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54" w:rsidRPr="0002782E" w:rsidRDefault="00623154" w:rsidP="0002782E">
      <w:pPr>
        <w:pageBreakBefore/>
        <w:jc w:val="center"/>
        <w:rPr>
          <w:b/>
        </w:rPr>
      </w:pPr>
      <w:r w:rsidRPr="0002782E">
        <w:rPr>
          <w:b/>
        </w:rPr>
        <w:t>Сведения о ведущей организации</w:t>
      </w:r>
    </w:p>
    <w:p w:rsidR="00623154" w:rsidRDefault="00623154" w:rsidP="0002782E">
      <w:pPr>
        <w:jc w:val="center"/>
      </w:pPr>
      <w:r>
        <w:t xml:space="preserve">по диссертационной работе </w:t>
      </w:r>
      <w:r w:rsidR="00BA2CAC">
        <w:t>Никифорова Алексея Афанасьевича</w:t>
      </w:r>
      <w:r>
        <w:t xml:space="preserve"> на тему </w:t>
      </w:r>
      <w:r w:rsidRPr="00BA2CAC">
        <w:rPr>
          <w:u w:val="single"/>
        </w:rPr>
        <w:t>«</w:t>
      </w:r>
      <w:r w:rsidR="00BA2CAC" w:rsidRPr="00BA2CAC">
        <w:rPr>
          <w:u w:val="single"/>
        </w:rPr>
        <w:t>Экологические основы биологической рекультивации отвалов карьера «Айхал» (Западная Якутия)</w:t>
      </w:r>
      <w:r w:rsidRPr="00BA2CAC">
        <w:rPr>
          <w:u w:val="single"/>
        </w:rPr>
        <w:t>»,</w:t>
      </w:r>
      <w:r>
        <w:t xml:space="preserve"> представленной на соискание ученой степени кандидата биологических наук по специальности </w:t>
      </w:r>
      <w:r>
        <w:rPr>
          <w:u w:val="single"/>
        </w:rPr>
        <w:t>03.02.08 – экология</w:t>
      </w:r>
      <w:bookmarkStart w:id="0" w:name="_GoBack"/>
      <w:bookmarkEnd w:id="0"/>
    </w:p>
    <w:p w:rsidR="0002782E" w:rsidRDefault="0002782E" w:rsidP="0002782E">
      <w:pPr>
        <w:jc w:val="both"/>
      </w:pPr>
    </w:p>
    <w:p w:rsidR="00BA2CAC" w:rsidRPr="00016679" w:rsidRDefault="00623154" w:rsidP="0002782E">
      <w:pPr>
        <w:jc w:val="both"/>
      </w:pPr>
      <w:r>
        <w:t xml:space="preserve">1. </w:t>
      </w:r>
      <w:r w:rsidR="00BA2CAC" w:rsidRPr="00016679">
        <w:t xml:space="preserve">Федеральное государственное бюджетное учреждение науки Институт биологических проблем </w:t>
      </w:r>
      <w:proofErr w:type="spellStart"/>
      <w:r w:rsidR="00BA2CAC" w:rsidRPr="00016679">
        <w:t>криолитозоны</w:t>
      </w:r>
      <w:proofErr w:type="spellEnd"/>
      <w:r w:rsidR="00BA2CAC" w:rsidRPr="00016679">
        <w:t xml:space="preserve"> СО РАН</w:t>
      </w:r>
      <w:r w:rsidR="00BA2CAC">
        <w:t xml:space="preserve"> (ИБПК СО РАН)</w:t>
      </w:r>
    </w:p>
    <w:p w:rsidR="0002782E" w:rsidRDefault="0002782E" w:rsidP="0002782E">
      <w:pPr>
        <w:jc w:val="both"/>
      </w:pPr>
    </w:p>
    <w:p w:rsidR="00BA2CAC" w:rsidRPr="00BA2CAC" w:rsidRDefault="00623154" w:rsidP="0002782E">
      <w:pPr>
        <w:jc w:val="both"/>
        <w:rPr>
          <w:u w:val="single"/>
        </w:rPr>
      </w:pPr>
      <w:r>
        <w:t xml:space="preserve">2. </w:t>
      </w:r>
      <w:r w:rsidR="00BA2CAC" w:rsidRPr="00636F87">
        <w:t>677980, Якутск, пр. Ленина, 41</w:t>
      </w:r>
      <w:r w:rsidR="00D00A87" w:rsidRPr="00D00A87">
        <w:t xml:space="preserve">, тел. </w:t>
      </w:r>
      <w:r w:rsidR="00BA2CAC" w:rsidRPr="00636F87">
        <w:t>+7(411-2) 33-56-90</w:t>
      </w:r>
      <w:r w:rsidR="00D00A87" w:rsidRPr="00BA2CAC">
        <w:t xml:space="preserve">; </w:t>
      </w:r>
      <w:r w:rsidR="00BA2CAC">
        <w:t xml:space="preserve">факс: </w:t>
      </w:r>
      <w:r w:rsidR="00BA2CAC" w:rsidRPr="00636F87">
        <w:t>+7(411-2) 33-58-12</w:t>
      </w:r>
      <w:r w:rsidR="00D00A87" w:rsidRPr="00BA2CAC">
        <w:t>,</w:t>
      </w:r>
      <w:r w:rsidR="00BA2CAC">
        <w:t xml:space="preserve"> </w:t>
      </w:r>
      <w:r w:rsidR="00D00A87" w:rsidRPr="00BA2CAC">
        <w:t xml:space="preserve"> </w:t>
      </w:r>
      <w:proofErr w:type="gramStart"/>
      <w:r w:rsidR="00D00A87" w:rsidRPr="00BA2CAC">
        <w:t>е</w:t>
      </w:r>
      <w:proofErr w:type="gramEnd"/>
      <w:r w:rsidR="00D00A87" w:rsidRPr="00BA2CAC">
        <w:t>-</w:t>
      </w:r>
      <w:r w:rsidR="00D00A87" w:rsidRPr="00D00A87">
        <w:rPr>
          <w:lang w:val="en-US"/>
        </w:rPr>
        <w:t>mail</w:t>
      </w:r>
      <w:r w:rsidR="00D00A87" w:rsidRPr="00BA2CAC">
        <w:t xml:space="preserve">: </w:t>
      </w:r>
      <w:hyperlink r:id="rId6" w:history="1">
        <w:r w:rsidR="00BA2CAC" w:rsidRPr="00636F87">
          <w:rPr>
            <w:u w:val="single"/>
          </w:rPr>
          <w:t>bio@ibpc.ysn.ru</w:t>
        </w:r>
      </w:hyperlink>
      <w:r w:rsidR="00BA2CAC">
        <w:rPr>
          <w:u w:val="single"/>
        </w:rPr>
        <w:t>,</w:t>
      </w:r>
      <w:r w:rsidR="00BA2CAC">
        <w:t xml:space="preserve"> </w:t>
      </w:r>
      <w:r w:rsidR="00BA2CAC" w:rsidRPr="00BA2CAC">
        <w:t>официальный сайт организации:</w:t>
      </w:r>
      <w:r w:rsidR="00BA2CAC" w:rsidRPr="00636F87">
        <w:t xml:space="preserve"> </w:t>
      </w:r>
      <w:hyperlink r:id="rId7" w:history="1">
        <w:r w:rsidR="00BA2CAC" w:rsidRPr="00636F87">
          <w:rPr>
            <w:u w:val="single"/>
          </w:rPr>
          <w:t>http://ibpc.ysn.ru/</w:t>
        </w:r>
      </w:hyperlink>
    </w:p>
    <w:p w:rsidR="0002782E" w:rsidRDefault="0002782E" w:rsidP="0002782E">
      <w:pPr>
        <w:jc w:val="both"/>
      </w:pPr>
    </w:p>
    <w:p w:rsidR="00B9491C" w:rsidRPr="0002782E" w:rsidRDefault="00623154" w:rsidP="0002782E">
      <w:pPr>
        <w:jc w:val="both"/>
      </w:pPr>
      <w:r w:rsidRPr="0002782E">
        <w:t xml:space="preserve">3. </w:t>
      </w:r>
      <w:proofErr w:type="gramStart"/>
      <w:r w:rsidRPr="0002782E">
        <w:t>Полные</w:t>
      </w:r>
      <w:proofErr w:type="gramEnd"/>
      <w:r w:rsidRPr="0002782E">
        <w:t xml:space="preserve"> Ф.И.О. составителя отзыва</w:t>
      </w:r>
      <w:r w:rsidR="00B9491C" w:rsidRPr="0002782E">
        <w:t xml:space="preserve"> </w:t>
      </w:r>
    </w:p>
    <w:p w:rsidR="00623154" w:rsidRPr="0002782E" w:rsidRDefault="00B9491C" w:rsidP="0002782E">
      <w:pPr>
        <w:jc w:val="both"/>
      </w:pPr>
      <w:r w:rsidRPr="0002782E">
        <w:t>– Исаев Александр Петрович</w:t>
      </w:r>
    </w:p>
    <w:p w:rsidR="00B9491C" w:rsidRPr="0002782E" w:rsidRDefault="00B9491C" w:rsidP="0002782E">
      <w:pPr>
        <w:jc w:val="both"/>
      </w:pPr>
      <w:r w:rsidRPr="0002782E">
        <w:t xml:space="preserve">– </w:t>
      </w:r>
      <w:proofErr w:type="spellStart"/>
      <w:r w:rsidRPr="0002782E">
        <w:t>Габышева</w:t>
      </w:r>
      <w:proofErr w:type="spellEnd"/>
      <w:r w:rsidRPr="0002782E">
        <w:t xml:space="preserve"> Людмила Петровна </w:t>
      </w:r>
    </w:p>
    <w:p w:rsidR="0002782E" w:rsidRDefault="0002782E" w:rsidP="0002782E">
      <w:pPr>
        <w:jc w:val="both"/>
      </w:pPr>
    </w:p>
    <w:p w:rsidR="00B9491C" w:rsidRPr="0002782E" w:rsidRDefault="00623154" w:rsidP="0002782E">
      <w:pPr>
        <w:jc w:val="both"/>
      </w:pPr>
      <w:r w:rsidRPr="0002782E">
        <w:t xml:space="preserve">4. Ученая степень; ученое звание; должность и структурное подразделение </w:t>
      </w:r>
    </w:p>
    <w:p w:rsidR="00623154" w:rsidRPr="0002782E" w:rsidRDefault="00B9491C" w:rsidP="0002782E">
      <w:pPr>
        <w:jc w:val="both"/>
      </w:pPr>
      <w:r w:rsidRPr="0002782E">
        <w:t xml:space="preserve">– Исаев Александр Петрович, доктор биологических наук, главный научный сотрудник лаборатории флористики, геоботаники и мерзлотного лесоведения, </w:t>
      </w:r>
      <w:proofErr w:type="spellStart"/>
      <w:r w:rsidRPr="0002782E">
        <w:t>и.о</w:t>
      </w:r>
      <w:proofErr w:type="spellEnd"/>
      <w:r w:rsidRPr="0002782E">
        <w:t>. зам. директора по науке ИБПК СО РАН;</w:t>
      </w:r>
    </w:p>
    <w:p w:rsidR="00B9491C" w:rsidRPr="0002782E" w:rsidRDefault="00B9491C" w:rsidP="0002782E">
      <w:pPr>
        <w:jc w:val="both"/>
      </w:pPr>
      <w:r w:rsidRPr="0002782E">
        <w:t xml:space="preserve">– </w:t>
      </w:r>
      <w:proofErr w:type="spellStart"/>
      <w:r w:rsidRPr="0002782E">
        <w:t>Габышева</w:t>
      </w:r>
      <w:proofErr w:type="spellEnd"/>
      <w:r w:rsidRPr="0002782E">
        <w:t xml:space="preserve"> Людмила Петровна, кандидат биологических наук, старший научный сотрудник лаборатории флористики, геоботаники и мерзлотного лесоведения ИБПК СО РАН</w:t>
      </w:r>
    </w:p>
    <w:p w:rsidR="0002782E" w:rsidRDefault="0002782E" w:rsidP="0002782E">
      <w:pPr>
        <w:jc w:val="both"/>
      </w:pPr>
    </w:p>
    <w:p w:rsidR="00623154" w:rsidRPr="0002782E" w:rsidRDefault="00623154" w:rsidP="0002782E">
      <w:pPr>
        <w:jc w:val="both"/>
      </w:pPr>
      <w:r w:rsidRPr="0002782E">
        <w:t xml:space="preserve">5. </w:t>
      </w:r>
      <w:proofErr w:type="gramStart"/>
      <w:r w:rsidRPr="0002782E">
        <w:t>Список основных публикаций работников ведущей организации по теме диссертации в рецензируемых журналах за последние 5 лет (не более 15 публикаций)</w:t>
      </w:r>
      <w:r w:rsidR="00B9491C" w:rsidRPr="0002782E">
        <w:t>:</w:t>
      </w:r>
      <w:proofErr w:type="gramEnd"/>
    </w:p>
    <w:p w:rsidR="009E130F" w:rsidRPr="0002782E" w:rsidRDefault="009E130F" w:rsidP="0002782E">
      <w:pPr>
        <w:pStyle w:val="2"/>
        <w:numPr>
          <w:ilvl w:val="0"/>
          <w:numId w:val="2"/>
        </w:numPr>
        <w:ind w:left="426" w:hanging="426"/>
        <w:jc w:val="both"/>
        <w:rPr>
          <w:b w:val="0"/>
          <w:bCs/>
          <w:color w:val="auto"/>
          <w:sz w:val="24"/>
          <w:szCs w:val="24"/>
        </w:rPr>
      </w:pPr>
      <w:proofErr w:type="spellStart"/>
      <w:r w:rsidRPr="0002782E">
        <w:rPr>
          <w:b w:val="0"/>
          <w:color w:val="auto"/>
          <w:sz w:val="24"/>
          <w:szCs w:val="24"/>
        </w:rPr>
        <w:t>Габышева</w:t>
      </w:r>
      <w:proofErr w:type="spellEnd"/>
      <w:r w:rsidRPr="0002782E">
        <w:rPr>
          <w:b w:val="0"/>
          <w:color w:val="auto"/>
          <w:sz w:val="24"/>
          <w:szCs w:val="24"/>
        </w:rPr>
        <w:t xml:space="preserve"> Л.П.</w:t>
      </w:r>
      <w:r w:rsidRPr="0002782E">
        <w:rPr>
          <w:b w:val="0"/>
          <w:color w:val="auto"/>
          <w:sz w:val="24"/>
          <w:szCs w:val="24"/>
        </w:rPr>
        <w:t xml:space="preserve"> </w:t>
      </w:r>
      <w:r w:rsidRPr="0002782E">
        <w:rPr>
          <w:b w:val="0"/>
          <w:bCs/>
          <w:color w:val="auto"/>
          <w:sz w:val="24"/>
          <w:szCs w:val="24"/>
        </w:rPr>
        <w:t xml:space="preserve">Изменение </w:t>
      </w:r>
      <w:proofErr w:type="spellStart"/>
      <w:r w:rsidRPr="0002782E">
        <w:rPr>
          <w:b w:val="0"/>
          <w:bCs/>
          <w:color w:val="auto"/>
          <w:sz w:val="24"/>
          <w:szCs w:val="24"/>
        </w:rPr>
        <w:t>фитомассы</w:t>
      </w:r>
      <w:proofErr w:type="spellEnd"/>
      <w:r w:rsidRPr="0002782E">
        <w:rPr>
          <w:b w:val="0"/>
          <w:bCs/>
          <w:color w:val="auto"/>
          <w:sz w:val="24"/>
          <w:szCs w:val="24"/>
        </w:rPr>
        <w:t xml:space="preserve"> живого напочвенного покрова после пожаров в лесах Централ</w:t>
      </w:r>
      <w:r w:rsidRPr="0002782E">
        <w:rPr>
          <w:b w:val="0"/>
          <w:bCs/>
          <w:color w:val="auto"/>
          <w:sz w:val="24"/>
          <w:szCs w:val="24"/>
        </w:rPr>
        <w:t>ь</w:t>
      </w:r>
      <w:r w:rsidRPr="0002782E">
        <w:rPr>
          <w:b w:val="0"/>
          <w:bCs/>
          <w:color w:val="auto"/>
          <w:sz w:val="24"/>
          <w:szCs w:val="24"/>
        </w:rPr>
        <w:t>ной Якутии</w:t>
      </w:r>
      <w:r w:rsidRPr="0002782E">
        <w:rPr>
          <w:b w:val="0"/>
          <w:color w:val="auto"/>
          <w:sz w:val="24"/>
          <w:szCs w:val="24"/>
        </w:rPr>
        <w:t xml:space="preserve"> // </w:t>
      </w:r>
      <w:r w:rsidRPr="0002782E">
        <w:rPr>
          <w:b w:val="0"/>
          <w:color w:val="auto"/>
          <w:sz w:val="24"/>
          <w:szCs w:val="24"/>
        </w:rPr>
        <w:t>Наука и образование. №4. 2013</w:t>
      </w:r>
      <w:r w:rsidRPr="0002782E">
        <w:rPr>
          <w:b w:val="0"/>
          <w:color w:val="auto"/>
          <w:sz w:val="24"/>
          <w:szCs w:val="24"/>
        </w:rPr>
        <w:t>. - С. 62-65</w:t>
      </w:r>
    </w:p>
    <w:p w:rsidR="0002782E" w:rsidRPr="0002782E" w:rsidRDefault="0002782E" w:rsidP="0002782E">
      <w:pPr>
        <w:pStyle w:val="a3"/>
        <w:numPr>
          <w:ilvl w:val="0"/>
          <w:numId w:val="2"/>
        </w:numPr>
        <w:ind w:left="426" w:hanging="426"/>
        <w:jc w:val="both"/>
      </w:pPr>
      <w:proofErr w:type="spellStart"/>
      <w:r w:rsidRPr="0002782E">
        <w:t>Габышева</w:t>
      </w:r>
      <w:proofErr w:type="spellEnd"/>
      <w:r w:rsidRPr="0002782E">
        <w:t xml:space="preserve"> Л.П. Оценка фонового состояния растительности участка Дружный </w:t>
      </w:r>
      <w:proofErr w:type="spellStart"/>
      <w:r w:rsidRPr="0002782E">
        <w:t>Эльконского</w:t>
      </w:r>
      <w:proofErr w:type="spellEnd"/>
      <w:r w:rsidRPr="0002782E">
        <w:t xml:space="preserve"> </w:t>
      </w:r>
      <w:proofErr w:type="spellStart"/>
      <w:r w:rsidRPr="0002782E">
        <w:t>урановорудного</w:t>
      </w:r>
      <w:proofErr w:type="spellEnd"/>
      <w:r w:rsidRPr="0002782E">
        <w:t xml:space="preserve"> района // Вестник СВФУ. 2013, №3. С. 19-25.</w:t>
      </w:r>
    </w:p>
    <w:p w:rsidR="0002782E" w:rsidRPr="0002782E" w:rsidRDefault="0002782E" w:rsidP="0002782E">
      <w:pPr>
        <w:pStyle w:val="a3"/>
        <w:numPr>
          <w:ilvl w:val="0"/>
          <w:numId w:val="2"/>
        </w:numPr>
        <w:ind w:left="426" w:hanging="426"/>
        <w:jc w:val="both"/>
      </w:pPr>
      <w:proofErr w:type="spellStart"/>
      <w:r w:rsidRPr="0002782E">
        <w:t>Габышева</w:t>
      </w:r>
      <w:proofErr w:type="spellEnd"/>
      <w:r w:rsidRPr="0002782E">
        <w:t xml:space="preserve"> Л.П. Роль </w:t>
      </w:r>
      <w:proofErr w:type="spellStart"/>
      <w:r w:rsidRPr="0002782E">
        <w:t>межаласных</w:t>
      </w:r>
      <w:proofErr w:type="spellEnd"/>
      <w:r w:rsidRPr="0002782E">
        <w:t xml:space="preserve"> лесов в сохранении устойчивости </w:t>
      </w:r>
      <w:proofErr w:type="spellStart"/>
      <w:r w:rsidRPr="0002782E">
        <w:t>аласно</w:t>
      </w:r>
      <w:proofErr w:type="spellEnd"/>
      <w:r w:rsidRPr="0002782E">
        <w:t>-таежных ландшафтов Якутии // Научные ведомости Белгородского государственного университета. Серия: Естественные науки. 2013, №4. С. 48-52.</w:t>
      </w:r>
    </w:p>
    <w:p w:rsidR="0002782E" w:rsidRPr="0002782E" w:rsidRDefault="0002782E" w:rsidP="0002782E">
      <w:pPr>
        <w:pStyle w:val="a3"/>
        <w:numPr>
          <w:ilvl w:val="0"/>
          <w:numId w:val="2"/>
        </w:numPr>
        <w:ind w:left="426" w:hanging="426"/>
        <w:jc w:val="both"/>
      </w:pPr>
      <w:proofErr w:type="spellStart"/>
      <w:r w:rsidRPr="0002782E">
        <w:t>Габышева</w:t>
      </w:r>
      <w:proofErr w:type="spellEnd"/>
      <w:r w:rsidRPr="0002782E">
        <w:t xml:space="preserve"> Л.П.  </w:t>
      </w:r>
      <w:r w:rsidRPr="0002782E">
        <w:rPr>
          <w:iCs/>
        </w:rPr>
        <w:t xml:space="preserve">Особенности </w:t>
      </w:r>
      <w:proofErr w:type="spellStart"/>
      <w:r w:rsidRPr="0002782E">
        <w:rPr>
          <w:iCs/>
        </w:rPr>
        <w:t>послепожарного</w:t>
      </w:r>
      <w:proofErr w:type="spellEnd"/>
      <w:r w:rsidRPr="0002782E">
        <w:rPr>
          <w:iCs/>
        </w:rPr>
        <w:t xml:space="preserve"> восстановления лиственницы в </w:t>
      </w:r>
      <w:proofErr w:type="spellStart"/>
      <w:r w:rsidRPr="0002782E">
        <w:rPr>
          <w:iCs/>
        </w:rPr>
        <w:t>межаласных</w:t>
      </w:r>
      <w:proofErr w:type="spellEnd"/>
      <w:r w:rsidRPr="0002782E">
        <w:rPr>
          <w:iCs/>
        </w:rPr>
        <w:t xml:space="preserve"> лесах Центральной Якутии</w:t>
      </w:r>
      <w:r w:rsidRPr="0002782E">
        <w:t xml:space="preserve"> // Научные ведомости Белгородского государственного университета. Серия: Естественные науки. 2014. Т. 26. № 3 (174). С. 48-52.</w:t>
      </w:r>
    </w:p>
    <w:p w:rsidR="0002782E" w:rsidRPr="0002782E" w:rsidRDefault="0002782E" w:rsidP="0002782E">
      <w:pPr>
        <w:pStyle w:val="a3"/>
        <w:numPr>
          <w:ilvl w:val="0"/>
          <w:numId w:val="2"/>
        </w:numPr>
        <w:ind w:left="426" w:hanging="426"/>
        <w:jc w:val="both"/>
      </w:pPr>
      <w:proofErr w:type="spellStart"/>
      <w:r w:rsidRPr="0002782E">
        <w:t>Габышева</w:t>
      </w:r>
      <w:proofErr w:type="spellEnd"/>
      <w:r w:rsidRPr="0002782E">
        <w:t xml:space="preserve"> Л.П. </w:t>
      </w:r>
      <w:r w:rsidRPr="0002782E">
        <w:rPr>
          <w:iCs/>
        </w:rPr>
        <w:t>Роль пожаров в возобновлении лесов Центральной Якутии</w:t>
      </w:r>
      <w:r w:rsidRPr="0002782E">
        <w:t xml:space="preserve"> // Вестник Томского государственного университета. Биология. 2014. № 1. С. 154-166.</w:t>
      </w:r>
    </w:p>
    <w:p w:rsidR="0002782E" w:rsidRPr="0002782E" w:rsidRDefault="0002782E" w:rsidP="0002782E">
      <w:pPr>
        <w:numPr>
          <w:ilvl w:val="0"/>
          <w:numId w:val="2"/>
        </w:numPr>
        <w:tabs>
          <w:tab w:val="left" w:pos="426"/>
        </w:tabs>
        <w:adjustRightInd w:val="0"/>
        <w:snapToGrid w:val="0"/>
        <w:ind w:left="426" w:hanging="426"/>
        <w:jc w:val="both"/>
      </w:pPr>
      <w:proofErr w:type="spellStart"/>
      <w:r w:rsidRPr="0002782E">
        <w:t>Протопопова</w:t>
      </w:r>
      <w:proofErr w:type="spellEnd"/>
      <w:r w:rsidRPr="0002782E">
        <w:t xml:space="preserve"> В.В., </w:t>
      </w:r>
      <w:proofErr w:type="spellStart"/>
      <w:r w:rsidRPr="0002782E">
        <w:t>Габышева</w:t>
      </w:r>
      <w:proofErr w:type="spellEnd"/>
      <w:r w:rsidRPr="0002782E">
        <w:t xml:space="preserve"> Л.П. </w:t>
      </w:r>
      <w:r w:rsidRPr="0002782E">
        <w:rPr>
          <w:iCs/>
        </w:rPr>
        <w:t xml:space="preserve">Пирогенный фактор и </w:t>
      </w:r>
      <w:proofErr w:type="spellStart"/>
      <w:r w:rsidRPr="0002782E">
        <w:rPr>
          <w:iCs/>
        </w:rPr>
        <w:t>возобновительный</w:t>
      </w:r>
      <w:proofErr w:type="spellEnd"/>
      <w:r w:rsidRPr="0002782E">
        <w:rPr>
          <w:iCs/>
        </w:rPr>
        <w:t xml:space="preserve"> процесс в лесах Центральной Якутии</w:t>
      </w:r>
      <w:r w:rsidRPr="0002782E">
        <w:t xml:space="preserve"> // Современные проблемы науки и образования.  2014. № 4; URL: </w:t>
      </w:r>
      <w:hyperlink r:id="rId8" w:tgtFrame="_blank" w:history="1">
        <w:r w:rsidRPr="0002782E">
          <w:rPr>
            <w:rStyle w:val="a4"/>
            <w:color w:val="auto"/>
          </w:rPr>
          <w:t>http://www.science-education.ru/118-144853</w:t>
        </w:r>
      </w:hyperlink>
      <w:r w:rsidRPr="0002782E">
        <w:t>.</w:t>
      </w:r>
    </w:p>
    <w:p w:rsidR="0002782E" w:rsidRPr="0002782E" w:rsidRDefault="0002782E" w:rsidP="0002782E">
      <w:pPr>
        <w:pStyle w:val="a3"/>
        <w:numPr>
          <w:ilvl w:val="0"/>
          <w:numId w:val="2"/>
        </w:numPr>
        <w:tabs>
          <w:tab w:val="left" w:pos="0"/>
        </w:tabs>
        <w:ind w:left="426" w:hanging="426"/>
        <w:jc w:val="both"/>
      </w:pPr>
      <w:proofErr w:type="spellStart"/>
      <w:r w:rsidRPr="0002782E">
        <w:t>Габышева</w:t>
      </w:r>
      <w:proofErr w:type="spellEnd"/>
      <w:r w:rsidRPr="0002782E">
        <w:t xml:space="preserve"> Л.П. Состояние лесной растительности на участке перехода магистрального газопровода через р. Вилюй </w:t>
      </w:r>
      <w:r w:rsidRPr="0002782E">
        <w:rPr>
          <w:bCs/>
        </w:rPr>
        <w:t>//</w:t>
      </w:r>
      <w:r w:rsidRPr="0002782E">
        <w:t xml:space="preserve"> Вестник СВНЦ ДВО РАН. 2015. №3. С. 69-76.</w:t>
      </w:r>
    </w:p>
    <w:p w:rsidR="00B9491C" w:rsidRPr="0002782E" w:rsidRDefault="00B9491C" w:rsidP="0002782E">
      <w:pPr>
        <w:pStyle w:val="a3"/>
        <w:numPr>
          <w:ilvl w:val="0"/>
          <w:numId w:val="2"/>
        </w:numPr>
        <w:ind w:left="426" w:hanging="426"/>
        <w:jc w:val="both"/>
        <w:rPr>
          <w:lang w:val="en-US"/>
        </w:rPr>
      </w:pPr>
      <w:proofErr w:type="spellStart"/>
      <w:r w:rsidRPr="0002782E">
        <w:rPr>
          <w:lang w:val="en-US"/>
        </w:rPr>
        <w:t>Gabysheva</w:t>
      </w:r>
      <w:proofErr w:type="spellEnd"/>
      <w:r w:rsidRPr="0002782E">
        <w:rPr>
          <w:lang w:val="en-US"/>
        </w:rPr>
        <w:t xml:space="preserve"> L.P., </w:t>
      </w:r>
      <w:proofErr w:type="spellStart"/>
      <w:r w:rsidRPr="0002782E">
        <w:rPr>
          <w:lang w:val="en-US"/>
        </w:rPr>
        <w:t>Isaev</w:t>
      </w:r>
      <w:proofErr w:type="spellEnd"/>
      <w:r w:rsidRPr="0002782E">
        <w:rPr>
          <w:lang w:val="en-US"/>
        </w:rPr>
        <w:t xml:space="preserve"> A.P. Forest fires impact on microclimatic and soil conditions in the forests of </w:t>
      </w:r>
      <w:proofErr w:type="spellStart"/>
      <w:r w:rsidRPr="0002782E">
        <w:rPr>
          <w:lang w:val="en-US"/>
        </w:rPr>
        <w:t>cryolithic</w:t>
      </w:r>
      <w:proofErr w:type="spellEnd"/>
      <w:r w:rsidRPr="0002782E">
        <w:rPr>
          <w:lang w:val="en-US"/>
        </w:rPr>
        <w:t xml:space="preserve"> zone (</w:t>
      </w:r>
      <w:proofErr w:type="spellStart"/>
      <w:r w:rsidRPr="0002782E">
        <w:rPr>
          <w:lang w:val="en-US"/>
        </w:rPr>
        <w:t>Yakutia</w:t>
      </w:r>
      <w:proofErr w:type="spellEnd"/>
      <w:r w:rsidRPr="0002782E">
        <w:rPr>
          <w:lang w:val="en-US"/>
        </w:rPr>
        <w:t xml:space="preserve">, North-Eastern Russia) // </w:t>
      </w:r>
      <w:r w:rsidRPr="0002782E">
        <w:t>Сибирский</w:t>
      </w:r>
      <w:r w:rsidRPr="0002782E">
        <w:rPr>
          <w:lang w:val="en-US"/>
        </w:rPr>
        <w:t xml:space="preserve"> </w:t>
      </w:r>
      <w:r w:rsidRPr="0002782E">
        <w:t>лесной</w:t>
      </w:r>
      <w:r w:rsidRPr="0002782E">
        <w:rPr>
          <w:lang w:val="en-US"/>
        </w:rPr>
        <w:t xml:space="preserve"> </w:t>
      </w:r>
      <w:r w:rsidRPr="0002782E">
        <w:t>журнал</w:t>
      </w:r>
      <w:r w:rsidRPr="0002782E">
        <w:rPr>
          <w:lang w:val="en-US"/>
        </w:rPr>
        <w:t xml:space="preserve">. 2015. </w:t>
      </w:r>
      <w:hyperlink r:id="rId9" w:history="1">
        <w:r w:rsidRPr="0002782E">
          <w:rPr>
            <w:rStyle w:val="a4"/>
            <w:color w:val="auto"/>
            <w:lang w:val="en-US"/>
          </w:rPr>
          <w:t>№ 6</w:t>
        </w:r>
      </w:hyperlink>
      <w:r w:rsidRPr="0002782E">
        <w:rPr>
          <w:lang w:val="en-US"/>
        </w:rPr>
        <w:t xml:space="preserve">. </w:t>
      </w:r>
      <w:r w:rsidRPr="0002782E">
        <w:t>С</w:t>
      </w:r>
      <w:r w:rsidRPr="0002782E">
        <w:rPr>
          <w:lang w:val="en-US"/>
        </w:rPr>
        <w:t>. 96-111.</w:t>
      </w:r>
    </w:p>
    <w:p w:rsidR="00B9491C" w:rsidRPr="0002782E" w:rsidRDefault="00B9491C" w:rsidP="0002782E">
      <w:pPr>
        <w:pStyle w:val="a3"/>
        <w:numPr>
          <w:ilvl w:val="0"/>
          <w:numId w:val="2"/>
        </w:numPr>
        <w:ind w:left="426" w:hanging="426"/>
        <w:jc w:val="both"/>
      </w:pPr>
      <w:r w:rsidRPr="0002782E">
        <w:t xml:space="preserve">Исаев П., </w:t>
      </w:r>
      <w:proofErr w:type="spellStart"/>
      <w:r w:rsidRPr="0002782E">
        <w:t>Габышева</w:t>
      </w:r>
      <w:proofErr w:type="spellEnd"/>
      <w:r w:rsidRPr="0002782E">
        <w:t xml:space="preserve"> Л.П., </w:t>
      </w:r>
      <w:proofErr w:type="spellStart"/>
      <w:r w:rsidRPr="0002782E">
        <w:t>Михалёва</w:t>
      </w:r>
      <w:proofErr w:type="spellEnd"/>
      <w:r w:rsidRPr="0002782E">
        <w:t xml:space="preserve"> Л.Г. Эколого-географические особенности лесного массива на острове </w:t>
      </w:r>
      <w:proofErr w:type="gramStart"/>
      <w:r w:rsidRPr="0002782E">
        <w:t>Тит-Ары</w:t>
      </w:r>
      <w:proofErr w:type="gramEnd"/>
      <w:r w:rsidRPr="0002782E">
        <w:t xml:space="preserve"> (дельта реки Лены) // География и природные</w:t>
      </w:r>
      <w:r w:rsidR="00314924" w:rsidRPr="0002782E">
        <w:t xml:space="preserve"> ресурсы. 2016. Т. 2. С. 53-61.</w:t>
      </w:r>
    </w:p>
    <w:p w:rsidR="00B9491C" w:rsidRPr="0002782E" w:rsidRDefault="00B9491C" w:rsidP="0002782E">
      <w:pPr>
        <w:pStyle w:val="a3"/>
        <w:numPr>
          <w:ilvl w:val="0"/>
          <w:numId w:val="2"/>
        </w:numPr>
        <w:ind w:left="426" w:hanging="426"/>
        <w:jc w:val="both"/>
      </w:pPr>
      <w:r w:rsidRPr="0002782E">
        <w:lastRenderedPageBreak/>
        <w:t xml:space="preserve">Исаев А.П., </w:t>
      </w:r>
      <w:proofErr w:type="spellStart"/>
      <w:r w:rsidRPr="0002782E">
        <w:t>Габышева</w:t>
      </w:r>
      <w:proofErr w:type="spellEnd"/>
      <w:r w:rsidRPr="0002782E">
        <w:t xml:space="preserve"> Л.П., </w:t>
      </w:r>
      <w:proofErr w:type="spellStart"/>
      <w:r w:rsidRPr="0002782E">
        <w:t>Михалёва</w:t>
      </w:r>
      <w:proofErr w:type="spellEnd"/>
      <w:r w:rsidRPr="0002782E">
        <w:t xml:space="preserve"> Л.Г. Вековая динамика таксационных показателей лиственничных редколесий у северной границы ареала на острове </w:t>
      </w:r>
      <w:proofErr w:type="gramStart"/>
      <w:r w:rsidRPr="0002782E">
        <w:t>Тит-Ары</w:t>
      </w:r>
      <w:proofErr w:type="gramEnd"/>
      <w:r w:rsidRPr="0002782E">
        <w:t xml:space="preserve"> (низовья реки Лены) // </w:t>
      </w:r>
      <w:hyperlink r:id="rId10" w:history="1">
        <w:r w:rsidRPr="0002782E">
          <w:t>Успехи современного естествознания</w:t>
        </w:r>
      </w:hyperlink>
      <w:r w:rsidRPr="0002782E">
        <w:t xml:space="preserve">. 2016. </w:t>
      </w:r>
      <w:hyperlink r:id="rId11" w:history="1">
        <w:r w:rsidRPr="0002782E">
          <w:t>№ 4-0</w:t>
        </w:r>
      </w:hyperlink>
      <w:r w:rsidR="00314924" w:rsidRPr="0002782E">
        <w:t>. С. 77-82.</w:t>
      </w:r>
    </w:p>
    <w:p w:rsidR="00B9491C" w:rsidRPr="0002782E" w:rsidRDefault="00B9491C" w:rsidP="0002782E">
      <w:pPr>
        <w:pStyle w:val="a3"/>
        <w:numPr>
          <w:ilvl w:val="0"/>
          <w:numId w:val="2"/>
        </w:numPr>
        <w:ind w:left="426" w:hanging="426"/>
        <w:jc w:val="both"/>
      </w:pPr>
      <w:r w:rsidRPr="0002782E">
        <w:t xml:space="preserve">Исаев А.П., </w:t>
      </w:r>
      <w:proofErr w:type="spellStart"/>
      <w:r w:rsidRPr="0002782E">
        <w:t>Габышева</w:t>
      </w:r>
      <w:proofErr w:type="spellEnd"/>
      <w:r w:rsidRPr="0002782E">
        <w:t xml:space="preserve"> Л.П., Михалева Л.Г., Соломонов Н.Г. Растительные сообщества острова </w:t>
      </w:r>
      <w:proofErr w:type="gramStart"/>
      <w:r w:rsidRPr="0002782E">
        <w:t>Тит-Ары</w:t>
      </w:r>
      <w:proofErr w:type="gramEnd"/>
      <w:r w:rsidRPr="0002782E">
        <w:t xml:space="preserve"> (Восточная Сибирь) // Современные проблемы науки и образования. – 2016. – № 6; URL: </w:t>
      </w:r>
      <w:hyperlink r:id="rId12" w:history="1">
        <w:r w:rsidRPr="0002782E">
          <w:rPr>
            <w:rStyle w:val="a4"/>
            <w:color w:val="auto"/>
          </w:rPr>
          <w:t>http://www.science-education.ru/article/view?id=25695</w:t>
        </w:r>
      </w:hyperlink>
    </w:p>
    <w:p w:rsidR="0002782E" w:rsidRPr="0002782E" w:rsidRDefault="0002782E" w:rsidP="0002782E">
      <w:pPr>
        <w:numPr>
          <w:ilvl w:val="0"/>
          <w:numId w:val="2"/>
        </w:numPr>
        <w:tabs>
          <w:tab w:val="left" w:pos="426"/>
        </w:tabs>
        <w:adjustRightInd w:val="0"/>
        <w:snapToGrid w:val="0"/>
        <w:ind w:left="426" w:hanging="426"/>
        <w:jc w:val="both"/>
      </w:pPr>
      <w:proofErr w:type="spellStart"/>
      <w:r w:rsidRPr="0002782E">
        <w:t>Протопопова</w:t>
      </w:r>
      <w:proofErr w:type="spellEnd"/>
      <w:r w:rsidRPr="0002782E">
        <w:t xml:space="preserve"> В.В., </w:t>
      </w:r>
      <w:proofErr w:type="spellStart"/>
      <w:r w:rsidRPr="0002782E">
        <w:t>Габышева</w:t>
      </w:r>
      <w:proofErr w:type="spellEnd"/>
      <w:r w:rsidRPr="0002782E">
        <w:t xml:space="preserve"> Л.П. </w:t>
      </w:r>
      <w:proofErr w:type="spellStart"/>
      <w:r w:rsidRPr="0002782E">
        <w:rPr>
          <w:rStyle w:val="a5"/>
          <w:b w:val="0"/>
        </w:rPr>
        <w:t>Лесопожарное</w:t>
      </w:r>
      <w:proofErr w:type="spellEnd"/>
      <w:r w:rsidRPr="0002782E">
        <w:rPr>
          <w:rStyle w:val="a5"/>
          <w:b w:val="0"/>
        </w:rPr>
        <w:t xml:space="preserve"> рай</w:t>
      </w:r>
      <w:r w:rsidRPr="0002782E">
        <w:rPr>
          <w:rStyle w:val="a5"/>
          <w:b w:val="0"/>
        </w:rPr>
        <w:t>о</w:t>
      </w:r>
      <w:r w:rsidRPr="0002782E">
        <w:rPr>
          <w:rStyle w:val="a5"/>
          <w:b w:val="0"/>
        </w:rPr>
        <w:t xml:space="preserve">нирование лесного фонда Республики Саха (Якутия) // </w:t>
      </w:r>
      <w:r w:rsidRPr="0002782E">
        <w:t>Успехи современного ест</w:t>
      </w:r>
      <w:r w:rsidRPr="0002782E">
        <w:t>е</w:t>
      </w:r>
      <w:r w:rsidRPr="0002782E">
        <w:t>ствознания. №8. 2016. С. 120-125.</w:t>
      </w:r>
    </w:p>
    <w:p w:rsidR="00B9491C" w:rsidRPr="0002782E" w:rsidRDefault="00B9491C" w:rsidP="0002782E">
      <w:pPr>
        <w:pStyle w:val="a3"/>
        <w:numPr>
          <w:ilvl w:val="0"/>
          <w:numId w:val="2"/>
        </w:numPr>
        <w:ind w:left="426" w:hanging="426"/>
        <w:jc w:val="both"/>
      </w:pPr>
      <w:r w:rsidRPr="0002782E">
        <w:rPr>
          <w:shd w:val="clear" w:color="auto" w:fill="FFFFFF"/>
        </w:rPr>
        <w:t xml:space="preserve">Исаев А.П., Михалева Л.Г., </w:t>
      </w:r>
      <w:proofErr w:type="spellStart"/>
      <w:r w:rsidRPr="0002782E">
        <w:rPr>
          <w:shd w:val="clear" w:color="auto" w:fill="FFFFFF"/>
        </w:rPr>
        <w:t>Чикидов</w:t>
      </w:r>
      <w:proofErr w:type="spellEnd"/>
      <w:r w:rsidRPr="0002782E">
        <w:rPr>
          <w:shd w:val="clear" w:color="auto" w:fill="FFFFFF"/>
        </w:rPr>
        <w:t xml:space="preserve"> И.И. Растительные сообщества бассейна р. </w:t>
      </w:r>
      <w:proofErr w:type="spellStart"/>
      <w:r w:rsidRPr="0002782E">
        <w:rPr>
          <w:shd w:val="clear" w:color="auto" w:fill="FFFFFF"/>
        </w:rPr>
        <w:t>Аркачан</w:t>
      </w:r>
      <w:proofErr w:type="spellEnd"/>
      <w:r w:rsidRPr="0002782E">
        <w:rPr>
          <w:shd w:val="clear" w:color="auto" w:fill="FFFFFF"/>
        </w:rPr>
        <w:t xml:space="preserve"> (центральная часть </w:t>
      </w:r>
      <w:proofErr w:type="spellStart"/>
      <w:r w:rsidRPr="0002782E">
        <w:rPr>
          <w:shd w:val="clear" w:color="auto" w:fill="FFFFFF"/>
        </w:rPr>
        <w:t>Верхоянского</w:t>
      </w:r>
      <w:proofErr w:type="spellEnd"/>
      <w:r w:rsidRPr="0002782E">
        <w:rPr>
          <w:shd w:val="clear" w:color="auto" w:fill="FFFFFF"/>
        </w:rPr>
        <w:t xml:space="preserve"> хребта) // Успехи современного естествознания. – 2017. – № 3. – С. 62-66;</w:t>
      </w:r>
      <w:r w:rsidRPr="0002782E">
        <w:br/>
      </w:r>
      <w:r w:rsidRPr="0002782E">
        <w:rPr>
          <w:shd w:val="clear" w:color="auto" w:fill="FFFFFF"/>
        </w:rPr>
        <w:t xml:space="preserve">URL: </w:t>
      </w:r>
      <w:hyperlink r:id="rId13" w:history="1">
        <w:r w:rsidRPr="0002782E">
          <w:rPr>
            <w:rStyle w:val="a4"/>
            <w:color w:val="auto"/>
            <w:shd w:val="clear" w:color="auto" w:fill="FFFFFF"/>
          </w:rPr>
          <w:t>http://natural-sciences.ru/ru/article/view?id=36413</w:t>
        </w:r>
      </w:hyperlink>
    </w:p>
    <w:p w:rsidR="00063E27" w:rsidRPr="0002782E" w:rsidRDefault="00063E27" w:rsidP="0002782E">
      <w:pPr>
        <w:numPr>
          <w:ilvl w:val="0"/>
          <w:numId w:val="2"/>
        </w:numPr>
        <w:tabs>
          <w:tab w:val="left" w:pos="426"/>
        </w:tabs>
        <w:adjustRightInd w:val="0"/>
        <w:snapToGrid w:val="0"/>
        <w:ind w:left="426" w:hanging="426"/>
        <w:jc w:val="both"/>
      </w:pPr>
      <w:proofErr w:type="spellStart"/>
      <w:r w:rsidRPr="0002782E">
        <w:rPr>
          <w:rStyle w:val="a5"/>
          <w:b w:val="0"/>
        </w:rPr>
        <w:t>Габышева</w:t>
      </w:r>
      <w:proofErr w:type="spellEnd"/>
      <w:r w:rsidRPr="0002782E">
        <w:rPr>
          <w:rStyle w:val="a5"/>
          <w:b w:val="0"/>
        </w:rPr>
        <w:t xml:space="preserve"> Л.П. Растительность гарей </w:t>
      </w:r>
      <w:proofErr w:type="spellStart"/>
      <w:r w:rsidRPr="0002782E">
        <w:rPr>
          <w:rStyle w:val="a5"/>
          <w:b w:val="0"/>
        </w:rPr>
        <w:t>Лено-Амгинского</w:t>
      </w:r>
      <w:proofErr w:type="spellEnd"/>
      <w:r w:rsidRPr="0002782E">
        <w:rPr>
          <w:rStyle w:val="a5"/>
          <w:b w:val="0"/>
        </w:rPr>
        <w:t xml:space="preserve"> междуречья (Центральная Якутия) как кормовая база копытных //</w:t>
      </w:r>
      <w:r w:rsidRPr="0002782E">
        <w:t xml:space="preserve"> Вестник Новосибирского государственного аграрного универс</w:t>
      </w:r>
      <w:r w:rsidR="00314924" w:rsidRPr="0002782E">
        <w:t>итета. №3 (44). 2017. С. 18-28.</w:t>
      </w:r>
    </w:p>
    <w:p w:rsidR="009E130F" w:rsidRPr="0002782E" w:rsidRDefault="009E130F" w:rsidP="0002782E">
      <w:pPr>
        <w:numPr>
          <w:ilvl w:val="0"/>
          <w:numId w:val="2"/>
        </w:numPr>
        <w:tabs>
          <w:tab w:val="left" w:pos="426"/>
        </w:tabs>
        <w:adjustRightInd w:val="0"/>
        <w:snapToGrid w:val="0"/>
        <w:ind w:left="426" w:hanging="426"/>
        <w:jc w:val="both"/>
      </w:pPr>
      <w:proofErr w:type="spellStart"/>
      <w:r w:rsidRPr="0002782E">
        <w:t>Габышева</w:t>
      </w:r>
      <w:proofErr w:type="spellEnd"/>
      <w:r w:rsidRPr="0002782E">
        <w:t xml:space="preserve"> Л.П. </w:t>
      </w:r>
      <w:r w:rsidRPr="0002782E">
        <w:rPr>
          <w:rStyle w:val="a5"/>
          <w:b w:val="0"/>
        </w:rPr>
        <w:t xml:space="preserve">Растительность гарей </w:t>
      </w:r>
      <w:proofErr w:type="spellStart"/>
      <w:r w:rsidRPr="0002782E">
        <w:rPr>
          <w:rStyle w:val="a5"/>
          <w:b w:val="0"/>
        </w:rPr>
        <w:t>Лено-Амгинского</w:t>
      </w:r>
      <w:proofErr w:type="spellEnd"/>
      <w:r w:rsidRPr="0002782E">
        <w:rPr>
          <w:rStyle w:val="a5"/>
          <w:b w:val="0"/>
        </w:rPr>
        <w:t xml:space="preserve"> междуречья (Це</w:t>
      </w:r>
      <w:r w:rsidRPr="0002782E">
        <w:rPr>
          <w:rStyle w:val="a5"/>
          <w:b w:val="0"/>
        </w:rPr>
        <w:t>н</w:t>
      </w:r>
      <w:r w:rsidRPr="0002782E">
        <w:rPr>
          <w:rStyle w:val="a5"/>
          <w:b w:val="0"/>
        </w:rPr>
        <w:t>тральная Якутия) как кормовая база копытных</w:t>
      </w:r>
      <w:r w:rsidRPr="0002782E">
        <w:rPr>
          <w:rStyle w:val="a5"/>
          <w:b w:val="0"/>
        </w:rPr>
        <w:t xml:space="preserve"> // </w:t>
      </w:r>
      <w:r w:rsidRPr="0002782E">
        <w:t>Вестник Новосибирского государственного аграрного ун</w:t>
      </w:r>
      <w:r w:rsidRPr="0002782E">
        <w:t>и</w:t>
      </w:r>
      <w:r w:rsidRPr="0002782E">
        <w:t>верситета. №3 (44). 2017.</w:t>
      </w:r>
      <w:r w:rsidRPr="0002782E">
        <w:t xml:space="preserve"> </w:t>
      </w:r>
      <w:r w:rsidRPr="0002782E">
        <w:t>С. 18-28.</w:t>
      </w:r>
    </w:p>
    <w:p w:rsidR="00063E27" w:rsidRPr="00063E27" w:rsidRDefault="00063E27" w:rsidP="0002782E">
      <w:pPr>
        <w:jc w:val="both"/>
        <w:rPr>
          <w:color w:val="000000"/>
          <w:sz w:val="28"/>
          <w:highlight w:val="yellow"/>
        </w:rPr>
      </w:pPr>
    </w:p>
    <w:p w:rsidR="00B9491C" w:rsidRDefault="00B9491C" w:rsidP="0002782E">
      <w:pPr>
        <w:jc w:val="both"/>
      </w:pPr>
    </w:p>
    <w:p w:rsidR="00623154" w:rsidRDefault="00623154" w:rsidP="0002782E">
      <w:pPr>
        <w:jc w:val="both"/>
      </w:pPr>
      <w:r>
        <w:t>Верно</w:t>
      </w:r>
    </w:p>
    <w:p w:rsidR="00623154" w:rsidRDefault="00623154" w:rsidP="0002782E">
      <w:pPr>
        <w:jc w:val="both"/>
      </w:pPr>
      <w:r>
        <w:t>Руководитель организации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491C">
        <w:t>И.М. Охлопков</w:t>
      </w:r>
    </w:p>
    <w:p w:rsidR="00623154" w:rsidRDefault="00623154" w:rsidP="0002782E">
      <w:pPr>
        <w:jc w:val="both"/>
      </w:pPr>
      <w:r>
        <w:t>«____» __________ 20</w:t>
      </w:r>
      <w:r w:rsidR="00B9491C">
        <w:t>18</w:t>
      </w:r>
      <w:r>
        <w:t xml:space="preserve"> г.</w:t>
      </w:r>
    </w:p>
    <w:p w:rsidR="00623154" w:rsidRDefault="00623154" w:rsidP="0002782E">
      <w:pPr>
        <w:jc w:val="both"/>
      </w:pPr>
      <w:r>
        <w:t>М.П.</w:t>
      </w:r>
    </w:p>
    <w:p w:rsidR="00623154" w:rsidRDefault="00623154" w:rsidP="0002782E"/>
    <w:p w:rsidR="00E61E9C" w:rsidRDefault="00E61E9C" w:rsidP="0002782E"/>
    <w:sectPr w:rsidR="00E61E9C" w:rsidSect="00E61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68"/>
    <w:multiLevelType w:val="hybridMultilevel"/>
    <w:tmpl w:val="2286CA8C"/>
    <w:lvl w:ilvl="0" w:tplc="2B84E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C7DFA"/>
    <w:multiLevelType w:val="hybridMultilevel"/>
    <w:tmpl w:val="E6282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026336"/>
    <w:multiLevelType w:val="hybridMultilevel"/>
    <w:tmpl w:val="66C4FBF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24FA5C">
      <w:start w:val="126"/>
      <w:numFmt w:val="decimal"/>
      <w:lvlText w:val="%2.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2" w:tplc="C88E849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0"/>
        <w:szCs w:val="20"/>
      </w:rPr>
    </w:lvl>
    <w:lvl w:ilvl="3" w:tplc="8390B1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B4038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6240C6"/>
    <w:multiLevelType w:val="hybridMultilevel"/>
    <w:tmpl w:val="5AC0F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154"/>
    <w:rsid w:val="0002782E"/>
    <w:rsid w:val="00063E27"/>
    <w:rsid w:val="00146210"/>
    <w:rsid w:val="001478ED"/>
    <w:rsid w:val="00314924"/>
    <w:rsid w:val="00331A39"/>
    <w:rsid w:val="00386DBA"/>
    <w:rsid w:val="004674E1"/>
    <w:rsid w:val="005C7768"/>
    <w:rsid w:val="00605E35"/>
    <w:rsid w:val="00623154"/>
    <w:rsid w:val="007772D8"/>
    <w:rsid w:val="009E130F"/>
    <w:rsid w:val="00B9491C"/>
    <w:rsid w:val="00BA2CAC"/>
    <w:rsid w:val="00D00A87"/>
    <w:rsid w:val="00D4628F"/>
    <w:rsid w:val="00E44289"/>
    <w:rsid w:val="00E6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54"/>
    <w:pPr>
      <w:spacing w:after="0" w:line="240" w:lineRule="auto"/>
    </w:pPr>
    <w:rPr>
      <w:rFonts w:eastAsia="Times New Roman"/>
      <w:i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A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0A87"/>
    <w:rPr>
      <w:color w:val="0000FF" w:themeColor="hyperlink"/>
      <w:u w:val="single"/>
    </w:rPr>
  </w:style>
  <w:style w:type="paragraph" w:customStyle="1" w:styleId="1">
    <w:name w:val="Знак1 Знак Знак Знак"/>
    <w:basedOn w:val="a"/>
    <w:rsid w:val="00B9491C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9491C"/>
  </w:style>
  <w:style w:type="character" w:styleId="a5">
    <w:name w:val="Strong"/>
    <w:uiPriority w:val="22"/>
    <w:qFormat/>
    <w:rsid w:val="00B9491C"/>
    <w:rPr>
      <w:b/>
      <w:bCs/>
    </w:rPr>
  </w:style>
  <w:style w:type="paragraph" w:styleId="2">
    <w:name w:val="Body Text 2"/>
    <w:basedOn w:val="a"/>
    <w:link w:val="20"/>
    <w:rsid w:val="009E130F"/>
    <w:rPr>
      <w:b/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E130F"/>
    <w:rPr>
      <w:rFonts w:eastAsia="Times New Roman"/>
      <w:b/>
      <w:iCs w:val="0"/>
      <w:color w:val="000000"/>
      <w:sz w:val="28"/>
      <w:lang w:eastAsia="ru-RU"/>
    </w:rPr>
  </w:style>
  <w:style w:type="paragraph" w:customStyle="1" w:styleId="3">
    <w:name w:val=" Знак3"/>
    <w:basedOn w:val="a"/>
    <w:rsid w:val="009E13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-education.ru/118-144853" TargetMode="External"/><Relationship Id="rId13" Type="http://schemas.openxmlformats.org/officeDocument/2006/relationships/hyperlink" Target="http://natural-sciences.ru/ru/article/view?id=364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bpc.ysn.ru/" TargetMode="External"/><Relationship Id="rId12" Type="http://schemas.openxmlformats.org/officeDocument/2006/relationships/hyperlink" Target="http://www.science-education.ru/article/view?id=256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@ibpc.ysn.ru" TargetMode="External"/><Relationship Id="rId11" Type="http://schemas.openxmlformats.org/officeDocument/2006/relationships/hyperlink" Target="http://elibrary.ru/contents.asp?issueid=1574875&amp;selid=2595314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library.ru/contents.asp?issueid=15748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contents.asp?issueid=1552816&amp;selid=254195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MiliChrom-A02</dc:creator>
  <cp:keywords/>
  <dc:description/>
  <cp:lastModifiedBy>user</cp:lastModifiedBy>
  <cp:revision>10</cp:revision>
  <dcterms:created xsi:type="dcterms:W3CDTF">2018-03-21T05:23:00Z</dcterms:created>
  <dcterms:modified xsi:type="dcterms:W3CDTF">2018-03-29T05:39:00Z</dcterms:modified>
</cp:coreProperties>
</file>