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76F0" w14:textId="0BBFF3C3" w:rsidR="004B59A2" w:rsidRPr="009A7E92" w:rsidRDefault="009A7E92" w:rsidP="009A7E92">
      <w:pPr>
        <w:jc w:val="both"/>
        <w:rPr>
          <w:rFonts w:ascii="Times New Roman" w:hAnsi="Times New Roman" w:cs="Times New Roman"/>
          <w:sz w:val="28"/>
        </w:rPr>
      </w:pPr>
      <w:r w:rsidRPr="009A7E9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Начался прием заявок от кандидатов для участия в конкурсе по формированию управленческих кадров Ямала на должность заместителя директора департамента - начальника управления энергетики и коммунальной инфраструктуры департамента тарифной политики, энергетики и жилищно-коммунального комплекса Ямало-Ненецкого автономного округа.</w:t>
      </w:r>
      <w:r w:rsidRPr="009A7E9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A7E9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A7E9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Прием заявок на конкурс осуществляется на региональном портале Кадры.89рф до 16 апреля текущего года.</w:t>
      </w:r>
      <w:r w:rsidRPr="009A7E9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A7E9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A7E9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 дистанционном этапе конкурса кандидатам необходимо будет пройти интервью и выполнить кейс. По результатам каждого мероприятия участники с лучшими результатами будут допущены к следующим конкурсным процедурам.</w:t>
      </w:r>
      <w:r w:rsidRPr="009A7E9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A7E9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A7E9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Очный этап конкурса, на который будут приглашены финалисты, пройдет 20-21 мая текущего года в </w:t>
      </w:r>
      <w:proofErr w:type="spellStart"/>
      <w:r w:rsidRPr="009A7E9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г.Салехарде</w:t>
      </w:r>
      <w:proofErr w:type="spellEnd"/>
      <w:r w:rsidRPr="009A7E9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9A7E9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A7E9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A7E9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Кандидаты, желающие принять участие в конкурсе, должны соответствовать квалификационным требованиям: наличие в/о, по укрупненным группам специальностей "Электро- и теплоэнергетика", "Архитектура" и стажа работы по специальности, направлению подготовки (либо стажа госслужбы) не менее 2-х лет (желателен опыт работы на предприятиях промышленности и теплоэнергетики).</w:t>
      </w:r>
      <w:bookmarkStart w:id="0" w:name="_GoBack"/>
      <w:bookmarkEnd w:id="0"/>
      <w:r w:rsidRPr="009A7E9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A7E9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A7E9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Дополнительно приветствуется опыт управления коллективом и опыт решения проблемных задач сферы ЖКХ по водоснабжению, водоотведению, теплоэнергетике, утилизации отходов в условиях Арктических регионов.</w:t>
      </w:r>
      <w:r w:rsidRPr="009A7E9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A7E9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A7E9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Кандидаты должны быть профессионалами своего направления, готовыми к служению государству и людям, ответственными, неравнодушными к делу и имеющими активную жизненную позицию при решении профессиональных задач, обладающими стратегическим и системным мышлением, способными организовать работу на высоком, качественном уровне с соблюдением интересов государства и общества.</w:t>
      </w:r>
      <w:r w:rsidRPr="009A7E9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A7E92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9A7E9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Дополнительную информацию об участии в конкурсах можно получить по тел. 8 (34922) 2-29-79, 2-22-25, по адресу эл. почты </w:t>
      </w:r>
      <w:hyperlink r:id="rId4" w:history="1">
        <w:r w:rsidRPr="009A7E92">
          <w:rPr>
            <w:rStyle w:val="a3"/>
            <w:rFonts w:ascii="Times New Roman" w:hAnsi="Times New Roman" w:cs="Times New Roman"/>
            <w:sz w:val="28"/>
            <w:szCs w:val="23"/>
            <w:shd w:val="clear" w:color="auto" w:fill="FFFFFF"/>
          </w:rPr>
          <w:t>konkurs@apparat.yanao.ru</w:t>
        </w:r>
      </w:hyperlink>
      <w:r w:rsidRPr="009A7E9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 Ссылка на участие </w:t>
      </w:r>
      <w:hyperlink r:id="rId5" w:tgtFrame="_blank" w:history="1">
        <w:r w:rsidRPr="009A7E92">
          <w:rPr>
            <w:rStyle w:val="a3"/>
            <w:rFonts w:ascii="Times New Roman" w:hAnsi="Times New Roman" w:cs="Times New Roman"/>
            <w:sz w:val="28"/>
            <w:szCs w:val="23"/>
            <w:shd w:val="clear" w:color="auto" w:fill="FFFFFF"/>
          </w:rPr>
          <w:t>https://kadry.yanao.ru/reservists/reservists-contest/</w:t>
        </w:r>
      </w:hyperlink>
      <w:r w:rsidRPr="009A7E9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..</w:t>
      </w:r>
    </w:p>
    <w:sectPr w:rsidR="004B59A2" w:rsidRPr="009A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26"/>
    <w:rsid w:val="00055145"/>
    <w:rsid w:val="000C5D7D"/>
    <w:rsid w:val="000F007C"/>
    <w:rsid w:val="000F0D5A"/>
    <w:rsid w:val="001152C6"/>
    <w:rsid w:val="00197128"/>
    <w:rsid w:val="001F2E64"/>
    <w:rsid w:val="002B4E26"/>
    <w:rsid w:val="002C209D"/>
    <w:rsid w:val="0044034B"/>
    <w:rsid w:val="004B59A2"/>
    <w:rsid w:val="006158B4"/>
    <w:rsid w:val="006220D8"/>
    <w:rsid w:val="00724C55"/>
    <w:rsid w:val="00734984"/>
    <w:rsid w:val="007B1B57"/>
    <w:rsid w:val="007C6144"/>
    <w:rsid w:val="00844786"/>
    <w:rsid w:val="0086700F"/>
    <w:rsid w:val="009272FB"/>
    <w:rsid w:val="009A7E92"/>
    <w:rsid w:val="00A33A84"/>
    <w:rsid w:val="00A90A95"/>
    <w:rsid w:val="00AC4779"/>
    <w:rsid w:val="00D46AE9"/>
    <w:rsid w:val="00E75408"/>
    <w:rsid w:val="00F55DE9"/>
    <w:rsid w:val="00F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F0DBB-E790-4062-A8CA-94572FDC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kadry.yanao.ru%2Freservists%2Freservists-contest%2F&amp;post=-33178474_18635&amp;cc_key=" TargetMode="External"/><Relationship Id="rId4" Type="http://schemas.openxmlformats.org/officeDocument/2006/relationships/hyperlink" Target="mailto:konkurs@apparat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Дьячковский Моисей Валериевич</dc:creator>
  <cp:keywords/>
  <dc:description/>
  <cp:lastModifiedBy>Дьячковский Моисей Валериевич</cp:lastModifiedBy>
  <cp:revision>2</cp:revision>
  <dcterms:created xsi:type="dcterms:W3CDTF">2021-03-30T05:53:00Z</dcterms:created>
  <dcterms:modified xsi:type="dcterms:W3CDTF">2021-03-30T05:53:00Z</dcterms:modified>
</cp:coreProperties>
</file>