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                                              от 14 декабря 2017 г.</w:t>
      </w:r>
    </w:p>
    <w:p w:rsidR="00F67996" w:rsidRDefault="00F67996" w:rsidP="00F67996">
      <w:pPr>
        <w:jc w:val="center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диссертационного совета  Д212.306.07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кандидатской диссертации </w:t>
      </w:r>
      <w:r>
        <w:rPr>
          <w:sz w:val="28"/>
          <w:szCs w:val="28"/>
        </w:rPr>
        <w:t xml:space="preserve">Парфеновой Ольги Терентьевны </w:t>
      </w:r>
      <w:r>
        <w:rPr>
          <w:sz w:val="28"/>
          <w:szCs w:val="28"/>
        </w:rPr>
        <w:t>на соискание ученой степени кандидата экономических наук.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F67996" w:rsidRDefault="00F67996" w:rsidP="00F67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 xml:space="preserve">. Ноговицын Р.Р., Павлова С.Н., Попов А.А., Бурцева Е.И., Данилова Л.И., </w:t>
      </w:r>
      <w:proofErr w:type="spellStart"/>
      <w:r>
        <w:rPr>
          <w:sz w:val="28"/>
          <w:szCs w:val="28"/>
        </w:rPr>
        <w:t>Дарбасов</w:t>
      </w:r>
      <w:proofErr w:type="spellEnd"/>
      <w:r>
        <w:rPr>
          <w:sz w:val="28"/>
          <w:szCs w:val="28"/>
        </w:rPr>
        <w:t xml:space="preserve"> В.Р., Ефремов Э.И., Комаров М.А., </w:t>
      </w:r>
      <w:proofErr w:type="spellStart"/>
      <w:r>
        <w:rPr>
          <w:sz w:val="28"/>
          <w:szCs w:val="28"/>
        </w:rPr>
        <w:t>Мостахова</w:t>
      </w:r>
      <w:proofErr w:type="spellEnd"/>
      <w:r>
        <w:rPr>
          <w:sz w:val="28"/>
          <w:szCs w:val="28"/>
        </w:rPr>
        <w:t xml:space="preserve"> Т.С., Подойницына И.И., </w:t>
      </w:r>
      <w:proofErr w:type="spellStart"/>
      <w:r>
        <w:rPr>
          <w:sz w:val="28"/>
          <w:szCs w:val="28"/>
        </w:rPr>
        <w:t>Поисеев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Рац</w:t>
      </w:r>
      <w:proofErr w:type="spellEnd"/>
      <w:r>
        <w:rPr>
          <w:sz w:val="28"/>
          <w:szCs w:val="28"/>
        </w:rPr>
        <w:t xml:space="preserve"> Г.И., Ситников В.С., </w:t>
      </w:r>
      <w:proofErr w:type="spellStart"/>
      <w:r>
        <w:rPr>
          <w:sz w:val="28"/>
          <w:szCs w:val="28"/>
        </w:rPr>
        <w:t>Сукнева</w:t>
      </w:r>
      <w:proofErr w:type="spellEnd"/>
      <w:r>
        <w:rPr>
          <w:sz w:val="28"/>
          <w:szCs w:val="28"/>
        </w:rPr>
        <w:t xml:space="preserve"> С.А., Тарасов М.Е.,</w:t>
      </w:r>
      <w:proofErr w:type="spellStart"/>
      <w:r>
        <w:rPr>
          <w:sz w:val="28"/>
          <w:szCs w:val="28"/>
        </w:rPr>
        <w:t>Элякова</w:t>
      </w:r>
      <w:proofErr w:type="spellEnd"/>
      <w:r>
        <w:rPr>
          <w:sz w:val="28"/>
          <w:szCs w:val="28"/>
        </w:rPr>
        <w:t xml:space="preserve"> И.Д.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Парфеновой О.Т</w:t>
      </w:r>
      <w:r>
        <w:rPr>
          <w:sz w:val="28"/>
          <w:szCs w:val="28"/>
        </w:rPr>
        <w:t>. о существе и основных положений диссертации на тему «</w:t>
      </w:r>
      <w:r>
        <w:rPr>
          <w:sz w:val="28"/>
          <w:szCs w:val="28"/>
        </w:rPr>
        <w:t>Экономическая оценка и возмещение ущерба от наводнений на северных реках Республики Саха (Якутия)</w:t>
      </w:r>
      <w:r>
        <w:rPr>
          <w:color w:val="000000" w:themeColor="text1"/>
          <w:sz w:val="28"/>
          <w:szCs w:val="28"/>
        </w:rPr>
        <w:t>» п</w:t>
      </w:r>
      <w:r>
        <w:rPr>
          <w:sz w:val="28"/>
          <w:szCs w:val="28"/>
        </w:rPr>
        <w:t>о специальности: 08.00.05 – Экономика и управление народным хозяйством (региональная экономика).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задали:</w:t>
      </w:r>
    </w:p>
    <w:p w:rsidR="00F67996" w:rsidRDefault="00F67996" w:rsidP="00F67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Дарбасов</w:t>
      </w:r>
      <w:proofErr w:type="spellEnd"/>
      <w:r>
        <w:rPr>
          <w:sz w:val="28"/>
          <w:szCs w:val="28"/>
        </w:rPr>
        <w:t xml:space="preserve"> В.Р., Ситников В.С.,</w:t>
      </w:r>
      <w:r w:rsidRPr="00F67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Комаров М.А., </w:t>
      </w:r>
      <w:proofErr w:type="spellStart"/>
      <w:r>
        <w:rPr>
          <w:sz w:val="28"/>
          <w:szCs w:val="28"/>
        </w:rPr>
        <w:t>Поисеев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Сукнева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Мостахова</w:t>
      </w:r>
      <w:proofErr w:type="spellEnd"/>
      <w:r>
        <w:rPr>
          <w:sz w:val="28"/>
          <w:szCs w:val="28"/>
        </w:rPr>
        <w:t xml:space="preserve"> Т.С</w:t>
      </w:r>
      <w:r>
        <w:rPr>
          <w:sz w:val="28"/>
          <w:szCs w:val="28"/>
        </w:rPr>
        <w:t>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Ноговицын Р.Р</w:t>
      </w:r>
      <w:r>
        <w:rPr>
          <w:sz w:val="28"/>
          <w:szCs w:val="28"/>
        </w:rPr>
        <w:t>., д.э.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Павлова С.Н. прочитала заключение организации, где выполнена работа, отзыв ведущей организации и отзывы, поступившие на автореферат диссертации</w:t>
      </w:r>
      <w:r>
        <w:rPr>
          <w:sz w:val="28"/>
          <w:szCs w:val="28"/>
        </w:rPr>
        <w:t xml:space="preserve"> Парфеновой О.Т</w:t>
      </w:r>
      <w:r>
        <w:rPr>
          <w:sz w:val="28"/>
          <w:szCs w:val="28"/>
        </w:rPr>
        <w:t>.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рганизации ознакомил Хаустов В.А., к.т.н., доцент, зав. кафедрой гидрофизики и </w:t>
      </w:r>
      <w:proofErr w:type="spellStart"/>
      <w:r>
        <w:rPr>
          <w:sz w:val="28"/>
          <w:szCs w:val="28"/>
        </w:rPr>
        <w:t>гидропрогнозов</w:t>
      </w:r>
      <w:proofErr w:type="spellEnd"/>
      <w:r>
        <w:rPr>
          <w:sz w:val="28"/>
          <w:szCs w:val="28"/>
        </w:rPr>
        <w:t>.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сделал обзор отзывов, поступивших на диссертацию и автореферат Парфеновой О.Т.</w:t>
      </w:r>
    </w:p>
    <w:p w:rsidR="0063181B" w:rsidRDefault="0063181B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ознакомил с отзывом офиц. Оппонента Суслова В.И.</w:t>
      </w:r>
    </w:p>
    <w:p w:rsidR="00F67996" w:rsidRDefault="0063181B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офиц. о</w:t>
      </w:r>
      <w:r w:rsidR="00F67996">
        <w:rPr>
          <w:sz w:val="28"/>
          <w:szCs w:val="28"/>
        </w:rPr>
        <w:t>фициальный оппонент</w:t>
      </w:r>
      <w:r>
        <w:rPr>
          <w:sz w:val="28"/>
          <w:szCs w:val="28"/>
        </w:rPr>
        <w:t xml:space="preserve"> Токарева Е.А</w:t>
      </w:r>
      <w:r w:rsidR="00F67996">
        <w:rPr>
          <w:sz w:val="28"/>
          <w:szCs w:val="28"/>
        </w:rPr>
        <w:t xml:space="preserve">., </w:t>
      </w:r>
      <w:r>
        <w:rPr>
          <w:sz w:val="28"/>
          <w:szCs w:val="28"/>
        </w:rPr>
        <w:t>к</w:t>
      </w:r>
      <w:r w:rsidR="00F67996">
        <w:rPr>
          <w:sz w:val="28"/>
          <w:szCs w:val="28"/>
        </w:rPr>
        <w:t>.э.</w:t>
      </w:r>
      <w:proofErr w:type="gramStart"/>
      <w:r w:rsidR="00F67996">
        <w:rPr>
          <w:sz w:val="28"/>
          <w:szCs w:val="28"/>
        </w:rPr>
        <w:t>н</w:t>
      </w:r>
      <w:proofErr w:type="gramEnd"/>
      <w:r w:rsidR="00F67996">
        <w:rPr>
          <w:sz w:val="28"/>
          <w:szCs w:val="28"/>
        </w:rPr>
        <w:t>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поступившие вопросы и замечания </w:t>
      </w:r>
      <w:proofErr w:type="spellStart"/>
      <w:r>
        <w:rPr>
          <w:sz w:val="28"/>
          <w:szCs w:val="28"/>
        </w:rPr>
        <w:t>Бадлуева</w:t>
      </w:r>
      <w:proofErr w:type="spellEnd"/>
      <w:r>
        <w:rPr>
          <w:sz w:val="28"/>
          <w:szCs w:val="28"/>
        </w:rPr>
        <w:t xml:space="preserve"> М.П. дала обоснованные ответы.</w:t>
      </w:r>
    </w:p>
    <w:p w:rsidR="00F67996" w:rsidRDefault="00F67996" w:rsidP="00F67996">
      <w:pPr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Дискуссия:</w:t>
      </w:r>
    </w:p>
    <w:p w:rsidR="00F67996" w:rsidRDefault="00F67996" w:rsidP="00F679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Приняли участие д.э.н. </w:t>
      </w:r>
      <w:r w:rsidR="0063181B">
        <w:rPr>
          <w:sz w:val="28"/>
          <w:szCs w:val="28"/>
        </w:rPr>
        <w:t xml:space="preserve">Комаров М.А., д.э.н. Слепнева Л.Р., </w:t>
      </w:r>
      <w:proofErr w:type="spellStart"/>
      <w:r w:rsidR="0063181B">
        <w:rPr>
          <w:sz w:val="28"/>
          <w:szCs w:val="28"/>
        </w:rPr>
        <w:t>д.г.н</w:t>
      </w:r>
      <w:proofErr w:type="spellEnd"/>
      <w:r w:rsidR="0063181B">
        <w:rPr>
          <w:sz w:val="28"/>
          <w:szCs w:val="28"/>
        </w:rPr>
        <w:t xml:space="preserve">. Бурцева Е.И., д.э.н. Ефремов Э.И., д.э.н. </w:t>
      </w:r>
      <w:proofErr w:type="spellStart"/>
      <w:r w:rsidR="0063181B">
        <w:rPr>
          <w:sz w:val="28"/>
          <w:szCs w:val="28"/>
        </w:rPr>
        <w:t>Поисеев</w:t>
      </w:r>
      <w:proofErr w:type="spellEnd"/>
      <w:r w:rsidR="0063181B">
        <w:rPr>
          <w:sz w:val="28"/>
          <w:szCs w:val="28"/>
        </w:rPr>
        <w:t xml:space="preserve"> И.И., д.г.-</w:t>
      </w:r>
      <w:proofErr w:type="spellStart"/>
      <w:r w:rsidR="0063181B">
        <w:rPr>
          <w:sz w:val="28"/>
          <w:szCs w:val="28"/>
        </w:rPr>
        <w:t>м.н</w:t>
      </w:r>
      <w:proofErr w:type="spellEnd"/>
      <w:r w:rsidR="0063181B">
        <w:rPr>
          <w:sz w:val="28"/>
          <w:szCs w:val="28"/>
        </w:rPr>
        <w:t>. Ситников В.С.</w:t>
      </w:r>
      <w:proofErr w:type="gramEnd"/>
    </w:p>
    <w:p w:rsidR="00F67996" w:rsidRDefault="00F67996" w:rsidP="00F67996">
      <w:pPr>
        <w:ind w:firstLine="567"/>
        <w:jc w:val="both"/>
        <w:rPr>
          <w:b/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 состав счетной комиссии: </w:t>
      </w:r>
      <w:proofErr w:type="spellStart"/>
      <w:r w:rsidR="0063181B">
        <w:rPr>
          <w:sz w:val="28"/>
          <w:szCs w:val="28"/>
        </w:rPr>
        <w:t>Мостахова</w:t>
      </w:r>
      <w:proofErr w:type="spellEnd"/>
      <w:r w:rsidR="0063181B">
        <w:rPr>
          <w:sz w:val="28"/>
          <w:szCs w:val="28"/>
        </w:rPr>
        <w:t xml:space="preserve"> Т.С., </w:t>
      </w:r>
      <w:proofErr w:type="spellStart"/>
      <w:r w:rsidR="0063181B">
        <w:rPr>
          <w:sz w:val="28"/>
          <w:szCs w:val="28"/>
        </w:rPr>
        <w:t>Сукнева</w:t>
      </w:r>
      <w:proofErr w:type="spellEnd"/>
      <w:r w:rsidR="0063181B">
        <w:rPr>
          <w:sz w:val="28"/>
          <w:szCs w:val="28"/>
        </w:rPr>
        <w:t xml:space="preserve"> С.А., </w:t>
      </w:r>
      <w:proofErr w:type="spellStart"/>
      <w:r w:rsidR="0063181B">
        <w:rPr>
          <w:sz w:val="28"/>
          <w:szCs w:val="28"/>
        </w:rPr>
        <w:t>Поисеев</w:t>
      </w:r>
      <w:proofErr w:type="spellEnd"/>
      <w:r w:rsidR="0063181B">
        <w:rPr>
          <w:sz w:val="28"/>
          <w:szCs w:val="28"/>
        </w:rPr>
        <w:t xml:space="preserve"> И.И.</w:t>
      </w: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ТАЙНОЕ ГОЛОСОВАНИЕ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</w:t>
      </w:r>
      <w:r w:rsidR="0063181B">
        <w:rPr>
          <w:sz w:val="28"/>
          <w:szCs w:val="28"/>
        </w:rPr>
        <w:t xml:space="preserve"> </w:t>
      </w:r>
      <w:proofErr w:type="spellStart"/>
      <w:r w:rsidR="0063181B">
        <w:rPr>
          <w:sz w:val="28"/>
          <w:szCs w:val="28"/>
        </w:rPr>
        <w:t>Сукнева</w:t>
      </w:r>
      <w:proofErr w:type="spellEnd"/>
      <w:r w:rsidR="0063181B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оглашает результаты голосования. Простым голосованием утвердили протокол счетной комиссии № 1 от </w:t>
      </w:r>
      <w:r w:rsidR="0063181B">
        <w:rPr>
          <w:sz w:val="28"/>
          <w:szCs w:val="28"/>
        </w:rPr>
        <w:t>14 дека</w:t>
      </w:r>
      <w:r>
        <w:rPr>
          <w:sz w:val="28"/>
          <w:szCs w:val="28"/>
        </w:rPr>
        <w:t>бря 2017 г.</w:t>
      </w:r>
    </w:p>
    <w:p w:rsidR="00F67996" w:rsidRDefault="00F67996" w:rsidP="00F67996">
      <w:pPr>
        <w:ind w:firstLine="567"/>
        <w:jc w:val="center"/>
        <w:rPr>
          <w:sz w:val="28"/>
          <w:szCs w:val="28"/>
        </w:rPr>
      </w:pPr>
    </w:p>
    <w:p w:rsidR="00F67996" w:rsidRDefault="00F67996" w:rsidP="00F6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заключение диссертационного совета о научных результатах, теоретической и практической значимости, об оценке достоверности результатов исследования и личном вкладе соискателя. 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</w:p>
    <w:p w:rsidR="00F67996" w:rsidRDefault="00F67996" w:rsidP="00F6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Васильев В.И.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</w:p>
    <w:p w:rsidR="00F67996" w:rsidRDefault="00F67996" w:rsidP="00F6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Саввинова</w:t>
      </w:r>
      <w:proofErr w:type="spellEnd"/>
      <w:r>
        <w:rPr>
          <w:sz w:val="28"/>
          <w:szCs w:val="28"/>
        </w:rPr>
        <w:t xml:space="preserve"> Н.А.</w:t>
      </w:r>
    </w:p>
    <w:p w:rsidR="00F67996" w:rsidRDefault="00F67996" w:rsidP="00F67996">
      <w:pPr>
        <w:ind w:firstLine="567"/>
        <w:jc w:val="both"/>
        <w:rPr>
          <w:sz w:val="28"/>
          <w:szCs w:val="28"/>
        </w:rPr>
      </w:pPr>
    </w:p>
    <w:p w:rsidR="00F67996" w:rsidRDefault="00F67996" w:rsidP="00F67996"/>
    <w:p w:rsidR="00F67996" w:rsidRDefault="00F67996" w:rsidP="00F67996">
      <w:bookmarkStart w:id="0" w:name="_GoBack"/>
      <w:bookmarkEnd w:id="0"/>
    </w:p>
    <w:p w:rsidR="003C7752" w:rsidRDefault="003C7752"/>
    <w:sectPr w:rsidR="003C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6"/>
    <w:rsid w:val="003C7752"/>
    <w:rsid w:val="0063181B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</dc:creator>
  <cp:lastModifiedBy>ОДС</cp:lastModifiedBy>
  <cp:revision>1</cp:revision>
  <dcterms:created xsi:type="dcterms:W3CDTF">2018-01-18T04:15:00Z</dcterms:created>
  <dcterms:modified xsi:type="dcterms:W3CDTF">2018-01-18T04:35:00Z</dcterms:modified>
</cp:coreProperties>
</file>