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DF" w:rsidRPr="00F85C9C" w:rsidRDefault="004605DF" w:rsidP="00460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4605D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The North-Eastern Federal University named after </w:t>
      </w:r>
      <w:proofErr w:type="spellStart"/>
      <w:r w:rsidRPr="004605D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M.K.Ammosov</w:t>
      </w:r>
      <w:proofErr w:type="spellEnd"/>
      <w:r w:rsidRPr="004605D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(NEFU) together with the </w:t>
      </w:r>
      <w:proofErr w:type="spellStart"/>
      <w:r w:rsidRPr="004605D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Lavrentiev</w:t>
      </w:r>
      <w:proofErr w:type="spellEnd"/>
      <w:r w:rsidRPr="004605D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Institute of Hydrodynamics, the </w:t>
      </w:r>
      <w:proofErr w:type="spellStart"/>
      <w:r w:rsidRPr="004605D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Sobolev</w:t>
      </w:r>
      <w:proofErr w:type="spellEnd"/>
      <w:r w:rsidRPr="004605D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Institute of Mathematics and the Novosibirsk</w:t>
      </w:r>
      <w:r w:rsidR="00F85C9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State University will conduct </w:t>
      </w:r>
      <w:r w:rsidR="00F85C9C" w:rsidRPr="00F85C9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</w:t>
      </w:r>
      <w:r w:rsidRPr="00F85C9C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he 7th International Conference on Mathematical Modeling in Yakutsk, Russia in June 30 – July 4, 2014.</w:t>
      </w:r>
    </w:p>
    <w:p w:rsidR="004605DF" w:rsidRPr="004605DF" w:rsidRDefault="004605DF" w:rsidP="0046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05DF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Topics:</w:t>
      </w:r>
    </w:p>
    <w:p w:rsidR="004605DF" w:rsidRPr="004605DF" w:rsidRDefault="004605DF" w:rsidP="0046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05DF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1. </w:t>
      </w:r>
      <w:proofErr w:type="spellStart"/>
      <w:r w:rsidRPr="004605DF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Nonclassical</w:t>
      </w:r>
      <w:proofErr w:type="spellEnd"/>
      <w:r w:rsidRPr="004605DF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 Problems of Mathematical Physics.</w:t>
      </w:r>
    </w:p>
    <w:p w:rsidR="004605DF" w:rsidRPr="004605DF" w:rsidRDefault="004605DF" w:rsidP="0046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05DF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2. Discrete Mathematics Methods and Applications.</w:t>
      </w:r>
    </w:p>
    <w:p w:rsidR="004605DF" w:rsidRPr="004605DF" w:rsidRDefault="004605DF" w:rsidP="0046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05DF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3. Mathematical Modeling and Implementations of Numerical Methods.</w:t>
      </w:r>
    </w:p>
    <w:p w:rsidR="004605DF" w:rsidRPr="004605DF" w:rsidRDefault="004605DF" w:rsidP="0046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05DF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4. Mathematical Models and Numerical Methods in Continuum Mechanics.</w:t>
      </w:r>
    </w:p>
    <w:p w:rsidR="004605DF" w:rsidRPr="004605DF" w:rsidRDefault="004605DF" w:rsidP="00460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4605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Contacts</w:t>
      </w:r>
      <w:proofErr w:type="spellEnd"/>
      <w:r w:rsidRPr="004605D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4605DF" w:rsidRPr="004605DF" w:rsidRDefault="004605DF" w:rsidP="0046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 </w:t>
      </w:r>
      <w:proofErr w:type="spellStart"/>
      <w:r w:rsidRPr="004605DF">
        <w:rPr>
          <w:rFonts w:ascii="Times New Roman" w:eastAsia="Times New Roman" w:hAnsi="Times New Roman" w:cs="Times New Roman"/>
          <w:sz w:val="24"/>
          <w:szCs w:val="24"/>
          <w:lang w:eastAsia="ru-RU"/>
        </w:rPr>
        <w:t>Kulakovskogo</w:t>
      </w:r>
      <w:proofErr w:type="spellEnd"/>
      <w:r w:rsidRPr="0046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05DF">
        <w:rPr>
          <w:rFonts w:ascii="Times New Roman" w:eastAsia="Times New Roman" w:hAnsi="Times New Roman" w:cs="Times New Roman"/>
          <w:sz w:val="24"/>
          <w:szCs w:val="24"/>
          <w:lang w:eastAsia="ru-RU"/>
        </w:rPr>
        <w:t>str</w:t>
      </w:r>
      <w:proofErr w:type="spellEnd"/>
      <w:r w:rsidRPr="0046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677000, </w:t>
      </w:r>
      <w:proofErr w:type="spellStart"/>
      <w:r w:rsidRPr="004605DF">
        <w:rPr>
          <w:rFonts w:ascii="Times New Roman" w:eastAsia="Times New Roman" w:hAnsi="Times New Roman" w:cs="Times New Roman"/>
          <w:sz w:val="24"/>
          <w:szCs w:val="24"/>
          <w:lang w:eastAsia="ru-RU"/>
        </w:rPr>
        <w:t>Yakutsk</w:t>
      </w:r>
      <w:proofErr w:type="spellEnd"/>
      <w:r w:rsidRPr="00460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605DF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</w:p>
    <w:p w:rsidR="004605DF" w:rsidRPr="004605DF" w:rsidRDefault="004605DF" w:rsidP="0046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05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</w:t>
      </w:r>
      <w:proofErr w:type="gramStart"/>
      <w:r w:rsidRPr="004605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./</w:t>
      </w:r>
      <w:proofErr w:type="gramEnd"/>
      <w:r w:rsidRPr="004605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Fax: (4112)364347, (4112)320852</w:t>
      </w:r>
    </w:p>
    <w:p w:rsidR="004605DF" w:rsidRPr="004605DF" w:rsidRDefault="004605DF" w:rsidP="0046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05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E-mail: mathmodsvfu@gmail.com, madu@ysu.ru</w:t>
      </w:r>
    </w:p>
    <w:p w:rsidR="004605DF" w:rsidRPr="004605DF" w:rsidRDefault="004605DF" w:rsidP="00460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0" w:name="_GoBack"/>
      <w:bookmarkEnd w:id="0"/>
      <w:r w:rsidRPr="004605D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Links:</w:t>
      </w:r>
    </w:p>
    <w:p w:rsidR="004605DF" w:rsidRPr="004605DF" w:rsidRDefault="004605DF" w:rsidP="0046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05DF">
        <w:rPr>
          <w:rFonts w:ascii="Times New Roman" w:eastAsia="Times New Roman" w:hAnsi="Times New Roman" w:cs="Times New Roman"/>
          <w:color w:val="363636"/>
          <w:sz w:val="20"/>
          <w:szCs w:val="20"/>
          <w:lang w:val="en-US" w:eastAsia="ru-RU"/>
        </w:rPr>
        <w:t>Official webpage of ICMM: </w:t>
      </w:r>
      <w:hyperlink r:id="rId5" w:tgtFrame="_blank" w:history="1">
        <w:r w:rsidRPr="004605D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www.s-vfu.ru/icmm</w:t>
        </w:r>
      </w:hyperlink>
    </w:p>
    <w:p w:rsidR="004605DF" w:rsidRPr="004605DF" w:rsidRDefault="004605DF" w:rsidP="0046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05DF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Facebook page of ICMM: </w:t>
      </w:r>
      <w:hyperlink r:id="rId6" w:tgtFrame="_blank" w:history="1">
        <w:r w:rsidRPr="00460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www.facebook.com/icmm2014</w:t>
        </w:r>
      </w:hyperlink>
    </w:p>
    <w:p w:rsidR="004605DF" w:rsidRPr="004605DF" w:rsidRDefault="004605DF" w:rsidP="0046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05DF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Open folder of ICMM</w:t>
      </w:r>
      <w:r w:rsidRPr="004605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" w:tgtFrame="_blank" w:history="1">
        <w:r w:rsidRPr="004605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www.drive.google.com</w:t>
        </w:r>
      </w:hyperlink>
    </w:p>
    <w:p w:rsidR="004605DF" w:rsidRPr="004605DF" w:rsidRDefault="004605DF" w:rsidP="00460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524000"/>
            <wp:effectExtent l="0" t="0" r="0" b="0"/>
            <wp:docPr id="1" name="Рисунок 1" descr="http://s-vfu.ru/universitet/nauka/mkmm/logo/OpenF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47197" descr="http://s-vfu.ru/universitet/nauka/mkmm/logo/OpenFolde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5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Scan this QR code to open quickly Google Drive folder on mobile device.</w:t>
      </w:r>
    </w:p>
    <w:p w:rsidR="004605DF" w:rsidRPr="004605DF" w:rsidRDefault="004605DF" w:rsidP="00460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4605DF">
        <w:rPr>
          <w:rFonts w:ascii="Times New Roman" w:eastAsia="Times New Roman" w:hAnsi="Times New Roman" w:cs="Times New Roman"/>
          <w:b/>
          <w:bCs/>
          <w:color w:val="464646"/>
          <w:sz w:val="20"/>
          <w:szCs w:val="20"/>
          <w:lang w:val="en-US" w:eastAsia="ru-RU"/>
        </w:rPr>
        <w:t>Submissions:</w:t>
      </w:r>
    </w:p>
    <w:p w:rsidR="004605DF" w:rsidRPr="004605DF" w:rsidRDefault="004605DF" w:rsidP="0046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05DF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Please submit of abstracts via e-mail: </w:t>
      </w:r>
      <w:r w:rsidRPr="004605DF">
        <w:rPr>
          <w:rFonts w:ascii="Times New Roman" w:eastAsia="Times New Roman" w:hAnsi="Times New Roman" w:cs="Times New Roman"/>
          <w:color w:val="0054A5"/>
          <w:sz w:val="24"/>
          <w:szCs w:val="24"/>
          <w:lang w:val="en-US" w:eastAsia="ru-RU"/>
        </w:rPr>
        <w:t>mathmodsfvu@gmail.com</w:t>
      </w:r>
      <w:r w:rsidRPr="004605DF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.</w:t>
      </w:r>
    </w:p>
    <w:p w:rsidR="004605DF" w:rsidRPr="004605DF" w:rsidRDefault="004605DF" w:rsidP="0046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05DF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>The languages of the conference are Russian and English. The volume of abstracts will be available to registered participants at the beginning of the conference.</w:t>
      </w:r>
    </w:p>
    <w:p w:rsidR="004605DF" w:rsidRPr="004605DF" w:rsidRDefault="004605DF" w:rsidP="004605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4605DF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Deadlines:</w:t>
      </w:r>
    </w:p>
    <w:p w:rsidR="004605DF" w:rsidRPr="004605DF" w:rsidRDefault="004605DF" w:rsidP="0046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05DF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Registration and Abstract submission: </w:t>
      </w:r>
      <w:r w:rsidRPr="004605DF">
        <w:rPr>
          <w:rFonts w:ascii="Times New Roman" w:eastAsia="Times New Roman" w:hAnsi="Times New Roman" w:cs="Times New Roman"/>
          <w:color w:val="790000"/>
          <w:sz w:val="24"/>
          <w:szCs w:val="24"/>
          <w:lang w:val="en-US" w:eastAsia="ru-RU"/>
        </w:rPr>
        <w:t>March 31th, 2014</w:t>
      </w:r>
    </w:p>
    <w:p w:rsidR="004605DF" w:rsidRPr="004605DF" w:rsidRDefault="004605DF" w:rsidP="00460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05DF">
        <w:rPr>
          <w:rFonts w:ascii="Times New Roman" w:eastAsia="Times New Roman" w:hAnsi="Times New Roman" w:cs="Times New Roman"/>
          <w:color w:val="363636"/>
          <w:sz w:val="24"/>
          <w:szCs w:val="24"/>
          <w:lang w:val="en-US" w:eastAsia="ru-RU"/>
        </w:rPr>
        <w:t xml:space="preserve">Notification of acceptance: </w:t>
      </w:r>
      <w:r w:rsidRPr="004605DF">
        <w:rPr>
          <w:rFonts w:ascii="Times New Roman" w:eastAsia="Times New Roman" w:hAnsi="Times New Roman" w:cs="Times New Roman"/>
          <w:color w:val="790000"/>
          <w:sz w:val="24"/>
          <w:szCs w:val="24"/>
          <w:lang w:val="en-US" w:eastAsia="ru-RU"/>
        </w:rPr>
        <w:t>April 16th, 2014</w:t>
      </w:r>
    </w:p>
    <w:p w:rsidR="004605DF" w:rsidRPr="004605DF" w:rsidRDefault="004605DF" w:rsidP="004605DF">
      <w:pPr>
        <w:pStyle w:val="3"/>
        <w:rPr>
          <w:lang w:val="en-US"/>
        </w:rPr>
      </w:pPr>
      <w:r w:rsidRPr="004605DF">
        <w:rPr>
          <w:sz w:val="20"/>
          <w:szCs w:val="20"/>
          <w:lang w:val="en-US"/>
        </w:rPr>
        <w:t>Registration fees</w:t>
      </w:r>
    </w:p>
    <w:p w:rsidR="004605DF" w:rsidRPr="004605DF" w:rsidRDefault="004605DF" w:rsidP="004605DF">
      <w:pPr>
        <w:pStyle w:val="a3"/>
        <w:rPr>
          <w:lang w:val="en-US"/>
        </w:rPr>
      </w:pPr>
      <w:proofErr w:type="gramStart"/>
      <w:r w:rsidRPr="004605DF">
        <w:rPr>
          <w:sz w:val="20"/>
          <w:szCs w:val="20"/>
          <w:lang w:val="en-US"/>
        </w:rPr>
        <w:t xml:space="preserve">Regular participants </w:t>
      </w:r>
      <w:r w:rsidRPr="004605DF">
        <w:rPr>
          <w:b/>
          <w:bCs/>
          <w:sz w:val="20"/>
          <w:szCs w:val="20"/>
          <w:lang w:val="en-US"/>
        </w:rPr>
        <w:t>100 Euro.</w:t>
      </w:r>
      <w:proofErr w:type="gramEnd"/>
      <w:r w:rsidRPr="004605DF">
        <w:rPr>
          <w:b/>
          <w:bCs/>
          <w:sz w:val="20"/>
          <w:szCs w:val="20"/>
          <w:lang w:val="en-US"/>
        </w:rPr>
        <w:t xml:space="preserve"> </w:t>
      </w:r>
      <w:r w:rsidRPr="004605DF">
        <w:rPr>
          <w:b/>
          <w:bCs/>
          <w:sz w:val="20"/>
          <w:szCs w:val="20"/>
          <w:lang w:val="en-US"/>
        </w:rPr>
        <w:br/>
      </w:r>
      <w:r w:rsidRPr="004605DF">
        <w:rPr>
          <w:sz w:val="20"/>
          <w:szCs w:val="20"/>
          <w:lang w:val="en-US"/>
        </w:rPr>
        <w:t xml:space="preserve">The registration fee includes: </w:t>
      </w:r>
      <w:r w:rsidRPr="004605DF">
        <w:rPr>
          <w:sz w:val="20"/>
          <w:szCs w:val="20"/>
          <w:lang w:val="en-US"/>
        </w:rPr>
        <w:br/>
      </w:r>
      <w:r w:rsidRPr="004605DF">
        <w:rPr>
          <w:sz w:val="20"/>
          <w:szCs w:val="20"/>
          <w:lang w:val="en-US"/>
        </w:rPr>
        <w:lastRenderedPageBreak/>
        <w:t xml:space="preserve">· Transfer from and to the airport in Yakutsk </w:t>
      </w:r>
      <w:r w:rsidRPr="004605DF">
        <w:rPr>
          <w:sz w:val="20"/>
          <w:szCs w:val="20"/>
          <w:lang w:val="en-US"/>
        </w:rPr>
        <w:br/>
        <w:t xml:space="preserve">· Attendance to all scientific sessions </w:t>
      </w:r>
      <w:r w:rsidRPr="004605DF">
        <w:rPr>
          <w:sz w:val="20"/>
          <w:szCs w:val="20"/>
          <w:lang w:val="en-US"/>
        </w:rPr>
        <w:br/>
        <w:t xml:space="preserve">· All conference materials </w:t>
      </w:r>
      <w:r w:rsidRPr="004605DF">
        <w:rPr>
          <w:sz w:val="20"/>
          <w:szCs w:val="20"/>
          <w:lang w:val="en-US"/>
        </w:rPr>
        <w:br/>
        <w:t xml:space="preserve">· Coffee and tea during the breaks </w:t>
      </w:r>
      <w:r w:rsidRPr="004605DF">
        <w:rPr>
          <w:sz w:val="20"/>
          <w:szCs w:val="20"/>
          <w:lang w:val="en-US"/>
        </w:rPr>
        <w:br/>
        <w:t xml:space="preserve">· Conference party </w:t>
      </w:r>
      <w:r w:rsidRPr="004605DF">
        <w:rPr>
          <w:sz w:val="20"/>
          <w:szCs w:val="20"/>
          <w:lang w:val="en-US"/>
        </w:rPr>
        <w:br/>
      </w:r>
      <w:proofErr w:type="gramStart"/>
      <w:r w:rsidRPr="004605DF">
        <w:rPr>
          <w:sz w:val="20"/>
          <w:szCs w:val="20"/>
          <w:lang w:val="en-US"/>
        </w:rPr>
        <w:t>The</w:t>
      </w:r>
      <w:proofErr w:type="gramEnd"/>
      <w:r w:rsidRPr="004605DF">
        <w:rPr>
          <w:sz w:val="20"/>
          <w:szCs w:val="20"/>
          <w:lang w:val="en-US"/>
        </w:rPr>
        <w:t xml:space="preserve"> registration fee should be paid in cash at the registration desk.</w:t>
      </w:r>
    </w:p>
    <w:p w:rsidR="00B37DD2" w:rsidRPr="004605DF" w:rsidRDefault="00B37DD2">
      <w:pPr>
        <w:rPr>
          <w:lang w:val="en-US"/>
        </w:rPr>
      </w:pPr>
    </w:p>
    <w:sectPr w:rsidR="00B37DD2" w:rsidRPr="00460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DF"/>
    <w:rsid w:val="004605DF"/>
    <w:rsid w:val="00B37DD2"/>
    <w:rsid w:val="00F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0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5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0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0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0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5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drive.google.com/folderview?id=0B5B3bK9N-CE0a2xvVGFwaUxxcEk&amp;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icmm2014" TargetMode="External"/><Relationship Id="rId5" Type="http://schemas.openxmlformats.org/officeDocument/2006/relationships/hyperlink" Target="http://www.s-vfu.ru/icm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</dc:creator>
  <cp:lastModifiedBy>oip</cp:lastModifiedBy>
  <cp:revision>2</cp:revision>
  <dcterms:created xsi:type="dcterms:W3CDTF">2014-03-12T00:32:00Z</dcterms:created>
  <dcterms:modified xsi:type="dcterms:W3CDTF">2014-03-18T07:11:00Z</dcterms:modified>
</cp:coreProperties>
</file>