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8" w:rsidRPr="003778E4" w:rsidRDefault="006C1908" w:rsidP="006C1908">
      <w:pPr>
        <w:tabs>
          <w:tab w:val="left" w:pos="4274"/>
        </w:tabs>
        <w:spacing w:line="276" w:lineRule="auto"/>
        <w:jc w:val="center"/>
        <w:rPr>
          <w:rFonts w:eastAsia="Calibri"/>
          <w:i/>
        </w:rPr>
      </w:pPr>
      <w:r>
        <w:t>Министерство образования и науки Российской Федерации</w:t>
      </w:r>
    </w:p>
    <w:p w:rsidR="006C1908" w:rsidRDefault="006C1908" w:rsidP="006C1908">
      <w:pPr>
        <w:widowControl w:val="0"/>
        <w:jc w:val="center"/>
      </w:pPr>
      <w:r>
        <w:t>ФГАОУ ВПО «Северо-Восточный федеральный университет имени М.К.Аммосова»</w:t>
      </w:r>
    </w:p>
    <w:p w:rsidR="006C1908" w:rsidRPr="006C1908" w:rsidRDefault="006C1908" w:rsidP="006C1908">
      <w:pPr>
        <w:widowControl w:val="0"/>
        <w:pBdr>
          <w:bottom w:val="single" w:sz="12" w:space="1" w:color="auto"/>
        </w:pBdr>
        <w:jc w:val="center"/>
      </w:pPr>
    </w:p>
    <w:p w:rsidR="006C1908" w:rsidRPr="006C1908" w:rsidRDefault="006C1908" w:rsidP="006C1908">
      <w:pPr>
        <w:widowControl w:val="0"/>
        <w:jc w:val="center"/>
        <w:rPr>
          <w:sz w:val="16"/>
          <w:szCs w:val="16"/>
        </w:rPr>
      </w:pPr>
      <w:r w:rsidRPr="006C1908">
        <w:rPr>
          <w:sz w:val="16"/>
          <w:szCs w:val="16"/>
        </w:rPr>
        <w:t>(Наименование подразделения)</w:t>
      </w:r>
    </w:p>
    <w:p w:rsidR="006C1908" w:rsidRPr="006C1908" w:rsidRDefault="006C1908" w:rsidP="006C1908">
      <w:pPr>
        <w:widowControl w:val="0"/>
        <w:jc w:val="center"/>
      </w:pPr>
      <w:r w:rsidRPr="006C1908">
        <w:t>_____________________________________________________________________________</w:t>
      </w:r>
    </w:p>
    <w:p w:rsidR="006C1908" w:rsidRPr="006C1908" w:rsidRDefault="006C1908" w:rsidP="006C1908">
      <w:pPr>
        <w:jc w:val="center"/>
        <w:rPr>
          <w:sz w:val="16"/>
          <w:szCs w:val="16"/>
        </w:rPr>
      </w:pPr>
      <w:r w:rsidRPr="006C1908">
        <w:rPr>
          <w:sz w:val="16"/>
          <w:szCs w:val="16"/>
        </w:rPr>
        <w:t>(Наименование кафедры)</w:t>
      </w:r>
    </w:p>
    <w:p w:rsidR="006C1908" w:rsidRPr="006C1908" w:rsidRDefault="006C1908" w:rsidP="006C1908">
      <w:pPr>
        <w:jc w:val="center"/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jc w:val="center"/>
        <w:rPr>
          <w:b/>
        </w:rPr>
      </w:pPr>
    </w:p>
    <w:p w:rsidR="006C1908" w:rsidRDefault="006C1908" w:rsidP="006C19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РАБОЧАЯ ПРОГРАММА ФАКУЛЬТАТИВА</w:t>
      </w:r>
    </w:p>
    <w:p w:rsidR="006C1908" w:rsidRDefault="006C1908" w:rsidP="006C1908">
      <w:pPr>
        <w:pBdr>
          <w:bottom w:val="single" w:sz="12" w:space="1" w:color="auto"/>
        </w:pBdr>
        <w:jc w:val="center"/>
        <w:rPr>
          <w:b/>
        </w:rPr>
      </w:pPr>
    </w:p>
    <w:p w:rsidR="006C1908" w:rsidRDefault="006C1908" w:rsidP="006C1908">
      <w:pPr>
        <w:pBdr>
          <w:bottom w:val="single" w:sz="12" w:space="1" w:color="auto"/>
        </w:pBdr>
        <w:jc w:val="center"/>
        <w:rPr>
          <w:b/>
        </w:rPr>
      </w:pPr>
    </w:p>
    <w:p w:rsidR="006C1908" w:rsidRDefault="006C1908" w:rsidP="006C19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программы факультатива)</w:t>
      </w: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  <w:rPr>
          <w:sz w:val="20"/>
          <w:szCs w:val="20"/>
        </w:rPr>
      </w:pPr>
    </w:p>
    <w:p w:rsidR="006C1908" w:rsidRDefault="006C1908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Составитель:</w:t>
      </w:r>
    </w:p>
    <w:p w:rsidR="006C1908" w:rsidRDefault="006C1908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ФИО_______________________________________</w:t>
      </w:r>
    </w:p>
    <w:p w:rsidR="006C1908" w:rsidRDefault="006C1908" w:rsidP="006C1908">
      <w:pPr>
        <w:jc w:val="right"/>
        <w:rPr>
          <w:sz w:val="20"/>
          <w:szCs w:val="20"/>
        </w:rPr>
      </w:pPr>
    </w:p>
    <w:p w:rsidR="006C1908" w:rsidRDefault="006C1908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Кафедра____________________________________</w:t>
      </w:r>
    </w:p>
    <w:p w:rsidR="006C1908" w:rsidRDefault="006C1908" w:rsidP="006C1908">
      <w:pPr>
        <w:jc w:val="center"/>
        <w:rPr>
          <w:sz w:val="20"/>
          <w:szCs w:val="20"/>
        </w:rPr>
      </w:pPr>
    </w:p>
    <w:p w:rsidR="006C1908" w:rsidRDefault="006C1908" w:rsidP="006C1908">
      <w:pPr>
        <w:jc w:val="center"/>
        <w:rPr>
          <w:sz w:val="20"/>
          <w:szCs w:val="20"/>
        </w:rPr>
      </w:pPr>
    </w:p>
    <w:p w:rsidR="006C1908" w:rsidRDefault="006C1908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Институт___________________________________</w:t>
      </w:r>
    </w:p>
    <w:p w:rsidR="006C1908" w:rsidRDefault="006C1908" w:rsidP="006C1908">
      <w:pPr>
        <w:jc w:val="center"/>
        <w:rPr>
          <w:sz w:val="20"/>
          <w:szCs w:val="20"/>
        </w:rPr>
      </w:pPr>
    </w:p>
    <w:p w:rsidR="006C1908" w:rsidRDefault="006C1908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2034D">
        <w:rPr>
          <w:sz w:val="20"/>
          <w:szCs w:val="20"/>
        </w:rPr>
        <w:t>Телефон, эл. а</w:t>
      </w:r>
      <w:r>
        <w:rPr>
          <w:sz w:val="20"/>
          <w:szCs w:val="20"/>
        </w:rPr>
        <w:t>дрес___________________________</w:t>
      </w:r>
    </w:p>
    <w:p w:rsidR="0072034D" w:rsidRDefault="0072034D" w:rsidP="006C1908">
      <w:pPr>
        <w:jc w:val="right"/>
        <w:rPr>
          <w:sz w:val="20"/>
          <w:szCs w:val="20"/>
        </w:rPr>
      </w:pPr>
    </w:p>
    <w:p w:rsidR="0072034D" w:rsidRDefault="0072034D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и место проведения факультатива________</w:t>
      </w:r>
    </w:p>
    <w:p w:rsidR="0072034D" w:rsidRDefault="0072034D" w:rsidP="006C190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C1908" w:rsidRDefault="006C1908" w:rsidP="006C1908">
      <w:pPr>
        <w:jc w:val="center"/>
        <w:rPr>
          <w:sz w:val="20"/>
          <w:szCs w:val="20"/>
        </w:rPr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6C1908" w:rsidP="006C1908">
      <w:pPr>
        <w:jc w:val="center"/>
      </w:pPr>
    </w:p>
    <w:p w:rsidR="006C1908" w:rsidRDefault="00B33E5D" w:rsidP="006C1908">
      <w:pPr>
        <w:jc w:val="center"/>
      </w:pPr>
      <w:r>
        <w:t>Якутск – 2014</w:t>
      </w:r>
      <w:r w:rsidR="006C1908">
        <w:t xml:space="preserve"> г.</w:t>
      </w:r>
    </w:p>
    <w:p w:rsidR="0081618F" w:rsidRDefault="0081618F" w:rsidP="006C1908">
      <w:pPr>
        <w:jc w:val="center"/>
      </w:pPr>
    </w:p>
    <w:p w:rsidR="0081618F" w:rsidRDefault="0081618F" w:rsidP="006C1908">
      <w:pPr>
        <w:jc w:val="center"/>
      </w:pPr>
    </w:p>
    <w:p w:rsidR="0081618F" w:rsidRPr="00ED316F" w:rsidRDefault="0081618F" w:rsidP="0081618F">
      <w:pPr>
        <w:tabs>
          <w:tab w:val="left" w:pos="4274"/>
        </w:tabs>
        <w:spacing w:after="200" w:line="276" w:lineRule="auto"/>
        <w:jc w:val="center"/>
        <w:rPr>
          <w:rFonts w:eastAsia="Calibri"/>
          <w:i/>
        </w:rPr>
      </w:pPr>
      <w:r w:rsidRPr="008E2A59">
        <w:rPr>
          <w:b/>
          <w:sz w:val="28"/>
          <w:szCs w:val="28"/>
        </w:rPr>
        <w:t>Лист согласования</w:t>
      </w:r>
    </w:p>
    <w:p w:rsidR="0081618F" w:rsidRDefault="0081618F" w:rsidP="0081618F">
      <w:pPr>
        <w:jc w:val="center"/>
      </w:pPr>
    </w:p>
    <w:p w:rsidR="0081618F" w:rsidRDefault="0081618F" w:rsidP="0081618F">
      <w:pPr>
        <w:spacing w:after="200" w:line="276" w:lineRule="auto"/>
        <w:jc w:val="right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Составитель: </w:t>
      </w:r>
      <w:r>
        <w:rPr>
          <w:rFonts w:eastAsia="Calibri"/>
          <w:lang w:eastAsia="en-US"/>
        </w:rPr>
        <w:t>_________________________________________________________________</w:t>
      </w:r>
    </w:p>
    <w:p w:rsidR="0081618F" w:rsidRPr="00F50046" w:rsidRDefault="0081618F" w:rsidP="0081618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______________________________________________(должность, ученая степень, звание)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Рабочая программа факультатива утверждена на заседании кафедры </w:t>
      </w:r>
      <w:r>
        <w:rPr>
          <w:rFonts w:eastAsia="Calibri"/>
          <w:lang w:eastAsia="en-US"/>
        </w:rPr>
        <w:t xml:space="preserve"> </w:t>
      </w:r>
      <w:r w:rsidR="000B007C">
        <w:rPr>
          <w:rFonts w:eastAsia="Calibri"/>
          <w:lang w:eastAsia="en-US"/>
        </w:rPr>
        <w:t>________________________________________________________</w:t>
      </w:r>
      <w:r>
        <w:rPr>
          <w:rFonts w:eastAsia="Calibri"/>
          <w:lang w:eastAsia="en-US"/>
        </w:rPr>
        <w:t xml:space="preserve">(наименование кафедры) </w:t>
      </w:r>
      <w:r w:rsidRPr="00F50046">
        <w:rPr>
          <w:rFonts w:eastAsia="Calibri"/>
          <w:lang w:eastAsia="en-US"/>
        </w:rPr>
        <w:t>«_____»________________   20___г.  протокол №__</w:t>
      </w:r>
      <w:r>
        <w:rPr>
          <w:rFonts w:eastAsia="Calibri"/>
          <w:lang w:eastAsia="en-US"/>
        </w:rPr>
        <w:t>_______________________</w:t>
      </w:r>
      <w:r w:rsidRPr="00F50046">
        <w:rPr>
          <w:rFonts w:eastAsia="Calibri"/>
          <w:lang w:eastAsia="en-US"/>
        </w:rPr>
        <w:t>__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кафедрой                     </w:t>
      </w:r>
      <w:r w:rsidRPr="00F50046">
        <w:rPr>
          <w:rFonts w:eastAsia="Calibri"/>
          <w:lang w:eastAsia="en-US"/>
        </w:rPr>
        <w:t xml:space="preserve">_____________                </w:t>
      </w:r>
      <w:r>
        <w:rPr>
          <w:rFonts w:eastAsia="Calibri"/>
          <w:lang w:eastAsia="en-US"/>
        </w:rPr>
        <w:t xml:space="preserve">          </w:t>
      </w:r>
      <w:r w:rsidRPr="00F50046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</w:t>
      </w:r>
      <w:r w:rsidRPr="00F50046">
        <w:rPr>
          <w:rFonts w:eastAsia="Calibri"/>
          <w:lang w:eastAsia="en-US"/>
        </w:rPr>
        <w:t xml:space="preserve">   /</w:t>
      </w:r>
      <w:r>
        <w:rPr>
          <w:rFonts w:eastAsia="Calibri"/>
          <w:lang w:eastAsia="en-US"/>
        </w:rPr>
        <w:t>________________</w:t>
      </w:r>
      <w:r w:rsidRPr="00F50046">
        <w:rPr>
          <w:rFonts w:eastAsia="Calibri"/>
          <w:lang w:eastAsia="en-US"/>
        </w:rPr>
        <w:t>./</w:t>
      </w:r>
    </w:p>
    <w:p w:rsidR="0081618F" w:rsidRPr="00761A31" w:rsidRDefault="0081618F" w:rsidP="0081618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761A3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</w:t>
      </w:r>
      <w:r w:rsidRPr="00761A31">
        <w:rPr>
          <w:rFonts w:eastAsia="Calibri"/>
          <w:sz w:val="16"/>
          <w:szCs w:val="16"/>
          <w:lang w:eastAsia="en-US"/>
        </w:rPr>
        <w:t xml:space="preserve">  (подпись)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 w:rsidRPr="00761A31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           </w:t>
      </w:r>
      <w:r w:rsidRPr="00761A31">
        <w:rPr>
          <w:rFonts w:eastAsia="Calibri"/>
          <w:sz w:val="16"/>
          <w:szCs w:val="16"/>
          <w:lang w:eastAsia="en-US"/>
        </w:rPr>
        <w:t xml:space="preserve">         (Ф.И.О.)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Рабочая программа факультатива утверждена на заседании учебно-методической комиссии кафедры </w:t>
      </w:r>
      <w:r>
        <w:rPr>
          <w:rFonts w:eastAsia="Calibri"/>
          <w:lang w:eastAsia="en-US"/>
        </w:rPr>
        <w:t xml:space="preserve">_________________________________________ </w:t>
      </w:r>
    </w:p>
    <w:p w:rsidR="0081618F" w:rsidRPr="00761A31" w:rsidRDefault="0081618F" w:rsidP="0081618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761A31">
        <w:rPr>
          <w:rFonts w:eastAsia="Calibri"/>
          <w:sz w:val="16"/>
          <w:szCs w:val="16"/>
          <w:lang w:eastAsia="en-US"/>
        </w:rPr>
        <w:t xml:space="preserve">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</w:t>
      </w:r>
      <w:r w:rsidRPr="00761A31">
        <w:rPr>
          <w:rFonts w:eastAsia="Calibri"/>
          <w:sz w:val="16"/>
          <w:szCs w:val="16"/>
          <w:lang w:eastAsia="en-US"/>
        </w:rPr>
        <w:t xml:space="preserve">    (Наименование кафедры)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>«_____»________________20_</w:t>
      </w:r>
      <w:r>
        <w:rPr>
          <w:rFonts w:eastAsia="Calibri"/>
          <w:lang w:eastAsia="en-US"/>
        </w:rPr>
        <w:t>__</w:t>
      </w:r>
      <w:r w:rsidRPr="00F50046">
        <w:rPr>
          <w:rFonts w:eastAsia="Calibri"/>
          <w:lang w:eastAsia="en-US"/>
        </w:rPr>
        <w:t>__г.  протокол №___</w:t>
      </w:r>
      <w:r>
        <w:rPr>
          <w:rFonts w:eastAsia="Calibri"/>
          <w:lang w:eastAsia="en-US"/>
        </w:rPr>
        <w:t>______________</w:t>
      </w:r>
      <w:r w:rsidRPr="00F50046">
        <w:rPr>
          <w:rFonts w:eastAsia="Calibri"/>
          <w:lang w:eastAsia="en-US"/>
        </w:rPr>
        <w:t>_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Председатель УМК </w:t>
      </w:r>
      <w:r>
        <w:rPr>
          <w:rFonts w:eastAsia="Calibri"/>
          <w:lang w:eastAsia="en-US"/>
        </w:rPr>
        <w:t xml:space="preserve">                        </w:t>
      </w:r>
      <w:r w:rsidRPr="00F50046">
        <w:rPr>
          <w:rFonts w:eastAsia="Calibri"/>
          <w:lang w:eastAsia="en-US"/>
        </w:rPr>
        <w:t xml:space="preserve">______________                 </w:t>
      </w:r>
      <w:r>
        <w:rPr>
          <w:rFonts w:eastAsia="Calibri"/>
          <w:lang w:eastAsia="en-US"/>
        </w:rPr>
        <w:t xml:space="preserve">             </w:t>
      </w:r>
      <w:r w:rsidRPr="00F50046">
        <w:rPr>
          <w:rFonts w:eastAsia="Calibri"/>
          <w:lang w:eastAsia="en-US"/>
        </w:rPr>
        <w:t xml:space="preserve">   /</w:t>
      </w:r>
      <w:r>
        <w:rPr>
          <w:rFonts w:eastAsia="Calibri"/>
          <w:lang w:eastAsia="en-US"/>
        </w:rPr>
        <w:t>_________________/</w:t>
      </w:r>
    </w:p>
    <w:p w:rsidR="0081618F" w:rsidRPr="00F50046" w:rsidRDefault="0081618F" w:rsidP="0081618F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5004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</w:t>
      </w:r>
      <w:r w:rsidRPr="00F50046">
        <w:rPr>
          <w:rFonts w:eastAsia="Calibri"/>
          <w:sz w:val="18"/>
          <w:szCs w:val="18"/>
          <w:lang w:eastAsia="en-US"/>
        </w:rPr>
        <w:t xml:space="preserve">   (подпись)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(Ф.И.О.)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Default="0081618F" w:rsidP="0081618F">
      <w:pPr>
        <w:spacing w:after="200"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>«_____»________________20__</w:t>
      </w:r>
      <w:r>
        <w:rPr>
          <w:rFonts w:eastAsia="Calibri"/>
          <w:lang w:eastAsia="en-US"/>
        </w:rPr>
        <w:t>__</w:t>
      </w:r>
      <w:r w:rsidRPr="00F50046">
        <w:rPr>
          <w:rFonts w:eastAsia="Calibri"/>
          <w:lang w:eastAsia="en-US"/>
        </w:rPr>
        <w:t>_г.  протокол №__</w:t>
      </w:r>
      <w:r>
        <w:rPr>
          <w:rFonts w:eastAsia="Calibri"/>
          <w:lang w:eastAsia="en-US"/>
        </w:rPr>
        <w:t>______________</w:t>
      </w:r>
      <w:r w:rsidRPr="00F50046">
        <w:rPr>
          <w:rFonts w:eastAsia="Calibri"/>
          <w:lang w:eastAsia="en-US"/>
        </w:rPr>
        <w:t>__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Секретарь УМС СВФУ  </w:t>
      </w:r>
      <w:r>
        <w:rPr>
          <w:rFonts w:eastAsia="Calibri"/>
          <w:lang w:eastAsia="en-US"/>
        </w:rPr>
        <w:t xml:space="preserve">        </w:t>
      </w:r>
      <w:r w:rsidRPr="00F50046">
        <w:rPr>
          <w:rFonts w:eastAsia="Calibri"/>
          <w:lang w:eastAsia="en-US"/>
        </w:rPr>
        <w:t xml:space="preserve">  ________________                </w:t>
      </w:r>
      <w:r>
        <w:rPr>
          <w:rFonts w:eastAsia="Calibri"/>
          <w:lang w:eastAsia="en-US"/>
        </w:rPr>
        <w:t xml:space="preserve">                     </w:t>
      </w:r>
      <w:r w:rsidR="00F2432E">
        <w:rPr>
          <w:rFonts w:eastAsia="Calibri"/>
          <w:lang w:eastAsia="en-US"/>
        </w:rPr>
        <w:t xml:space="preserve">     /</w:t>
      </w:r>
      <w:r w:rsidR="004B48D5">
        <w:rPr>
          <w:rFonts w:eastAsia="Calibri"/>
          <w:lang w:eastAsia="en-US"/>
        </w:rPr>
        <w:t>_____________</w:t>
      </w:r>
      <w:bookmarkStart w:id="0" w:name="_GoBack"/>
      <w:bookmarkEnd w:id="0"/>
      <w:r w:rsidRPr="00F50046">
        <w:rPr>
          <w:rFonts w:eastAsia="Calibri"/>
          <w:lang w:eastAsia="en-US"/>
        </w:rPr>
        <w:t>/</w:t>
      </w:r>
    </w:p>
    <w:p w:rsidR="0081618F" w:rsidRDefault="0081618F" w:rsidP="0081618F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5004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</w:t>
      </w:r>
      <w:r w:rsidRPr="00F50046">
        <w:rPr>
          <w:rFonts w:eastAsia="Calibri"/>
          <w:sz w:val="18"/>
          <w:szCs w:val="18"/>
          <w:lang w:eastAsia="en-US"/>
        </w:rPr>
        <w:t xml:space="preserve">   (подпись)</w:t>
      </w:r>
    </w:p>
    <w:p w:rsidR="0081618F" w:rsidRDefault="0081618F" w:rsidP="0081618F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81618F" w:rsidRDefault="0081618F" w:rsidP="0081618F">
      <w:pPr>
        <w:jc w:val="center"/>
      </w:pP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>Рабочая программа факультатива утверждена</w:t>
      </w: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 на заседании УМС СВФУ</w:t>
      </w:r>
    </w:p>
    <w:p w:rsidR="0081618F" w:rsidRDefault="0081618F" w:rsidP="0081618F">
      <w:pPr>
        <w:spacing w:line="276" w:lineRule="auto"/>
        <w:rPr>
          <w:rFonts w:eastAsia="Calibri"/>
          <w:lang w:eastAsia="en-US"/>
        </w:rPr>
      </w:pPr>
    </w:p>
    <w:p w:rsidR="0081618F" w:rsidRPr="00F50046" w:rsidRDefault="0081618F" w:rsidP="0081618F">
      <w:pPr>
        <w:spacing w:line="276" w:lineRule="auto"/>
        <w:rPr>
          <w:rFonts w:eastAsia="Calibri"/>
          <w:lang w:eastAsia="en-US"/>
        </w:rPr>
      </w:pPr>
      <w:r w:rsidRPr="00F50046">
        <w:rPr>
          <w:rFonts w:eastAsia="Calibri"/>
          <w:lang w:eastAsia="en-US"/>
        </w:rPr>
        <w:t xml:space="preserve">Председатель УМС СВФУ         </w:t>
      </w:r>
      <w:r>
        <w:rPr>
          <w:rFonts w:eastAsia="Calibri"/>
          <w:lang w:eastAsia="en-US"/>
        </w:rPr>
        <w:t xml:space="preserve"> </w:t>
      </w:r>
      <w:r w:rsidRPr="00F50046">
        <w:rPr>
          <w:rFonts w:eastAsia="Calibri"/>
          <w:lang w:eastAsia="en-US"/>
        </w:rPr>
        <w:t xml:space="preserve"> _______________      </w:t>
      </w:r>
      <w:r>
        <w:rPr>
          <w:rFonts w:eastAsia="Calibri"/>
          <w:lang w:eastAsia="en-US"/>
        </w:rPr>
        <w:t xml:space="preserve">                      </w:t>
      </w:r>
      <w:r w:rsidRPr="00F50046">
        <w:rPr>
          <w:rFonts w:eastAsia="Calibri"/>
          <w:lang w:eastAsia="en-US"/>
        </w:rPr>
        <w:t xml:space="preserve">       /Присяжный М.Ю./</w:t>
      </w:r>
    </w:p>
    <w:p w:rsidR="0081618F" w:rsidRPr="00F50046" w:rsidRDefault="0081618F" w:rsidP="0081618F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5004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</w:t>
      </w:r>
      <w:r w:rsidRPr="00F50046">
        <w:rPr>
          <w:rFonts w:eastAsia="Calibri"/>
          <w:sz w:val="18"/>
          <w:szCs w:val="18"/>
          <w:lang w:eastAsia="en-US"/>
        </w:rPr>
        <w:t xml:space="preserve">    (подпись)</w:t>
      </w:r>
    </w:p>
    <w:p w:rsidR="0081618F" w:rsidRDefault="0081618F" w:rsidP="0081618F">
      <w:pPr>
        <w:tabs>
          <w:tab w:val="left" w:pos="4274"/>
        </w:tabs>
        <w:spacing w:after="200" w:line="276" w:lineRule="auto"/>
        <w:rPr>
          <w:rFonts w:eastAsia="Calibri"/>
          <w:i/>
        </w:rPr>
      </w:pPr>
    </w:p>
    <w:p w:rsidR="0081618F" w:rsidRDefault="0081618F" w:rsidP="006C1908">
      <w:pPr>
        <w:jc w:val="center"/>
      </w:pPr>
    </w:p>
    <w:p w:rsidR="006C1908" w:rsidRDefault="006C1908" w:rsidP="006C1908">
      <w:pPr>
        <w:jc w:val="center"/>
      </w:pPr>
    </w:p>
    <w:p w:rsidR="003C79EF" w:rsidRDefault="003C79EF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/>
    <w:p w:rsidR="000B007C" w:rsidRDefault="000B007C" w:rsidP="000B007C">
      <w:pPr>
        <w:ind w:firstLine="709"/>
        <w:jc w:val="center"/>
        <w:rPr>
          <w:b/>
        </w:rPr>
      </w:pPr>
      <w:r w:rsidRPr="00F978F0">
        <w:rPr>
          <w:b/>
        </w:rPr>
        <w:t>Требования к разработке программы факультатив</w:t>
      </w:r>
      <w:r>
        <w:rPr>
          <w:b/>
        </w:rPr>
        <w:t>ного курса</w:t>
      </w:r>
    </w:p>
    <w:p w:rsidR="000B007C" w:rsidRDefault="000B007C" w:rsidP="000B007C">
      <w:pPr>
        <w:ind w:firstLine="709"/>
        <w:jc w:val="center"/>
        <w:rPr>
          <w:b/>
        </w:rPr>
      </w:pPr>
    </w:p>
    <w:p w:rsidR="000B007C" w:rsidRPr="00F978F0" w:rsidRDefault="000B007C" w:rsidP="000B007C">
      <w:pPr>
        <w:ind w:firstLine="360"/>
        <w:jc w:val="both"/>
      </w:pPr>
      <w:r w:rsidRPr="00F978F0">
        <w:t>Наличие программы является обязательным условием для проведения факультативного курса.</w:t>
      </w:r>
    </w:p>
    <w:p w:rsidR="000B007C" w:rsidRPr="00F978F0" w:rsidRDefault="000B007C" w:rsidP="000B007C">
      <w:pPr>
        <w:ind w:firstLine="360"/>
        <w:jc w:val="both"/>
      </w:pPr>
      <w:r w:rsidRPr="00F978F0">
        <w:t>Цель программы — создание условий для планирования, организации и управления образовательным процессом.</w:t>
      </w:r>
    </w:p>
    <w:p w:rsidR="000B007C" w:rsidRDefault="000B007C" w:rsidP="000B007C">
      <w:pPr>
        <w:ind w:firstLine="360"/>
        <w:jc w:val="both"/>
        <w:rPr>
          <w:color w:val="000000"/>
        </w:rPr>
      </w:pPr>
      <w:r w:rsidRPr="00F978F0">
        <w:t>Основная задача программы факультативного курса - определение</w:t>
      </w:r>
      <w:r w:rsidRPr="00F978F0">
        <w:rPr>
          <w:color w:val="000000"/>
        </w:rPr>
        <w:t xml:space="preserve"> содержания материала, распределение объема часов курса по видам (темам) занятий, определение совокупности знаний, умений, и навыков, которыми слушатель должен овладеть в результате изучения курса. </w:t>
      </w:r>
    </w:p>
    <w:p w:rsidR="000B007C" w:rsidRDefault="000B007C" w:rsidP="000B007C">
      <w:pPr>
        <w:ind w:firstLine="360"/>
        <w:jc w:val="both"/>
        <w:rPr>
          <w:color w:val="000000"/>
        </w:rPr>
      </w:pP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t xml:space="preserve">1. </w:t>
      </w:r>
      <w:r w:rsidRPr="00F978F0">
        <w:rPr>
          <w:b/>
        </w:rPr>
        <w:t xml:space="preserve">Актуальность </w:t>
      </w:r>
      <w:r>
        <w:rPr>
          <w:b/>
        </w:rPr>
        <w:t xml:space="preserve">факультативного </w:t>
      </w:r>
      <w:r w:rsidRPr="00F978F0">
        <w:rPr>
          <w:b/>
        </w:rPr>
        <w:t>курса</w:t>
      </w:r>
    </w:p>
    <w:p w:rsidR="000B007C" w:rsidRDefault="000B007C" w:rsidP="000B007C">
      <w:pPr>
        <w:ind w:firstLine="360"/>
        <w:jc w:val="both"/>
      </w:pPr>
      <w:r w:rsidRPr="00F978F0">
        <w:t>Актуальность</w:t>
      </w:r>
      <w:r>
        <w:t xml:space="preserve"> </w:t>
      </w:r>
      <w:r w:rsidRPr="00F978F0">
        <w:t>–</w:t>
      </w:r>
      <w:r>
        <w:t xml:space="preserve"> </w:t>
      </w:r>
      <w:r w:rsidRPr="00F978F0">
        <w:t>обосновать</w:t>
      </w:r>
      <w:r>
        <w:t>, раскрыть специфику курсов.</w:t>
      </w:r>
    </w:p>
    <w:p w:rsidR="000B007C" w:rsidRDefault="000B007C" w:rsidP="000B007C">
      <w:pPr>
        <w:ind w:firstLine="360"/>
        <w:jc w:val="both"/>
      </w:pPr>
      <w:r w:rsidRPr="00F978F0">
        <w:t>Адресность – указать, на какую аудиторию рассчитан данный факультатив, какие требования предъявляются к студентам.</w:t>
      </w:r>
      <w:r>
        <w:t xml:space="preserve"> </w:t>
      </w:r>
      <w:r w:rsidRPr="00F978F0">
        <w:t>Если есть необходимость  каких-нибудь</w:t>
      </w:r>
      <w:r>
        <w:t xml:space="preserve"> определенных</w:t>
      </w:r>
      <w:r w:rsidRPr="00F978F0">
        <w:t xml:space="preserve"> знаний</w:t>
      </w:r>
      <w:r>
        <w:t>, навыков</w:t>
      </w:r>
      <w:r w:rsidRPr="00F978F0">
        <w:t xml:space="preserve"> по проводимой дисциплине, то описать каких именно. Если курсы продолжающие – перечислить названия базовых курсов.</w:t>
      </w:r>
    </w:p>
    <w:p w:rsidR="000B007C" w:rsidRPr="00F978F0" w:rsidRDefault="000B007C" w:rsidP="000B007C">
      <w:pPr>
        <w:ind w:firstLine="709"/>
        <w:jc w:val="both"/>
      </w:pPr>
      <w:r>
        <w:t xml:space="preserve"> </w:t>
      </w: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t xml:space="preserve">2. </w:t>
      </w:r>
      <w:r w:rsidRPr="00F978F0">
        <w:rPr>
          <w:b/>
        </w:rPr>
        <w:t xml:space="preserve">Объем в часах. </w:t>
      </w:r>
    </w:p>
    <w:p w:rsidR="000B007C" w:rsidRDefault="000B007C" w:rsidP="000B007C">
      <w:pPr>
        <w:ind w:firstLine="360"/>
        <w:jc w:val="both"/>
      </w:pPr>
      <w:r w:rsidRPr="00F978F0">
        <w:t>Определить и распределить объем часов (общий,  л</w:t>
      </w:r>
      <w:r>
        <w:t>екционный, практический и  СРС):</w:t>
      </w:r>
    </w:p>
    <w:p w:rsidR="000B007C" w:rsidRPr="000B007C" w:rsidRDefault="000B007C" w:rsidP="000B007C">
      <w:pPr>
        <w:jc w:val="center"/>
        <w:rPr>
          <w:b/>
          <w:i/>
        </w:rPr>
      </w:pPr>
      <w:r w:rsidRPr="000B007C">
        <w:rPr>
          <w:b/>
          <w:i/>
        </w:rPr>
        <w:t>Выписка из учебного плана</w:t>
      </w:r>
    </w:p>
    <w:p w:rsidR="000B007C" w:rsidRPr="000B007C" w:rsidRDefault="000B007C" w:rsidP="000B007C">
      <w:pPr>
        <w:jc w:val="center"/>
        <w:rPr>
          <w:i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3"/>
        <w:gridCol w:w="653"/>
        <w:gridCol w:w="650"/>
        <w:gridCol w:w="564"/>
        <w:gridCol w:w="720"/>
        <w:gridCol w:w="720"/>
        <w:gridCol w:w="540"/>
        <w:gridCol w:w="540"/>
        <w:gridCol w:w="2159"/>
        <w:gridCol w:w="1799"/>
      </w:tblGrid>
      <w:tr w:rsidR="000B007C" w:rsidRPr="000B007C" w:rsidTr="00B06F5F">
        <w:trPr>
          <w:cantSplit/>
          <w:trHeight w:val="90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Семестр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Всего трудоемкость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Всего ауд.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Из них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КСР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СРС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C" w:rsidRPr="000B007C" w:rsidRDefault="000B007C" w:rsidP="000B007C">
            <w:pPr>
              <w:jc w:val="center"/>
            </w:pPr>
            <w:r w:rsidRPr="000B007C">
              <w:rPr>
                <w:sz w:val="22"/>
                <w:szCs w:val="22"/>
              </w:rPr>
              <w:t>Форма промежуточной аттестации, зачет/дифференцированный зачет/экзамен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C" w:rsidRPr="000B007C" w:rsidRDefault="000B007C" w:rsidP="000B007C">
            <w:pPr>
              <w:jc w:val="center"/>
            </w:pPr>
            <w:r w:rsidRPr="000B007C">
              <w:rPr>
                <w:sz w:val="22"/>
                <w:szCs w:val="22"/>
              </w:rPr>
              <w:t>Учебные занятия в интерактивной форме, объем в часах</w:t>
            </w:r>
          </w:p>
        </w:tc>
      </w:tr>
      <w:tr w:rsidR="000B007C" w:rsidRPr="000B007C" w:rsidTr="00B06F5F">
        <w:trPr>
          <w:cantSplit/>
          <w:trHeight w:val="101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</w:pPr>
            <w:r w:rsidRPr="000B007C">
              <w:t xml:space="preserve">в </w:t>
            </w:r>
            <w:proofErr w:type="spellStart"/>
            <w:r w:rsidRPr="000B007C">
              <w:t>зач.ед</w:t>
            </w:r>
            <w:proofErr w:type="spellEnd"/>
            <w:r w:rsidRPr="000B007C"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</w:pPr>
            <w:r w:rsidRPr="000B007C">
              <w:t>в часах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</w:pPr>
            <w:r w:rsidRPr="000B007C">
              <w:t>Лекций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</w:pPr>
            <w:r w:rsidRPr="000B007C">
              <w:t>Лабораторных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</w:pPr>
            <w:r w:rsidRPr="000B007C">
              <w:t>Практических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/>
        </w:tc>
      </w:tr>
      <w:tr w:rsidR="000B007C" w:rsidRPr="000B007C" w:rsidTr="00B06F5F">
        <w:trPr>
          <w:cantSplit/>
          <w:trHeight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rPr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07C" w:rsidRPr="000B007C" w:rsidRDefault="000B007C" w:rsidP="000B007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07C" w:rsidRPr="000B007C" w:rsidRDefault="000B007C" w:rsidP="000B007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0B007C" w:rsidRDefault="000B007C" w:rsidP="000B007C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center"/>
            </w:pPr>
          </w:p>
        </w:tc>
      </w:tr>
    </w:tbl>
    <w:p w:rsidR="000B007C" w:rsidRPr="000B007C" w:rsidRDefault="000B007C" w:rsidP="000B007C">
      <w:pPr>
        <w:jc w:val="center"/>
      </w:pPr>
    </w:p>
    <w:p w:rsidR="000B007C" w:rsidRDefault="000B007C" w:rsidP="000B007C">
      <w:pPr>
        <w:ind w:firstLine="360"/>
        <w:jc w:val="both"/>
      </w:pPr>
    </w:p>
    <w:p w:rsidR="000B007C" w:rsidRPr="00F978F0" w:rsidRDefault="000B007C" w:rsidP="000B007C">
      <w:pPr>
        <w:ind w:firstLine="709"/>
        <w:jc w:val="both"/>
      </w:pP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t xml:space="preserve">3. </w:t>
      </w:r>
      <w:r w:rsidRPr="00F978F0">
        <w:rPr>
          <w:b/>
        </w:rPr>
        <w:t>Цели и задачи курса</w:t>
      </w:r>
    </w:p>
    <w:p w:rsidR="000B007C" w:rsidRDefault="000B007C" w:rsidP="000B007C">
      <w:pPr>
        <w:ind w:firstLine="360"/>
        <w:jc w:val="both"/>
      </w:pPr>
      <w:r w:rsidRPr="00F978F0">
        <w:t>Цели и задачи курса формулируются в терминах</w:t>
      </w:r>
      <w:r>
        <w:t xml:space="preserve">: </w:t>
      </w:r>
      <w:r w:rsidRPr="00F978F0">
        <w:t>«иметь представление», «понимать», «знать», «владеть», «уметь».</w:t>
      </w:r>
    </w:p>
    <w:p w:rsidR="000B007C" w:rsidRPr="00F978F0" w:rsidRDefault="000B007C" w:rsidP="000B007C">
      <w:pPr>
        <w:ind w:firstLine="709"/>
        <w:jc w:val="both"/>
      </w:pP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t xml:space="preserve">4. </w:t>
      </w:r>
      <w:r w:rsidRPr="00F978F0">
        <w:rPr>
          <w:b/>
        </w:rPr>
        <w:t xml:space="preserve">Структура и содержание курса </w:t>
      </w:r>
    </w:p>
    <w:p w:rsidR="000B007C" w:rsidRPr="00BC7082" w:rsidRDefault="000B007C" w:rsidP="000B007C">
      <w:pPr>
        <w:ind w:firstLine="360"/>
        <w:jc w:val="both"/>
      </w:pPr>
      <w:r w:rsidRPr="00BC7082">
        <w:t>Структура программы состоит из модулей, каждый из которых обязательно должен иметь свое наименование. В их содержании должен быть раскрыт состав элементов модуля, подлежащих усвоению студентами (требования к минимуму содержания).</w:t>
      </w:r>
    </w:p>
    <w:p w:rsidR="000B007C" w:rsidRPr="00BC7082" w:rsidRDefault="000B007C" w:rsidP="000B007C">
      <w:pPr>
        <w:ind w:firstLine="360"/>
        <w:jc w:val="both"/>
      </w:pPr>
      <w:r w:rsidRPr="00BC7082">
        <w:t>Если программа предусматривает проведение  лабораторных или практических занятий, привести их перечень и содержание с учетом специфики программы.</w:t>
      </w:r>
    </w:p>
    <w:p w:rsidR="000B007C" w:rsidRDefault="000B007C" w:rsidP="000B007C">
      <w:pPr>
        <w:ind w:firstLine="360"/>
        <w:jc w:val="both"/>
        <w:rPr>
          <w:color w:val="000000"/>
        </w:rPr>
      </w:pPr>
      <w:r w:rsidRPr="00BC7082">
        <w:t>При создании уникальных авторских программ важно раскрытие личного опыта преподавателя</w:t>
      </w:r>
      <w:r w:rsidRPr="00F978F0">
        <w:rPr>
          <w:color w:val="000000"/>
        </w:rPr>
        <w:t xml:space="preserve">,  передовых подходов, сложившихся в </w:t>
      </w:r>
      <w:r>
        <w:rPr>
          <w:color w:val="000000"/>
        </w:rPr>
        <w:t>его</w:t>
      </w:r>
      <w:r w:rsidRPr="00F978F0">
        <w:rPr>
          <w:color w:val="000000"/>
        </w:rPr>
        <w:t xml:space="preserve"> педагогической деятельности.</w:t>
      </w:r>
    </w:p>
    <w:p w:rsidR="000B007C" w:rsidRDefault="000B007C" w:rsidP="000B007C">
      <w:pPr>
        <w:ind w:firstLine="360"/>
        <w:jc w:val="both"/>
      </w:pPr>
      <w:r w:rsidRPr="00BC7082">
        <w:t xml:space="preserve">Обязательно определить трудоемкость каждого модуля в зачетных единицах. </w:t>
      </w:r>
      <w:r w:rsidRPr="00F978F0">
        <w:t>Организация факультативных курсов в зачетных единицах проводится в целях расширени</w:t>
      </w:r>
      <w:r w:rsidR="00B33E5D">
        <w:t>я инновационной деятельности СВФУ</w:t>
      </w:r>
      <w:r w:rsidRPr="00F978F0">
        <w:t xml:space="preserve">. 1 зачетная единица (кредит) </w:t>
      </w:r>
      <w:r w:rsidRPr="00F978F0">
        <w:lastRenderedPageBreak/>
        <w:t xml:space="preserve">соответствует 36 академическим часам общей трудоемкости продолжительностью по 45 минут (или 27 астрономическим часам). </w:t>
      </w:r>
    </w:p>
    <w:p w:rsidR="000B007C" w:rsidRDefault="000B007C" w:rsidP="000B007C">
      <w:pPr>
        <w:ind w:firstLine="360"/>
        <w:jc w:val="both"/>
      </w:pPr>
      <w:r w:rsidRPr="00F978F0">
        <w:t xml:space="preserve">Структура и содержание курса оформляются в виде </w:t>
      </w:r>
      <w:r w:rsidRPr="001B287B">
        <w:rPr>
          <w:b/>
        </w:rPr>
        <w:t>таблицы</w:t>
      </w:r>
      <w:r>
        <w:t>:</w:t>
      </w:r>
    </w:p>
    <w:p w:rsidR="000B007C" w:rsidRPr="000B007C" w:rsidRDefault="000B007C" w:rsidP="000B007C">
      <w:pPr>
        <w:jc w:val="center"/>
        <w:rPr>
          <w:b/>
          <w:i/>
        </w:rPr>
      </w:pPr>
      <w:r w:rsidRPr="000B007C">
        <w:rPr>
          <w:b/>
          <w:i/>
        </w:rPr>
        <w:t>Структура и содержание курса  (факультатива)</w:t>
      </w:r>
    </w:p>
    <w:p w:rsidR="000B007C" w:rsidRPr="000B007C" w:rsidRDefault="000B007C" w:rsidP="000B007C">
      <w:pPr>
        <w:jc w:val="center"/>
        <w:rPr>
          <w:i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"/>
        <w:gridCol w:w="4068"/>
        <w:gridCol w:w="540"/>
        <w:gridCol w:w="720"/>
        <w:gridCol w:w="540"/>
        <w:gridCol w:w="540"/>
        <w:gridCol w:w="540"/>
        <w:gridCol w:w="1049"/>
        <w:gridCol w:w="31"/>
        <w:gridCol w:w="720"/>
      </w:tblGrid>
      <w:tr w:rsidR="000B007C" w:rsidRPr="000B007C" w:rsidTr="00B06F5F">
        <w:trPr>
          <w:trHeight w:val="15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 xml:space="preserve">№ </w:t>
            </w:r>
            <w:proofErr w:type="gramStart"/>
            <w:r w:rsidRPr="000B007C">
              <w:rPr>
                <w:b/>
              </w:rPr>
              <w:t>п</w:t>
            </w:r>
            <w:proofErr w:type="gramEnd"/>
            <w:r w:rsidRPr="000B007C">
              <w:rPr>
                <w:b/>
              </w:rPr>
              <w:t>/п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Недели семестра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Раздел дисциплины (факультатива), содержание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Виды учебной работы, трудоемкость (в часах</w:t>
            </w:r>
            <w:r w:rsidRPr="000B007C"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КСР  в часах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Интерактивные формы учебных занятий  и активные методы 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 xml:space="preserve">Форма текущего контроля </w:t>
            </w:r>
          </w:p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</w:p>
        </w:tc>
      </w:tr>
      <w:tr w:rsidR="000B007C" w:rsidRPr="000B007C" w:rsidTr="00B06F5F">
        <w:trPr>
          <w:trHeight w:val="221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Лекция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 xml:space="preserve">Практические </w:t>
            </w:r>
          </w:p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СРС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007C" w:rsidRPr="000B007C" w:rsidRDefault="000B007C" w:rsidP="000B007C">
            <w:pPr>
              <w:ind w:left="113" w:right="113"/>
              <w:jc w:val="center"/>
              <w:rPr>
                <w:b/>
              </w:rPr>
            </w:pPr>
            <w:r w:rsidRPr="000B007C">
              <w:rPr>
                <w:b/>
              </w:rPr>
              <w:t>Итого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</w:tr>
      <w:tr w:rsidR="000B007C" w:rsidRPr="000B007C" w:rsidTr="00B06F5F">
        <w:trPr>
          <w:trHeight w:val="339"/>
        </w:trPr>
        <w:tc>
          <w:tcPr>
            <w:tcW w:w="9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Семестр 1-2</w:t>
            </w:r>
          </w:p>
        </w:tc>
      </w:tr>
      <w:tr w:rsidR="000B007C" w:rsidRPr="000B007C" w:rsidTr="00B06F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>
            <w:pPr>
              <w:rPr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7C" w:rsidRPr="000B007C" w:rsidRDefault="000B007C" w:rsidP="000B007C"/>
        </w:tc>
      </w:tr>
    </w:tbl>
    <w:p w:rsidR="00A53623" w:rsidRDefault="00A53623" w:rsidP="0072034D">
      <w:pPr>
        <w:jc w:val="both"/>
        <w:rPr>
          <w:rFonts w:eastAsia="Calibri"/>
          <w:i/>
        </w:rPr>
      </w:pP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t xml:space="preserve">5. </w:t>
      </w:r>
      <w:r w:rsidRPr="00F978F0">
        <w:rPr>
          <w:b/>
        </w:rPr>
        <w:t xml:space="preserve">Структура деятельности </w:t>
      </w:r>
      <w:proofErr w:type="gramStart"/>
      <w:r w:rsidRPr="00F978F0">
        <w:rPr>
          <w:b/>
        </w:rPr>
        <w:t>обучаемых</w:t>
      </w:r>
      <w:proofErr w:type="gramEnd"/>
      <w:r w:rsidRPr="00F978F0">
        <w:rPr>
          <w:b/>
        </w:rPr>
        <w:t>.</w:t>
      </w:r>
    </w:p>
    <w:p w:rsidR="000B007C" w:rsidRDefault="000B007C" w:rsidP="000B007C">
      <w:pPr>
        <w:ind w:firstLine="360"/>
        <w:jc w:val="both"/>
        <w:rPr>
          <w:color w:val="000000"/>
        </w:rPr>
      </w:pPr>
      <w:r w:rsidRPr="00BC7082">
        <w:t>Рекомендуемый</w:t>
      </w:r>
      <w:r w:rsidRPr="00F978F0">
        <w:rPr>
          <w:color w:val="000000"/>
        </w:rPr>
        <w:t xml:space="preserve"> режим и характер учебной работы, в том числе в части выполнения домашних заданий. Определить, что входит в самостоятельную работу студента (освоение теоретического материала, подготовка к практическим, лабораторным занятиям и т.п.).</w:t>
      </w:r>
      <w:r>
        <w:rPr>
          <w:color w:val="000000"/>
        </w:rPr>
        <w:t xml:space="preserve"> </w:t>
      </w:r>
      <w:r w:rsidRPr="00F978F0">
        <w:t>Мож</w:t>
      </w:r>
      <w:r>
        <w:t>но</w:t>
      </w:r>
      <w:r w:rsidRPr="00F978F0">
        <w:t xml:space="preserve"> включить описание </w:t>
      </w:r>
      <w:proofErr w:type="gramStart"/>
      <w:r w:rsidRPr="00F978F0">
        <w:t>критериев оценки освоения материала курса</w:t>
      </w:r>
      <w:proofErr w:type="gramEnd"/>
      <w:r w:rsidRPr="00F978F0">
        <w:t xml:space="preserve"> и используемых ф</w:t>
      </w:r>
      <w:r w:rsidRPr="00F978F0">
        <w:rPr>
          <w:color w:val="000000"/>
        </w:rPr>
        <w:t>орм текущего, промежуточного и итогового контроля</w:t>
      </w:r>
    </w:p>
    <w:p w:rsidR="000B007C" w:rsidRDefault="000B007C" w:rsidP="000B007C">
      <w:pPr>
        <w:ind w:firstLine="360"/>
        <w:jc w:val="both"/>
        <w:rPr>
          <w:color w:val="000000"/>
        </w:rPr>
      </w:pPr>
    </w:p>
    <w:p w:rsidR="000B007C" w:rsidRPr="000B007C" w:rsidRDefault="000B007C" w:rsidP="000B007C">
      <w:pPr>
        <w:jc w:val="center"/>
        <w:rPr>
          <w:i/>
        </w:rPr>
      </w:pPr>
      <w:r w:rsidRPr="000B007C">
        <w:rPr>
          <w:i/>
        </w:rPr>
        <w:t>Содержание самостоятельной работы студентов (при наличии)</w:t>
      </w:r>
    </w:p>
    <w:p w:rsidR="000B007C" w:rsidRPr="000B007C" w:rsidRDefault="000B007C" w:rsidP="000B007C">
      <w:pPr>
        <w:jc w:val="center"/>
        <w:rPr>
          <w:i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959"/>
        <w:gridCol w:w="1857"/>
        <w:gridCol w:w="1080"/>
        <w:gridCol w:w="1665"/>
        <w:gridCol w:w="1878"/>
      </w:tblGrid>
      <w:tr w:rsidR="000B007C" w:rsidRPr="000B007C" w:rsidTr="00B06F5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Наименование раздела,  темы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Виды СРС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  <w:bCs/>
                <w:color w:val="000000"/>
              </w:rPr>
            </w:pPr>
            <w:r w:rsidRPr="000B007C">
              <w:rPr>
                <w:b/>
                <w:bCs/>
                <w:color w:val="000000"/>
                <w:sz w:val="22"/>
                <w:szCs w:val="22"/>
              </w:rPr>
              <w:t>Объем часов СРС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Организация СРС посредством</w:t>
            </w:r>
          </w:p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Cs/>
                <w:sz w:val="22"/>
                <w:szCs w:val="22"/>
              </w:rPr>
              <w:t>e-</w:t>
            </w:r>
            <w:proofErr w:type="spellStart"/>
            <w:r w:rsidRPr="000B007C">
              <w:rPr>
                <w:bCs/>
                <w:sz w:val="22"/>
                <w:szCs w:val="22"/>
              </w:rPr>
              <w:t>mail</w:t>
            </w:r>
            <w:proofErr w:type="spellEnd"/>
            <w:r w:rsidRPr="000B007C">
              <w:rPr>
                <w:bCs/>
                <w:sz w:val="22"/>
                <w:szCs w:val="22"/>
              </w:rPr>
              <w:t xml:space="preserve">, сайта кафедры, системы </w:t>
            </w:r>
            <w:proofErr w:type="spellStart"/>
            <w:r w:rsidRPr="000B007C">
              <w:rPr>
                <w:bCs/>
                <w:sz w:val="22"/>
                <w:szCs w:val="22"/>
              </w:rPr>
              <w:t>moodle</w:t>
            </w:r>
            <w:proofErr w:type="spellEnd"/>
            <w:r w:rsidRPr="000B007C">
              <w:rPr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Контроль СРС</w:t>
            </w:r>
          </w:p>
        </w:tc>
      </w:tr>
      <w:tr w:rsidR="000B007C" w:rsidRPr="000B007C" w:rsidTr="00B06F5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C" w:rsidRPr="000B007C" w:rsidRDefault="000B007C" w:rsidP="000B007C">
            <w:pPr>
              <w:jc w:val="center"/>
              <w:rPr>
                <w:b/>
              </w:rPr>
            </w:pPr>
            <w:r w:rsidRPr="000B007C">
              <w:rPr>
                <w:b/>
              </w:rPr>
              <w:t>Семестр</w:t>
            </w:r>
          </w:p>
        </w:tc>
      </w:tr>
      <w:tr w:rsidR="000B007C" w:rsidRPr="000B007C" w:rsidTr="00B06F5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rPr>
                <w:b/>
              </w:rPr>
            </w:pPr>
          </w:p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0B007C" w:rsidRDefault="000B007C" w:rsidP="000B007C">
            <w:pPr>
              <w:jc w:val="both"/>
              <w:rPr>
                <w:b/>
              </w:rPr>
            </w:pPr>
          </w:p>
        </w:tc>
      </w:tr>
    </w:tbl>
    <w:p w:rsidR="000B007C" w:rsidRPr="000B007C" w:rsidRDefault="000B007C" w:rsidP="000B007C">
      <w:pPr>
        <w:jc w:val="both"/>
      </w:pPr>
    </w:p>
    <w:p w:rsidR="000B007C" w:rsidRPr="00F978F0" w:rsidRDefault="000B007C" w:rsidP="000B007C">
      <w:pPr>
        <w:ind w:firstLine="360"/>
        <w:jc w:val="both"/>
        <w:rPr>
          <w:color w:val="000000"/>
        </w:rPr>
      </w:pPr>
    </w:p>
    <w:p w:rsidR="000B007C" w:rsidRPr="00F978F0" w:rsidRDefault="000B007C" w:rsidP="0072034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F978F0">
        <w:rPr>
          <w:b/>
          <w:color w:val="000000"/>
        </w:rPr>
        <w:t>Учебно-методическое обеспечение</w:t>
      </w:r>
    </w:p>
    <w:p w:rsidR="000B007C" w:rsidRPr="00F978F0" w:rsidRDefault="000B007C" w:rsidP="000B007C">
      <w:pPr>
        <w:ind w:firstLine="360"/>
        <w:jc w:val="both"/>
      </w:pPr>
      <w:r>
        <w:t xml:space="preserve">6.1. </w:t>
      </w:r>
      <w:r w:rsidRPr="00F978F0">
        <w:t>Основная  литература</w:t>
      </w:r>
      <w:r>
        <w:t>.</w:t>
      </w:r>
    </w:p>
    <w:p w:rsidR="000B007C" w:rsidRPr="00F978F0" w:rsidRDefault="000B007C" w:rsidP="000B007C">
      <w:pPr>
        <w:ind w:firstLine="360"/>
        <w:jc w:val="both"/>
      </w:pPr>
      <w:r w:rsidRPr="00BC7082">
        <w:t>В данный список включается литература, которая требует обязательного ознакомления с ней студентов. Желательно учитывать доступность перечисленной литературы, т.е. наличия ее в библиотеке вуза и т.д.</w:t>
      </w:r>
    </w:p>
    <w:p w:rsidR="000B007C" w:rsidRPr="00F978F0" w:rsidRDefault="000B007C" w:rsidP="000B007C">
      <w:pPr>
        <w:ind w:firstLine="360"/>
        <w:jc w:val="both"/>
      </w:pPr>
      <w:r>
        <w:t xml:space="preserve">6.2. </w:t>
      </w:r>
      <w:r w:rsidRPr="00F978F0">
        <w:t>Дополнительная литература</w:t>
      </w:r>
      <w:r>
        <w:t>.</w:t>
      </w:r>
    </w:p>
    <w:p w:rsidR="000B007C" w:rsidRPr="00F978F0" w:rsidRDefault="000B007C" w:rsidP="000B007C">
      <w:pPr>
        <w:ind w:firstLine="360"/>
        <w:jc w:val="both"/>
      </w:pPr>
      <w:r w:rsidRPr="00F978F0">
        <w:t xml:space="preserve">Перечень необязательной литературы </w:t>
      </w:r>
      <w:r w:rsidRPr="00BC7082">
        <w:t>рассчитанной для углубленного</w:t>
      </w:r>
      <w:r w:rsidRPr="00F978F0">
        <w:rPr>
          <w:color w:val="000000"/>
        </w:rPr>
        <w:t xml:space="preserve"> изучения студентами материала и расширения их кругозора в области тематики факультатива.</w:t>
      </w:r>
    </w:p>
    <w:p w:rsidR="000B007C" w:rsidRPr="00F978F0" w:rsidRDefault="000B007C" w:rsidP="000B007C">
      <w:pPr>
        <w:ind w:firstLine="709"/>
        <w:jc w:val="both"/>
        <w:rPr>
          <w:b/>
        </w:rPr>
      </w:pPr>
    </w:p>
    <w:p w:rsidR="00A53623" w:rsidRDefault="00A53623" w:rsidP="0072034D">
      <w:pPr>
        <w:jc w:val="both"/>
        <w:rPr>
          <w:b/>
        </w:rPr>
      </w:pPr>
    </w:p>
    <w:p w:rsidR="000B007C" w:rsidRPr="00F978F0" w:rsidRDefault="000B007C" w:rsidP="0072034D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Pr="00F978F0">
        <w:rPr>
          <w:b/>
        </w:rPr>
        <w:t>Материально-техническое обеспечение</w:t>
      </w:r>
    </w:p>
    <w:p w:rsidR="000B007C" w:rsidRPr="00F978F0" w:rsidRDefault="000B007C" w:rsidP="000B007C">
      <w:pPr>
        <w:ind w:firstLine="360"/>
        <w:jc w:val="both"/>
      </w:pPr>
      <w:r w:rsidRPr="00F978F0">
        <w:t>Использование современных технологий</w:t>
      </w:r>
      <w:r>
        <w:t xml:space="preserve"> обучения.</w:t>
      </w:r>
    </w:p>
    <w:p w:rsidR="000B007C" w:rsidRPr="00F978F0" w:rsidRDefault="000B007C" w:rsidP="000B007C">
      <w:pPr>
        <w:ind w:firstLine="709"/>
        <w:jc w:val="both"/>
      </w:pPr>
    </w:p>
    <w:p w:rsidR="000B007C" w:rsidRPr="00F978F0" w:rsidRDefault="000B007C" w:rsidP="000B007C">
      <w:pPr>
        <w:ind w:firstLine="709"/>
        <w:jc w:val="both"/>
      </w:pPr>
    </w:p>
    <w:p w:rsidR="000B007C" w:rsidRPr="00B33E5D" w:rsidRDefault="00B33E5D" w:rsidP="00B33E5D">
      <w:pPr>
        <w:rPr>
          <w:b/>
        </w:rPr>
      </w:pPr>
      <w:r w:rsidRPr="00B33E5D">
        <w:rPr>
          <w:b/>
        </w:rPr>
        <w:t>8</w:t>
      </w:r>
      <w:r w:rsidR="000B007C" w:rsidRPr="00B33E5D">
        <w:rPr>
          <w:b/>
        </w:rPr>
        <w:t>. Выписка из протокола заседания кафедры.</w:t>
      </w:r>
    </w:p>
    <w:p w:rsidR="00A53623" w:rsidRDefault="00A53623" w:rsidP="000B007C">
      <w:pPr>
        <w:ind w:firstLine="709"/>
        <w:jc w:val="both"/>
      </w:pPr>
    </w:p>
    <w:p w:rsidR="000B007C" w:rsidRPr="00F978F0" w:rsidRDefault="000B007C" w:rsidP="007E4C1B">
      <w:pPr>
        <w:jc w:val="both"/>
        <w:rPr>
          <w:b/>
        </w:rPr>
      </w:pPr>
      <w:r w:rsidRPr="00F978F0">
        <w:rPr>
          <w:b/>
        </w:rPr>
        <w:t>Утверждение программы</w:t>
      </w:r>
    </w:p>
    <w:p w:rsidR="000B007C" w:rsidRPr="00F978F0" w:rsidRDefault="000B007C" w:rsidP="000B007C">
      <w:pPr>
        <w:ind w:firstLine="709"/>
        <w:jc w:val="both"/>
        <w:rPr>
          <w:color w:val="000000"/>
        </w:rPr>
      </w:pPr>
      <w:r w:rsidRPr="00F978F0">
        <w:rPr>
          <w:color w:val="000000"/>
        </w:rPr>
        <w:t xml:space="preserve">Программа должна быть обсуждена и утверждена на заседании кафедры. Дополнения и изменения, вносимые в программу факультатива на учебный год (семестр), подписываются заведующим кафедрой и преподавателем, ведущим факультатив. Использование программы может быть продлено,  если она сохраняет свою актуальность, и в нее не было внесено никаких изменений. Выписка из протокола  заседания кафедры (с указанием даты и номера) представляется </w:t>
      </w:r>
      <w:proofErr w:type="gramStart"/>
      <w:r w:rsidRPr="00F978F0">
        <w:rPr>
          <w:color w:val="000000"/>
        </w:rPr>
        <w:t>в</w:t>
      </w:r>
      <w:proofErr w:type="gramEnd"/>
      <w:r w:rsidRPr="00F978F0">
        <w:rPr>
          <w:color w:val="000000"/>
        </w:rPr>
        <w:t xml:space="preserve"> УМУ. </w:t>
      </w:r>
      <w:r w:rsidR="00B33E5D">
        <w:rPr>
          <w:color w:val="000000"/>
        </w:rPr>
        <w:t>Далее после оценки экспертной группы рабочая программа рассматривается и утверждается на УМС ВУЗа.</w:t>
      </w:r>
    </w:p>
    <w:p w:rsidR="000B007C" w:rsidRDefault="000B007C"/>
    <w:sectPr w:rsidR="000B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8"/>
    <w:rsid w:val="000B007C"/>
    <w:rsid w:val="002F45F4"/>
    <w:rsid w:val="003C79EF"/>
    <w:rsid w:val="004774D4"/>
    <w:rsid w:val="004B48D5"/>
    <w:rsid w:val="0068581B"/>
    <w:rsid w:val="006C1908"/>
    <w:rsid w:val="0072034D"/>
    <w:rsid w:val="007E4C1B"/>
    <w:rsid w:val="0081618F"/>
    <w:rsid w:val="00854A15"/>
    <w:rsid w:val="00862285"/>
    <w:rsid w:val="00A53623"/>
    <w:rsid w:val="00B33E5D"/>
    <w:rsid w:val="00E364FA"/>
    <w:rsid w:val="00F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2013-12-20T03:48:00Z</dcterms:created>
  <dcterms:modified xsi:type="dcterms:W3CDTF">2014-09-15T05:47:00Z</dcterms:modified>
</cp:coreProperties>
</file>