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DEB" w:rsidRPr="004E656C" w:rsidRDefault="00862DEB" w:rsidP="004E656C">
      <w:pPr>
        <w:pStyle w:val="23"/>
        <w:shd w:val="clear" w:color="auto" w:fill="auto"/>
        <w:spacing w:line="240" w:lineRule="auto"/>
        <w:ind w:firstLine="284"/>
        <w:jc w:val="center"/>
        <w:rPr>
          <w:b/>
        </w:rPr>
      </w:pPr>
      <w:bookmarkStart w:id="0" w:name="_GoBack"/>
      <w:bookmarkEnd w:id="0"/>
      <w:r w:rsidRPr="004E656C">
        <w:rPr>
          <w:b/>
        </w:rPr>
        <w:t>РАЗВИТИЕ СИСТЕМЫ ДПО В СВФУ</w:t>
      </w:r>
    </w:p>
    <w:p w:rsidR="00862DEB" w:rsidRDefault="00862DEB" w:rsidP="004E656C">
      <w:pPr>
        <w:pStyle w:val="23"/>
        <w:shd w:val="clear" w:color="auto" w:fill="auto"/>
        <w:spacing w:line="240" w:lineRule="auto"/>
        <w:ind w:firstLine="284"/>
        <w:jc w:val="center"/>
      </w:pPr>
    </w:p>
    <w:p w:rsidR="00CA0772" w:rsidRPr="004E656C" w:rsidRDefault="00CA0772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 xml:space="preserve">Трансформационные процессы в системе дополнительного профессионального образования, направленные на повышение эффективности и качества услуг в сфере образования взрослых, связаны с процессами глобализации и социально-экономическим развитием. На данном этапе кластерная политика становится ключевым инструментом консолидации усилий по развитию ДПО на северо-востоке России, а также является наиболее перспективной формой взаимодействия образования, науки и отраслей народного хозяйства. </w:t>
      </w:r>
    </w:p>
    <w:p w:rsidR="00165D7F" w:rsidRPr="004E656C" w:rsidRDefault="00165D7F" w:rsidP="004E656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E656C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Цель: </w:t>
      </w:r>
      <w:r w:rsidRPr="004E656C">
        <w:rPr>
          <w:rFonts w:ascii="Times New Roman" w:hAnsi="Times New Roman" w:cs="Times New Roman"/>
          <w:sz w:val="20"/>
          <w:szCs w:val="20"/>
        </w:rPr>
        <w:t xml:space="preserve">повышение качества, востребованности, доступности и </w:t>
      </w:r>
      <w:r w:rsidRPr="004E656C">
        <w:rPr>
          <w:rFonts w:ascii="Times New Roman" w:hAnsi="Times New Roman" w:cs="Times New Roman"/>
          <w:sz w:val="20"/>
          <w:szCs w:val="20"/>
          <w:lang w:eastAsia="ru-RU"/>
        </w:rPr>
        <w:t xml:space="preserve">достижение </w:t>
      </w:r>
      <w:r w:rsidRPr="004E656C">
        <w:rPr>
          <w:rFonts w:ascii="Times New Roman" w:hAnsi="Times New Roman" w:cs="Times New Roman"/>
          <w:color w:val="000000"/>
          <w:sz w:val="20"/>
          <w:szCs w:val="20"/>
        </w:rPr>
        <w:t xml:space="preserve">конкурентоспособности системы ДПО </w:t>
      </w:r>
      <w:r w:rsidR="00304870" w:rsidRPr="004E656C">
        <w:rPr>
          <w:rFonts w:ascii="Times New Roman" w:hAnsi="Times New Roman" w:cs="Times New Roman"/>
          <w:color w:val="000000"/>
          <w:sz w:val="20"/>
          <w:szCs w:val="20"/>
        </w:rPr>
        <w:t xml:space="preserve">СВФУ в сотрудничестве с другими организациями ДПО </w:t>
      </w:r>
      <w:r w:rsidRPr="004E656C">
        <w:rPr>
          <w:rFonts w:ascii="Times New Roman" w:hAnsi="Times New Roman" w:cs="Times New Roman"/>
          <w:color w:val="000000"/>
          <w:sz w:val="20"/>
          <w:szCs w:val="20"/>
        </w:rPr>
        <w:t xml:space="preserve">на </w:t>
      </w:r>
      <w:r w:rsidRPr="004E656C">
        <w:rPr>
          <w:rFonts w:ascii="Times New Roman" w:hAnsi="Times New Roman" w:cs="Times New Roman"/>
          <w:sz w:val="20"/>
          <w:szCs w:val="20"/>
          <w:lang w:eastAsia="ru-RU"/>
        </w:rPr>
        <w:t>глобальном</w:t>
      </w:r>
      <w:r w:rsidRPr="004E656C">
        <w:rPr>
          <w:rFonts w:ascii="Times New Roman" w:hAnsi="Times New Roman" w:cs="Times New Roman"/>
          <w:color w:val="000000"/>
          <w:sz w:val="20"/>
          <w:szCs w:val="20"/>
        </w:rPr>
        <w:t xml:space="preserve"> рынке </w:t>
      </w:r>
      <w:r w:rsidRPr="004E656C">
        <w:rPr>
          <w:rFonts w:ascii="Times New Roman" w:hAnsi="Times New Roman" w:cs="Times New Roman"/>
          <w:sz w:val="20"/>
          <w:szCs w:val="20"/>
        </w:rPr>
        <w:t>образовательных услуг за счет цифровизации обучения.</w:t>
      </w:r>
    </w:p>
    <w:p w:rsidR="008A1DA5" w:rsidRPr="004E656C" w:rsidRDefault="008A1DA5" w:rsidP="004E656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8A298C" w:rsidRPr="004E656C" w:rsidRDefault="008A298C" w:rsidP="004E656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E656C">
        <w:rPr>
          <w:rFonts w:ascii="Times New Roman" w:hAnsi="Times New Roman" w:cs="Times New Roman"/>
          <w:b/>
          <w:sz w:val="20"/>
          <w:szCs w:val="20"/>
        </w:rPr>
        <w:t xml:space="preserve">В 2018 </w:t>
      </w:r>
      <w:r w:rsidRPr="004E656C">
        <w:rPr>
          <w:rFonts w:ascii="Times New Roman" w:hAnsi="Times New Roman" w:cs="Times New Roman"/>
          <w:sz w:val="20"/>
          <w:szCs w:val="20"/>
        </w:rPr>
        <w:t>году реализовано программ повышения квалификации – 148. Всего слушателей, обученных по программам – 7297 человек.</w:t>
      </w:r>
    </w:p>
    <w:p w:rsidR="008A298C" w:rsidRPr="004E656C" w:rsidRDefault="008A298C" w:rsidP="004E656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E656C">
        <w:rPr>
          <w:rFonts w:ascii="Times New Roman" w:hAnsi="Times New Roman" w:cs="Times New Roman"/>
          <w:b/>
          <w:sz w:val="20"/>
          <w:szCs w:val="20"/>
        </w:rPr>
        <w:t>Программ профессиональной переподготовки – реализовано 60 дополнительных профессиональных программ. Всего слушателей, обученных по программам ПП – 1176 человек.</w:t>
      </w:r>
    </w:p>
    <w:p w:rsidR="008A298C" w:rsidRPr="004E656C" w:rsidRDefault="008A298C" w:rsidP="004E65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E656C">
        <w:rPr>
          <w:rFonts w:ascii="Times New Roman" w:hAnsi="Times New Roman" w:cs="Times New Roman"/>
          <w:b/>
          <w:sz w:val="20"/>
          <w:szCs w:val="20"/>
        </w:rPr>
        <w:t xml:space="preserve">Численность слушателей – всего </w:t>
      </w:r>
      <w:r w:rsidRPr="004E656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8473 человека, из них женщины 6638 что составляет 78 %.</w:t>
      </w:r>
    </w:p>
    <w:p w:rsidR="008A298C" w:rsidRPr="004E656C" w:rsidRDefault="008A298C" w:rsidP="004E65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4E656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Количество сотрудников СВФУ</w:t>
      </w:r>
      <w:r w:rsidRPr="004E656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составляет 999 чел., в том числе по курсам ПК – 989 чел., по курсам ПП – 10 чел. </w:t>
      </w:r>
    </w:p>
    <w:p w:rsidR="008A298C" w:rsidRPr="004E656C" w:rsidRDefault="008A298C" w:rsidP="004E65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4E656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Количество руководителей и специалистов организаций</w:t>
      </w:r>
      <w:r w:rsidRPr="004E656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- 823 чел., в том числе по курсам ПК – 725 чел., по курсам ПП – 98 чел. </w:t>
      </w:r>
    </w:p>
    <w:p w:rsidR="008A298C" w:rsidRPr="004E656C" w:rsidRDefault="008A298C" w:rsidP="004E65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4E656C">
        <w:rPr>
          <w:rFonts w:ascii="Times New Roman" w:hAnsi="Times New Roman" w:cs="Times New Roman"/>
          <w:b/>
          <w:sz w:val="20"/>
          <w:szCs w:val="20"/>
        </w:rPr>
        <w:t xml:space="preserve">Численность слушателей из педагогических работников всего </w:t>
      </w:r>
      <w:r w:rsidRPr="004E656C">
        <w:rPr>
          <w:rFonts w:ascii="Times New Roman" w:hAnsi="Times New Roman" w:cs="Times New Roman"/>
          <w:sz w:val="20"/>
          <w:szCs w:val="20"/>
        </w:rPr>
        <w:t xml:space="preserve">– </w:t>
      </w:r>
      <w:r w:rsidRPr="004E656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3972 человека, в том числе по программам: повышения квалификации 3538 человек, профессиональной переподготовке 434 чел. </w:t>
      </w:r>
    </w:p>
    <w:p w:rsidR="008A298C" w:rsidRPr="004E656C" w:rsidRDefault="008A298C" w:rsidP="004E65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4E656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Из общего количества слушателей (7297 чел.) обучилось сторонних слушателей</w:t>
      </w:r>
      <w:r w:rsidRPr="004E656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– 6671 чел., в том числе по курсам ПК – 6117 чел., по курсам ПП – 554 чел. </w:t>
      </w:r>
    </w:p>
    <w:p w:rsidR="008A298C" w:rsidRPr="004E656C" w:rsidRDefault="008A298C" w:rsidP="004E65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4E656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К</w:t>
      </w:r>
      <w:r w:rsidRPr="004E656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оличество слушателей, обучившихся с применением электронного обучения</w:t>
      </w:r>
      <w:r w:rsidRPr="004E656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- 2107 чел., в том числе по курсам ПК – 2013 чел., по курсам ПП – 94 чел. </w:t>
      </w:r>
    </w:p>
    <w:p w:rsidR="008A298C" w:rsidRPr="004E656C" w:rsidRDefault="008A298C" w:rsidP="004E65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4E656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К</w:t>
      </w:r>
      <w:r w:rsidRPr="004E656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оличество слушателей, обучившихся с применением дистанционных образовательных технологий</w:t>
      </w:r>
      <w:r w:rsidRPr="004E656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- 1868 чел., в том числе по курсам ПК – 1521 чел., по курсам ПП – 347 чел. </w:t>
      </w:r>
    </w:p>
    <w:p w:rsidR="00B468FF" w:rsidRPr="004E656C" w:rsidRDefault="008A298C" w:rsidP="004E65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4E656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В 2018 годы были разработаны и утверждены </w:t>
      </w:r>
      <w:r w:rsidR="00F16264" w:rsidRPr="004E656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на УМС ДПО СВФУ </w:t>
      </w:r>
      <w:r w:rsidRPr="004E656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ДПП: </w:t>
      </w:r>
      <w:r w:rsidR="00F16264" w:rsidRPr="004E656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</w:t>
      </w:r>
      <w:r w:rsidRPr="004E656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о курсам ПК – 46, по курсам ПП – 22 программы.</w:t>
      </w:r>
    </w:p>
    <w:p w:rsidR="00B468FF" w:rsidRPr="004E656C" w:rsidRDefault="00B468FF" w:rsidP="004E656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E656C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>По приоритетным направлениям развития науки, техники и технологий РФ</w:t>
      </w:r>
      <w:r w:rsidRPr="004E656C">
        <w:rPr>
          <w:rFonts w:ascii="Times New Roman" w:hAnsi="Times New Roman" w:cs="Times New Roman"/>
          <w:color w:val="000000"/>
          <w:sz w:val="20"/>
          <w:szCs w:val="20"/>
        </w:rPr>
        <w:t> (Утверждены Указом Президента Российской Федерации от 7 июля 2011 г. № 899 в 2018 году реализованы курсы:</w:t>
      </w:r>
    </w:p>
    <w:p w:rsidR="00B468FF" w:rsidRPr="004E656C" w:rsidRDefault="00B468FF" w:rsidP="004E656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E656C">
        <w:rPr>
          <w:rFonts w:ascii="Times New Roman" w:hAnsi="Times New Roman" w:cs="Times New Roman"/>
          <w:color w:val="000000"/>
          <w:sz w:val="20"/>
          <w:szCs w:val="20"/>
        </w:rPr>
        <w:t>Повышения квалификации – 62 программы, на которых прошли обучение 1885 человек, профессиональной переподготовки – 19 программ, на которых прошли обучение 153 человека.</w:t>
      </w:r>
    </w:p>
    <w:p w:rsidR="007F0A91" w:rsidRPr="004E656C" w:rsidRDefault="007F0A91" w:rsidP="004E656C">
      <w:pPr>
        <w:spacing w:after="0" w:line="240" w:lineRule="auto"/>
        <w:ind w:firstLine="284"/>
        <w:jc w:val="both"/>
        <w:rPr>
          <w:rStyle w:val="hl"/>
          <w:rFonts w:ascii="Times New Roman" w:hAnsi="Times New Roman" w:cs="Times New Roman"/>
          <w:color w:val="FFFFFF"/>
          <w:sz w:val="20"/>
          <w:szCs w:val="20"/>
          <w:highlight w:val="yellow"/>
          <w:bdr w:val="none" w:sz="0" w:space="0" w:color="auto" w:frame="1"/>
          <w:shd w:val="clear" w:color="auto" w:fill="3F88C5"/>
        </w:rPr>
      </w:pPr>
    </w:p>
    <w:p w:rsidR="007D5C75" w:rsidRPr="004E656C" w:rsidRDefault="007D5C75" w:rsidP="004E656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E656C">
        <w:rPr>
          <w:rFonts w:ascii="Times New Roman" w:hAnsi="Times New Roman" w:cs="Times New Roman"/>
          <w:b/>
          <w:sz w:val="20"/>
          <w:szCs w:val="20"/>
        </w:rPr>
        <w:t>Основные направления</w:t>
      </w:r>
      <w:r w:rsidR="006C5190" w:rsidRPr="004E656C">
        <w:rPr>
          <w:rFonts w:ascii="Times New Roman" w:hAnsi="Times New Roman" w:cs="Times New Roman"/>
          <w:b/>
          <w:sz w:val="20"/>
          <w:szCs w:val="20"/>
        </w:rPr>
        <w:t xml:space="preserve"> стратегии развития системы ДПО в СВФУ</w:t>
      </w:r>
      <w:r w:rsidR="00624071" w:rsidRPr="004E656C">
        <w:rPr>
          <w:rFonts w:ascii="Times New Roman" w:hAnsi="Times New Roman" w:cs="Times New Roman"/>
          <w:b/>
          <w:sz w:val="20"/>
          <w:szCs w:val="20"/>
        </w:rPr>
        <w:t>:</w:t>
      </w:r>
    </w:p>
    <w:p w:rsidR="005B52DE" w:rsidRPr="004E656C" w:rsidRDefault="00AB1EBA" w:rsidP="004E656C">
      <w:pPr>
        <w:pStyle w:val="ae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4E656C">
        <w:rPr>
          <w:rFonts w:ascii="Times New Roman" w:hAnsi="Times New Roman"/>
          <w:b/>
          <w:sz w:val="20"/>
          <w:szCs w:val="20"/>
        </w:rPr>
        <w:t>1.</w:t>
      </w:r>
      <w:r w:rsidR="005C6711" w:rsidRPr="004E656C">
        <w:rPr>
          <w:rFonts w:ascii="Times New Roman" w:hAnsi="Times New Roman"/>
          <w:b/>
          <w:sz w:val="20"/>
          <w:szCs w:val="20"/>
        </w:rPr>
        <w:t>С</w:t>
      </w:r>
      <w:r w:rsidR="005B52DE" w:rsidRPr="004E656C">
        <w:rPr>
          <w:rFonts w:ascii="Times New Roman" w:hAnsi="Times New Roman"/>
          <w:b/>
          <w:sz w:val="20"/>
          <w:szCs w:val="20"/>
        </w:rPr>
        <w:t>овершенствование и активное использование научно-педагогического, учебно-методического, организационного, правового, кадрового и материально-технического потенциала Университета.</w:t>
      </w:r>
    </w:p>
    <w:p w:rsidR="005B52DE" w:rsidRPr="004E656C" w:rsidRDefault="005B52DE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Решение вопроса:</w:t>
      </w:r>
    </w:p>
    <w:p w:rsidR="00532642" w:rsidRPr="004E656C" w:rsidRDefault="005B52DE" w:rsidP="004E656C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E656C">
        <w:rPr>
          <w:rFonts w:ascii="Times New Roman" w:hAnsi="Times New Roman" w:cs="Times New Roman"/>
          <w:sz w:val="20"/>
          <w:szCs w:val="20"/>
        </w:rPr>
        <w:t>консолидация усилий структурных подразделений Университета для повышения качества услуг в сфере ДПО</w:t>
      </w:r>
      <w:r w:rsidR="00532642" w:rsidRPr="004E656C">
        <w:rPr>
          <w:rFonts w:ascii="Times New Roman" w:hAnsi="Times New Roman" w:cs="Times New Roman"/>
          <w:sz w:val="20"/>
          <w:szCs w:val="20"/>
        </w:rPr>
        <w:t>;</w:t>
      </w:r>
      <w:r w:rsidR="008F5959" w:rsidRPr="004E656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06541" w:rsidRPr="004E656C" w:rsidRDefault="00532642" w:rsidP="004E656C">
      <w:pPr>
        <w:pStyle w:val="a7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E656C">
        <w:rPr>
          <w:rFonts w:ascii="Times New Roman" w:hAnsi="Times New Roman" w:cs="Times New Roman"/>
          <w:i/>
          <w:sz w:val="20"/>
          <w:szCs w:val="20"/>
        </w:rPr>
        <w:t>на данном</w:t>
      </w:r>
      <w:r w:rsidR="006162C8" w:rsidRPr="004E656C">
        <w:rPr>
          <w:rFonts w:ascii="Times New Roman" w:hAnsi="Times New Roman" w:cs="Times New Roman"/>
          <w:i/>
          <w:sz w:val="20"/>
          <w:szCs w:val="20"/>
        </w:rPr>
        <w:t xml:space="preserve"> этапе:</w:t>
      </w:r>
      <w:r w:rsidRPr="004E656C">
        <w:rPr>
          <w:rFonts w:ascii="Times New Roman" w:hAnsi="Times New Roman" w:cs="Times New Roman"/>
          <w:sz w:val="20"/>
          <w:szCs w:val="20"/>
        </w:rPr>
        <w:t xml:space="preserve"> </w:t>
      </w:r>
      <w:r w:rsidR="008F5959" w:rsidRPr="004E656C">
        <w:rPr>
          <w:rFonts w:ascii="Times New Roman" w:hAnsi="Times New Roman" w:cs="Times New Roman"/>
          <w:sz w:val="20"/>
          <w:szCs w:val="20"/>
        </w:rPr>
        <w:t>создан УМС ДПО</w:t>
      </w:r>
      <w:r w:rsidR="002361FD" w:rsidRPr="004E656C">
        <w:rPr>
          <w:rFonts w:ascii="Times New Roman" w:hAnsi="Times New Roman" w:cs="Times New Roman"/>
          <w:sz w:val="20"/>
          <w:szCs w:val="20"/>
        </w:rPr>
        <w:t xml:space="preserve"> СВФУ</w:t>
      </w:r>
      <w:r w:rsidR="008F5959" w:rsidRPr="004E656C">
        <w:rPr>
          <w:rFonts w:ascii="Times New Roman" w:hAnsi="Times New Roman" w:cs="Times New Roman"/>
          <w:sz w:val="20"/>
          <w:szCs w:val="20"/>
        </w:rPr>
        <w:t xml:space="preserve">; предоставляются отчеты </w:t>
      </w:r>
      <w:r w:rsidR="002361FD" w:rsidRPr="004E656C">
        <w:rPr>
          <w:rFonts w:ascii="Times New Roman" w:hAnsi="Times New Roman" w:cs="Times New Roman"/>
          <w:sz w:val="20"/>
          <w:szCs w:val="20"/>
        </w:rPr>
        <w:t xml:space="preserve">в </w:t>
      </w:r>
      <w:r w:rsidR="00341619" w:rsidRPr="004E656C">
        <w:rPr>
          <w:rFonts w:ascii="Times New Roman" w:hAnsi="Times New Roman" w:cs="Times New Roman"/>
          <w:bCs/>
          <w:sz w:val="20"/>
          <w:szCs w:val="20"/>
        </w:rPr>
        <w:t>Министерство образования и науки РФ</w:t>
      </w:r>
      <w:r w:rsidR="00341619" w:rsidRPr="004E656C">
        <w:rPr>
          <w:rFonts w:ascii="Times New Roman" w:hAnsi="Times New Roman" w:cs="Times New Roman"/>
          <w:sz w:val="20"/>
          <w:szCs w:val="20"/>
        </w:rPr>
        <w:t xml:space="preserve"> </w:t>
      </w:r>
      <w:r w:rsidR="008F5959" w:rsidRPr="004E656C">
        <w:rPr>
          <w:rFonts w:ascii="Times New Roman" w:hAnsi="Times New Roman" w:cs="Times New Roman"/>
          <w:sz w:val="20"/>
          <w:szCs w:val="20"/>
        </w:rPr>
        <w:t>по форм</w:t>
      </w:r>
      <w:r w:rsidR="00341619" w:rsidRPr="004E656C">
        <w:rPr>
          <w:rFonts w:ascii="Times New Roman" w:hAnsi="Times New Roman" w:cs="Times New Roman"/>
          <w:sz w:val="20"/>
          <w:szCs w:val="20"/>
        </w:rPr>
        <w:t>ам</w:t>
      </w:r>
      <w:r w:rsidR="008F5959" w:rsidRPr="004E656C">
        <w:rPr>
          <w:rFonts w:ascii="Times New Roman" w:hAnsi="Times New Roman" w:cs="Times New Roman"/>
          <w:sz w:val="20"/>
          <w:szCs w:val="20"/>
        </w:rPr>
        <w:t xml:space="preserve"> </w:t>
      </w:r>
      <w:r w:rsidR="00E66CE8" w:rsidRPr="004E656C">
        <w:rPr>
          <w:rFonts w:ascii="Times New Roman" w:hAnsi="Times New Roman" w:cs="Times New Roman"/>
          <w:bCs/>
          <w:sz w:val="20"/>
          <w:szCs w:val="20"/>
        </w:rPr>
        <w:t xml:space="preserve">№ 1-ПК. </w:t>
      </w:r>
      <w:r w:rsidR="00E66CE8" w:rsidRPr="004E656C">
        <w:rPr>
          <w:rFonts w:ascii="Times New Roman" w:hAnsi="Times New Roman" w:cs="Times New Roman"/>
          <w:bCs/>
          <w:sz w:val="20"/>
          <w:szCs w:val="20"/>
        </w:rPr>
        <w:fldChar w:fldCharType="begin"/>
      </w:r>
      <w:r w:rsidR="00E66CE8" w:rsidRPr="004E656C">
        <w:rPr>
          <w:rFonts w:ascii="Times New Roman" w:hAnsi="Times New Roman" w:cs="Times New Roman"/>
          <w:bCs/>
          <w:sz w:val="20"/>
          <w:szCs w:val="20"/>
        </w:rPr>
        <w:instrText xml:space="preserve"> INCLUDETEXT "c:\\access20\\kformp\\name.txt" \* MERGEFORMAT </w:instrText>
      </w:r>
      <w:r w:rsidR="00E66CE8" w:rsidRPr="004E656C">
        <w:rPr>
          <w:rFonts w:ascii="Times New Roman" w:hAnsi="Times New Roman" w:cs="Times New Roman"/>
          <w:bCs/>
          <w:sz w:val="20"/>
          <w:szCs w:val="20"/>
        </w:rPr>
        <w:fldChar w:fldCharType="separate"/>
      </w:r>
      <w:r w:rsidR="00E66CE8" w:rsidRPr="004E656C">
        <w:rPr>
          <w:rFonts w:ascii="Times New Roman" w:hAnsi="Times New Roman" w:cs="Times New Roman"/>
          <w:bCs/>
          <w:sz w:val="20"/>
          <w:szCs w:val="20"/>
        </w:rPr>
        <w:t>Сведения об обучении в организациях, осуществляющих образовательную деятельность по дополнительным профессиональным программам</w:t>
      </w:r>
      <w:r w:rsidR="00E66CE8" w:rsidRPr="004E656C">
        <w:rPr>
          <w:rFonts w:ascii="Times New Roman" w:hAnsi="Times New Roman" w:cs="Times New Roman"/>
          <w:bCs/>
          <w:sz w:val="20"/>
          <w:szCs w:val="20"/>
        </w:rPr>
        <w:fldChar w:fldCharType="end"/>
      </w:r>
      <w:r w:rsidR="00E66CE8" w:rsidRPr="004E656C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3E55AA" w:rsidRPr="004E656C">
        <w:rPr>
          <w:rFonts w:ascii="Times New Roman" w:hAnsi="Times New Roman" w:cs="Times New Roman"/>
          <w:bCs/>
          <w:sz w:val="20"/>
          <w:szCs w:val="20"/>
        </w:rPr>
        <w:t>в электронный реестр «</w:t>
      </w:r>
      <w:r w:rsidR="00E66CE8" w:rsidRPr="004E656C">
        <w:rPr>
          <w:rFonts w:ascii="Times New Roman" w:hAnsi="Times New Roman" w:cs="Times New Roman"/>
          <w:bCs/>
          <w:sz w:val="20"/>
          <w:szCs w:val="20"/>
        </w:rPr>
        <w:t>О реализации дополнительных профессиональных программ по приоритетным направлениям</w:t>
      </w:r>
      <w:r w:rsidR="00E66CE8" w:rsidRPr="004E656C">
        <w:rPr>
          <w:rFonts w:ascii="Times New Roman" w:hAnsi="Times New Roman" w:cs="Times New Roman"/>
          <w:sz w:val="20"/>
          <w:szCs w:val="20"/>
        </w:rPr>
        <w:t xml:space="preserve"> </w:t>
      </w:r>
      <w:r w:rsidR="00E66CE8" w:rsidRPr="004E656C">
        <w:rPr>
          <w:rFonts w:ascii="Times New Roman" w:hAnsi="Times New Roman" w:cs="Times New Roman"/>
          <w:bCs/>
          <w:sz w:val="20"/>
          <w:szCs w:val="20"/>
        </w:rPr>
        <w:t>развития науки, технологий и техники Российской Федерации</w:t>
      </w:r>
      <w:r w:rsidR="003E55AA" w:rsidRPr="004E656C">
        <w:rPr>
          <w:rFonts w:ascii="Times New Roman" w:hAnsi="Times New Roman" w:cs="Times New Roman"/>
          <w:bCs/>
          <w:sz w:val="20"/>
          <w:szCs w:val="20"/>
        </w:rPr>
        <w:t>»</w:t>
      </w:r>
      <w:r w:rsidR="00706541" w:rsidRPr="004E656C">
        <w:rPr>
          <w:rFonts w:ascii="Times New Roman" w:hAnsi="Times New Roman" w:cs="Times New Roman"/>
          <w:bCs/>
          <w:sz w:val="20"/>
          <w:szCs w:val="20"/>
        </w:rPr>
        <w:t>, Электронный реестр дополнительных профессиональных программ</w:t>
      </w:r>
      <w:r w:rsidR="00DD68CC" w:rsidRPr="004E656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025358" w:rsidRPr="004E656C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E66CE8" w:rsidRPr="004E656C" w:rsidRDefault="00E66CE8" w:rsidP="004E656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162C8" w:rsidRPr="004E656C" w:rsidRDefault="005B52DE" w:rsidP="004E656C">
      <w:pPr>
        <w:pStyle w:val="ae"/>
        <w:numPr>
          <w:ilvl w:val="0"/>
          <w:numId w:val="36"/>
        </w:numPr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понимание роли ДПО как средства повышения конкурентоспособности Университета на рынке образовательных и консультационных услуг</w:t>
      </w:r>
      <w:r w:rsidR="00B14216" w:rsidRPr="004E656C">
        <w:rPr>
          <w:rFonts w:ascii="Times New Roman" w:hAnsi="Times New Roman"/>
          <w:sz w:val="20"/>
          <w:szCs w:val="20"/>
        </w:rPr>
        <w:t>;</w:t>
      </w:r>
      <w:r w:rsidR="00AE208B" w:rsidRPr="004E656C">
        <w:rPr>
          <w:rFonts w:ascii="Times New Roman" w:hAnsi="Times New Roman"/>
          <w:sz w:val="20"/>
          <w:szCs w:val="20"/>
        </w:rPr>
        <w:t xml:space="preserve"> </w:t>
      </w:r>
    </w:p>
    <w:p w:rsidR="005B52DE" w:rsidRPr="004E656C" w:rsidRDefault="006162C8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i/>
          <w:sz w:val="20"/>
          <w:szCs w:val="20"/>
        </w:rPr>
        <w:t>на данном этапе:</w:t>
      </w:r>
      <w:r w:rsidRPr="004E656C">
        <w:rPr>
          <w:rFonts w:ascii="Times New Roman" w:hAnsi="Times New Roman"/>
          <w:sz w:val="20"/>
          <w:szCs w:val="20"/>
        </w:rPr>
        <w:t xml:space="preserve"> </w:t>
      </w:r>
      <w:r w:rsidR="003E3264" w:rsidRPr="004E656C">
        <w:rPr>
          <w:rFonts w:ascii="Times New Roman" w:hAnsi="Times New Roman"/>
          <w:sz w:val="20"/>
          <w:szCs w:val="20"/>
        </w:rPr>
        <w:t>развитие ДПО было обозначено в Программе развития СВФУ</w:t>
      </w:r>
      <w:r w:rsidR="00A05DA9" w:rsidRPr="004E656C">
        <w:rPr>
          <w:rFonts w:ascii="Times New Roman" w:hAnsi="Times New Roman"/>
          <w:sz w:val="20"/>
          <w:szCs w:val="20"/>
        </w:rPr>
        <w:t xml:space="preserve"> </w:t>
      </w:r>
      <w:r w:rsidR="003E3264" w:rsidRPr="004E656C">
        <w:rPr>
          <w:rFonts w:ascii="Times New Roman" w:hAnsi="Times New Roman"/>
          <w:sz w:val="20"/>
          <w:szCs w:val="20"/>
        </w:rPr>
        <w:t>в 2010 г.</w:t>
      </w:r>
      <w:r w:rsidR="00A05DA9" w:rsidRPr="004E656C">
        <w:rPr>
          <w:rFonts w:ascii="Times New Roman" w:hAnsi="Times New Roman"/>
          <w:sz w:val="20"/>
          <w:szCs w:val="20"/>
        </w:rPr>
        <w:t>, отражается в показателях и индикаторах</w:t>
      </w:r>
      <w:r w:rsidR="0049257B" w:rsidRPr="004E656C">
        <w:rPr>
          <w:rFonts w:ascii="Times New Roman" w:hAnsi="Times New Roman"/>
          <w:sz w:val="20"/>
          <w:szCs w:val="20"/>
        </w:rPr>
        <w:t xml:space="preserve"> </w:t>
      </w:r>
      <w:r w:rsidR="00A05DA9" w:rsidRPr="004E656C">
        <w:rPr>
          <w:rFonts w:ascii="Times New Roman" w:hAnsi="Times New Roman"/>
          <w:sz w:val="20"/>
          <w:szCs w:val="20"/>
        </w:rPr>
        <w:t xml:space="preserve">эффективной деятельности по привлечению </w:t>
      </w:r>
      <w:r w:rsidR="0049257B" w:rsidRPr="004E656C">
        <w:rPr>
          <w:rFonts w:ascii="Times New Roman" w:hAnsi="Times New Roman"/>
          <w:sz w:val="20"/>
          <w:szCs w:val="20"/>
        </w:rPr>
        <w:t xml:space="preserve">специалистов реального сектора экономики, социальной сферы и бизнеса на курсы ПК и ПП; </w:t>
      </w:r>
      <w:r w:rsidR="00AE208B" w:rsidRPr="004E656C">
        <w:rPr>
          <w:rFonts w:ascii="Times New Roman" w:hAnsi="Times New Roman"/>
          <w:bCs/>
          <w:sz w:val="20"/>
          <w:szCs w:val="20"/>
        </w:rPr>
        <w:t xml:space="preserve">на уровне ректората декларируется приоритетность ДПО и создание круглогодичного центра образования взрослых на базе СВФУ; утверждены регламенты; проводятся мероприятия по популяризации ДПО, например, научно-образовательный форум </w:t>
      </w:r>
      <w:r w:rsidR="00AE208B" w:rsidRPr="004E656C">
        <w:rPr>
          <w:rFonts w:ascii="Times New Roman" w:hAnsi="Times New Roman"/>
          <w:sz w:val="20"/>
          <w:szCs w:val="20"/>
        </w:rPr>
        <w:t>«</w:t>
      </w:r>
      <w:r w:rsidR="00AE208B" w:rsidRPr="004E656C">
        <w:rPr>
          <w:rFonts w:ascii="Times New Roman" w:hAnsi="Times New Roman"/>
          <w:sz w:val="20"/>
          <w:szCs w:val="20"/>
          <w:lang w:val="en-US"/>
        </w:rPr>
        <w:t>Education</w:t>
      </w:r>
      <w:r w:rsidR="00AE208B" w:rsidRPr="004E656C">
        <w:rPr>
          <w:rFonts w:ascii="Times New Roman" w:hAnsi="Times New Roman"/>
          <w:sz w:val="20"/>
          <w:szCs w:val="20"/>
        </w:rPr>
        <w:t xml:space="preserve">, </w:t>
      </w:r>
      <w:r w:rsidR="00AE208B" w:rsidRPr="004E656C">
        <w:rPr>
          <w:rFonts w:ascii="Times New Roman" w:hAnsi="Times New Roman"/>
          <w:sz w:val="20"/>
          <w:szCs w:val="20"/>
          <w:lang w:val="en-US"/>
        </w:rPr>
        <w:t>forward</w:t>
      </w:r>
      <w:r w:rsidR="00AE208B" w:rsidRPr="004E656C">
        <w:rPr>
          <w:rFonts w:ascii="Times New Roman" w:hAnsi="Times New Roman"/>
          <w:sz w:val="20"/>
          <w:szCs w:val="20"/>
        </w:rPr>
        <w:t>!» с международным участием</w:t>
      </w:r>
      <w:r w:rsidR="00B67F3B" w:rsidRPr="004E656C">
        <w:rPr>
          <w:rFonts w:ascii="Times New Roman" w:hAnsi="Times New Roman"/>
          <w:sz w:val="20"/>
          <w:szCs w:val="20"/>
        </w:rPr>
        <w:t>; показатель ДПО отражен в Национальном рейтинге университетов в 2018 г. СВФУ занимает 12 место среди университетов по параметру</w:t>
      </w:r>
      <w:r w:rsidR="001E2EFB" w:rsidRPr="004E656C">
        <w:rPr>
          <w:rFonts w:ascii="Times New Roman" w:hAnsi="Times New Roman"/>
          <w:sz w:val="20"/>
          <w:szCs w:val="20"/>
        </w:rPr>
        <w:t xml:space="preserve"> «Организация ДПО»</w:t>
      </w:r>
      <w:r w:rsidR="00AE208B" w:rsidRPr="004E656C">
        <w:rPr>
          <w:rFonts w:ascii="Times New Roman" w:hAnsi="Times New Roman"/>
          <w:sz w:val="20"/>
          <w:szCs w:val="20"/>
        </w:rPr>
        <w:t xml:space="preserve"> </w:t>
      </w:r>
    </w:p>
    <w:p w:rsidR="00DC036B" w:rsidRPr="004E656C" w:rsidRDefault="00DC036B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23EBB" w:rsidRPr="004E656C" w:rsidRDefault="00DC036B" w:rsidP="004E656C">
      <w:pPr>
        <w:pStyle w:val="a7"/>
        <w:spacing w:after="0" w:line="240" w:lineRule="auto"/>
        <w:ind w:left="0" w:firstLine="284"/>
        <w:jc w:val="center"/>
        <w:rPr>
          <w:rFonts w:ascii="Times New Roman" w:hAnsi="Times New Roman" w:cs="Times New Roman"/>
          <w:sz w:val="20"/>
          <w:szCs w:val="20"/>
          <w:highlight w:val="yellow"/>
        </w:rPr>
      </w:pPr>
      <w:r w:rsidRPr="004E656C">
        <w:rPr>
          <w:rFonts w:ascii="Times New Roman" w:hAnsi="Times New Roman" w:cs="Times New Roman"/>
          <w:noProof/>
          <w:sz w:val="20"/>
          <w:szCs w:val="20"/>
          <w:highlight w:val="yellow"/>
          <w:lang w:eastAsia="ru-RU"/>
        </w:rPr>
        <w:lastRenderedPageBreak/>
        <w:drawing>
          <wp:inline distT="0" distB="0" distL="0" distR="0" wp14:anchorId="61507E0A">
            <wp:extent cx="4412615" cy="3310630"/>
            <wp:effectExtent l="0" t="0" r="698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337" cy="332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216" w:rsidRPr="004E656C" w:rsidRDefault="005B52DE" w:rsidP="004E656C">
      <w:pPr>
        <w:pStyle w:val="ae"/>
        <w:numPr>
          <w:ilvl w:val="0"/>
          <w:numId w:val="36"/>
        </w:numPr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осознание значимости системы ДПО как важнейшего источника внебюджетного финансирования деятельности вуза и средства сохранения интеллектуального и кадрового потенциала</w:t>
      </w:r>
      <w:r w:rsidR="00B14216" w:rsidRPr="004E656C">
        <w:rPr>
          <w:rFonts w:ascii="Times New Roman" w:hAnsi="Times New Roman"/>
          <w:sz w:val="20"/>
          <w:szCs w:val="20"/>
        </w:rPr>
        <w:t>;</w:t>
      </w:r>
    </w:p>
    <w:p w:rsidR="005B52DE" w:rsidRPr="004E656C" w:rsidRDefault="00B14216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i/>
          <w:sz w:val="20"/>
          <w:szCs w:val="20"/>
        </w:rPr>
        <w:t>на данном этапе:</w:t>
      </w:r>
      <w:r w:rsidR="00AE208B" w:rsidRPr="004E656C">
        <w:rPr>
          <w:rFonts w:ascii="Times New Roman" w:hAnsi="Times New Roman"/>
          <w:sz w:val="20"/>
          <w:szCs w:val="20"/>
        </w:rPr>
        <w:t xml:space="preserve"> ПФУ проводятся организационные мероприятия – проект «Два диплома», увеличение внебюджетных средств, принятие мер по установлению единой ценовой политики, а также оговариваются меры по исключению дублирования ДПП</w:t>
      </w:r>
      <w:r w:rsidR="005B52DE" w:rsidRPr="004E656C">
        <w:rPr>
          <w:rFonts w:ascii="Times New Roman" w:hAnsi="Times New Roman"/>
          <w:sz w:val="20"/>
          <w:szCs w:val="20"/>
        </w:rPr>
        <w:t xml:space="preserve"> </w:t>
      </w:r>
    </w:p>
    <w:p w:rsidR="0094028D" w:rsidRPr="004E656C" w:rsidRDefault="0094028D" w:rsidP="004E656C">
      <w:pPr>
        <w:pStyle w:val="ae"/>
        <w:ind w:firstLine="284"/>
        <w:jc w:val="both"/>
        <w:rPr>
          <w:rFonts w:ascii="Times New Roman" w:hAnsi="Times New Roman"/>
          <w:b/>
          <w:sz w:val="20"/>
          <w:szCs w:val="20"/>
        </w:rPr>
      </w:pPr>
    </w:p>
    <w:p w:rsidR="00F85E4B" w:rsidRPr="004E656C" w:rsidRDefault="00F85E4B" w:rsidP="004E656C">
      <w:pPr>
        <w:pStyle w:val="20"/>
        <w:widowControl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E656C">
        <w:rPr>
          <w:rFonts w:ascii="Times New Roman" w:hAnsi="Times New Roman" w:cs="Times New Roman"/>
          <w:sz w:val="20"/>
          <w:szCs w:val="20"/>
        </w:rPr>
        <w:t xml:space="preserve">   </w:t>
      </w:r>
      <w:r w:rsidR="00F91AC0" w:rsidRPr="004E656C">
        <w:rPr>
          <w:rFonts w:ascii="Times New Roman" w:hAnsi="Times New Roman" w:cs="Times New Roman"/>
          <w:sz w:val="20"/>
          <w:szCs w:val="20"/>
        </w:rPr>
        <w:t>2</w:t>
      </w:r>
      <w:r w:rsidRPr="004E656C">
        <w:rPr>
          <w:rFonts w:ascii="Times New Roman" w:hAnsi="Times New Roman" w:cs="Times New Roman"/>
          <w:b w:val="0"/>
          <w:sz w:val="20"/>
          <w:szCs w:val="20"/>
        </w:rPr>
        <w:t xml:space="preserve">. </w:t>
      </w:r>
      <w:r w:rsidRPr="004E656C">
        <w:rPr>
          <w:rFonts w:ascii="Times New Roman" w:hAnsi="Times New Roman" w:cs="Times New Roman"/>
          <w:sz w:val="20"/>
          <w:szCs w:val="20"/>
        </w:rPr>
        <w:t>Реализация маркетинговой политики в системе ДПО в университете:</w:t>
      </w:r>
    </w:p>
    <w:p w:rsidR="00450197" w:rsidRPr="004E656C" w:rsidRDefault="00F85E4B" w:rsidP="004E656C">
      <w:pPr>
        <w:pStyle w:val="20"/>
        <w:widowControl/>
        <w:spacing w:before="0" w:line="240" w:lineRule="auto"/>
        <w:ind w:firstLine="284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4E656C">
        <w:rPr>
          <w:rFonts w:ascii="Times New Roman" w:hAnsi="Times New Roman" w:cs="Times New Roman"/>
          <w:b w:val="0"/>
          <w:sz w:val="20"/>
          <w:szCs w:val="20"/>
        </w:rPr>
        <w:t xml:space="preserve">Решение вопроса: </w:t>
      </w:r>
    </w:p>
    <w:p w:rsidR="00812BE7" w:rsidRPr="004E656C" w:rsidRDefault="00F85E4B" w:rsidP="004E656C">
      <w:pPr>
        <w:pStyle w:val="20"/>
        <w:widowControl/>
        <w:numPr>
          <w:ilvl w:val="0"/>
          <w:numId w:val="44"/>
        </w:numPr>
        <w:spacing w:before="0" w:line="240" w:lineRule="auto"/>
        <w:ind w:left="0" w:firstLine="284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4E656C">
        <w:rPr>
          <w:rFonts w:ascii="Times New Roman" w:hAnsi="Times New Roman" w:cs="Times New Roman"/>
          <w:b w:val="0"/>
          <w:sz w:val="20"/>
          <w:szCs w:val="20"/>
        </w:rPr>
        <w:t xml:space="preserve">планирование, создание, продвижение и предоставление качественных образовательных услуг </w:t>
      </w:r>
      <w:r w:rsidRPr="004E656C">
        <w:rPr>
          <w:rFonts w:ascii="Times New Roman" w:eastAsia="Times New Roman" w:hAnsi="Times New Roman" w:cs="Times New Roman"/>
          <w:b w:val="0"/>
          <w:sz w:val="20"/>
          <w:szCs w:val="20"/>
        </w:rPr>
        <w:t>посредством обмена с целью взаимного удовлетворения участников образовательного процесса</w:t>
      </w:r>
      <w:r w:rsidR="00DE7560" w:rsidRPr="004E656C">
        <w:rPr>
          <w:rFonts w:ascii="Times New Roman" w:eastAsia="Times New Roman" w:hAnsi="Times New Roman" w:cs="Times New Roman"/>
          <w:b w:val="0"/>
          <w:sz w:val="20"/>
          <w:szCs w:val="20"/>
        </w:rPr>
        <w:t>;</w:t>
      </w:r>
      <w:r w:rsidR="00C109CA" w:rsidRPr="004E656C">
        <w:rPr>
          <w:rFonts w:ascii="Times New Roman" w:eastAsia="Times New Roman" w:hAnsi="Times New Roman" w:cs="Times New Roman"/>
          <w:b w:val="0"/>
          <w:sz w:val="20"/>
          <w:szCs w:val="20"/>
        </w:rPr>
        <w:t xml:space="preserve"> </w:t>
      </w:r>
    </w:p>
    <w:p w:rsidR="00450197" w:rsidRPr="004E656C" w:rsidRDefault="00812BE7" w:rsidP="004E656C">
      <w:pPr>
        <w:pStyle w:val="20"/>
        <w:widowControl/>
        <w:spacing w:before="0" w:line="240" w:lineRule="auto"/>
        <w:ind w:firstLine="284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4E656C">
        <w:rPr>
          <w:rFonts w:ascii="Times New Roman" w:hAnsi="Times New Roman" w:cs="Times New Roman"/>
          <w:b w:val="0"/>
          <w:i/>
          <w:sz w:val="20"/>
          <w:szCs w:val="20"/>
        </w:rPr>
        <w:t>на данном этапе:</w:t>
      </w:r>
      <w:r w:rsidRPr="004E65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04870" w:rsidRPr="004E656C">
        <w:rPr>
          <w:rFonts w:ascii="Times New Roman" w:hAnsi="Times New Roman" w:cs="Times New Roman"/>
          <w:b w:val="0"/>
          <w:sz w:val="20"/>
          <w:szCs w:val="20"/>
        </w:rPr>
        <w:t xml:space="preserve">идет процесс формирования профессионально-образовательного кластера ДПО СВФУ, разработано Положение о кластере, Соглашение о взаимодействии в рамках Профессионально-образовательного кластера, заключено Соглашение с Госкомитетом РС (Я) по занятости населения, проводятся совместные мероприятия, семинары, </w:t>
      </w:r>
      <w:r w:rsidR="00304870" w:rsidRPr="004E656C">
        <w:rPr>
          <w:rFonts w:ascii="Times New Roman" w:hAnsi="Times New Roman" w:cs="Times New Roman"/>
          <w:b w:val="0"/>
          <w:sz w:val="20"/>
          <w:szCs w:val="20"/>
        </w:rPr>
        <w:lastRenderedPageBreak/>
        <w:t xml:space="preserve">создан Центр оценки квалификаций офисных специалистов и вспомогательных административных работников </w:t>
      </w:r>
    </w:p>
    <w:p w:rsidR="00F85E4B" w:rsidRPr="004E656C" w:rsidRDefault="00F85E4B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 xml:space="preserve">    </w:t>
      </w:r>
    </w:p>
    <w:p w:rsidR="00663C74" w:rsidRPr="004E656C" w:rsidRDefault="00F91AC0" w:rsidP="004E656C">
      <w:pPr>
        <w:pStyle w:val="ae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4E656C">
        <w:rPr>
          <w:rFonts w:ascii="Times New Roman" w:hAnsi="Times New Roman"/>
          <w:b/>
          <w:sz w:val="20"/>
          <w:szCs w:val="20"/>
        </w:rPr>
        <w:t>3</w:t>
      </w:r>
      <w:r w:rsidR="00AB1EBA" w:rsidRPr="004E656C">
        <w:rPr>
          <w:rFonts w:ascii="Times New Roman" w:hAnsi="Times New Roman"/>
          <w:b/>
          <w:sz w:val="20"/>
          <w:szCs w:val="20"/>
        </w:rPr>
        <w:t>.</w:t>
      </w:r>
      <w:r w:rsidR="00934318" w:rsidRPr="004E656C">
        <w:rPr>
          <w:rFonts w:ascii="Times New Roman" w:hAnsi="Times New Roman"/>
          <w:b/>
          <w:sz w:val="20"/>
          <w:szCs w:val="20"/>
        </w:rPr>
        <w:t xml:space="preserve"> </w:t>
      </w:r>
      <w:r w:rsidR="00AB1EBA" w:rsidRPr="004E656C">
        <w:rPr>
          <w:rFonts w:ascii="Times New Roman" w:hAnsi="Times New Roman"/>
          <w:b/>
          <w:sz w:val="20"/>
          <w:szCs w:val="20"/>
          <w:lang w:val="en-US"/>
        </w:rPr>
        <w:t>O</w:t>
      </w:r>
      <w:r w:rsidR="00934318" w:rsidRPr="004E656C">
        <w:rPr>
          <w:rFonts w:ascii="Times New Roman" w:hAnsi="Times New Roman"/>
          <w:b/>
          <w:sz w:val="20"/>
          <w:szCs w:val="20"/>
        </w:rPr>
        <w:t>беспечение</w:t>
      </w:r>
      <w:r w:rsidR="00663C74" w:rsidRPr="004E656C">
        <w:rPr>
          <w:rFonts w:ascii="Times New Roman" w:hAnsi="Times New Roman"/>
          <w:b/>
          <w:sz w:val="20"/>
          <w:szCs w:val="20"/>
        </w:rPr>
        <w:t xml:space="preserve"> высокого качества услуг дополнительного профессионального </w:t>
      </w:r>
    </w:p>
    <w:p w:rsidR="00663C74" w:rsidRPr="004E656C" w:rsidRDefault="00663C74" w:rsidP="004E656C">
      <w:pPr>
        <w:pStyle w:val="ae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4E656C">
        <w:rPr>
          <w:rFonts w:ascii="Times New Roman" w:hAnsi="Times New Roman"/>
          <w:b/>
          <w:sz w:val="20"/>
          <w:szCs w:val="20"/>
        </w:rPr>
        <w:t>образования через кластерную систему дополнительного профессионального образования на базе СВФУ, способной удовлетворять потребности Якутии в высококвалифицированных кадрах в изменяющихся условиях:</w:t>
      </w:r>
    </w:p>
    <w:p w:rsidR="00AB1EBA" w:rsidRPr="004E656C" w:rsidRDefault="00AB1EBA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Решение вопроса:</w:t>
      </w:r>
    </w:p>
    <w:p w:rsidR="00DE7560" w:rsidRPr="004E656C" w:rsidRDefault="00663C74" w:rsidP="004E656C">
      <w:pPr>
        <w:pStyle w:val="ae"/>
        <w:numPr>
          <w:ilvl w:val="0"/>
          <w:numId w:val="37"/>
        </w:numPr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мониторинг потребности рынка труда и качества предоставляемых образовательных услуг</w:t>
      </w:r>
      <w:r w:rsidR="00DE7560" w:rsidRPr="004E656C">
        <w:rPr>
          <w:rFonts w:ascii="Times New Roman" w:hAnsi="Times New Roman"/>
          <w:sz w:val="20"/>
          <w:szCs w:val="20"/>
        </w:rPr>
        <w:t>;</w:t>
      </w:r>
    </w:p>
    <w:p w:rsidR="00663C74" w:rsidRPr="004E656C" w:rsidRDefault="000E6793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 xml:space="preserve"> </w:t>
      </w:r>
      <w:r w:rsidR="00DE7560" w:rsidRPr="004E656C">
        <w:rPr>
          <w:rFonts w:ascii="Times New Roman" w:hAnsi="Times New Roman"/>
          <w:i/>
          <w:sz w:val="20"/>
          <w:szCs w:val="20"/>
        </w:rPr>
        <w:t>на данном этапе</w:t>
      </w:r>
      <w:r w:rsidR="00DE7560" w:rsidRPr="004E656C">
        <w:rPr>
          <w:rFonts w:ascii="Times New Roman" w:hAnsi="Times New Roman"/>
          <w:b/>
          <w:i/>
          <w:sz w:val="20"/>
          <w:szCs w:val="20"/>
        </w:rPr>
        <w:t>:</w:t>
      </w:r>
      <w:r w:rsidR="00DE7560" w:rsidRPr="004E656C">
        <w:rPr>
          <w:rFonts w:ascii="Times New Roman" w:hAnsi="Times New Roman"/>
          <w:i/>
          <w:sz w:val="20"/>
          <w:szCs w:val="20"/>
        </w:rPr>
        <w:t xml:space="preserve"> </w:t>
      </w:r>
      <w:r w:rsidR="00E63CB5" w:rsidRPr="004E656C">
        <w:rPr>
          <w:rFonts w:ascii="Times New Roman" w:hAnsi="Times New Roman"/>
          <w:sz w:val="20"/>
          <w:szCs w:val="20"/>
        </w:rPr>
        <w:t>изучение Программ и П</w:t>
      </w:r>
      <w:r w:rsidR="000C708D" w:rsidRPr="004E656C">
        <w:rPr>
          <w:rFonts w:ascii="Times New Roman" w:hAnsi="Times New Roman"/>
          <w:sz w:val="20"/>
          <w:szCs w:val="20"/>
        </w:rPr>
        <w:t>ланов</w:t>
      </w:r>
      <w:r w:rsidR="00A870E5" w:rsidRPr="004E656C">
        <w:rPr>
          <w:rFonts w:ascii="Times New Roman" w:hAnsi="Times New Roman"/>
          <w:sz w:val="20"/>
          <w:szCs w:val="20"/>
        </w:rPr>
        <w:t>, Проектов</w:t>
      </w:r>
      <w:r w:rsidR="000C708D" w:rsidRPr="004E656C">
        <w:rPr>
          <w:rFonts w:ascii="Times New Roman" w:hAnsi="Times New Roman"/>
          <w:sz w:val="20"/>
          <w:szCs w:val="20"/>
        </w:rPr>
        <w:t xml:space="preserve"> </w:t>
      </w:r>
      <w:r w:rsidR="00E63CB5" w:rsidRPr="004E656C">
        <w:rPr>
          <w:rFonts w:ascii="Times New Roman" w:hAnsi="Times New Roman"/>
          <w:sz w:val="20"/>
          <w:szCs w:val="20"/>
        </w:rPr>
        <w:t xml:space="preserve">социально-экономического </w:t>
      </w:r>
      <w:r w:rsidR="000C708D" w:rsidRPr="004E656C">
        <w:rPr>
          <w:rFonts w:ascii="Times New Roman" w:hAnsi="Times New Roman"/>
          <w:sz w:val="20"/>
          <w:szCs w:val="20"/>
        </w:rPr>
        <w:t xml:space="preserve">развития </w:t>
      </w:r>
      <w:r w:rsidR="00A870E5" w:rsidRPr="004E656C">
        <w:rPr>
          <w:rFonts w:ascii="Times New Roman" w:hAnsi="Times New Roman"/>
          <w:sz w:val="20"/>
          <w:szCs w:val="20"/>
        </w:rPr>
        <w:t>Российской Федерации и региона</w:t>
      </w:r>
      <w:r w:rsidR="007209E7" w:rsidRPr="004E656C">
        <w:rPr>
          <w:rFonts w:ascii="Times New Roman" w:hAnsi="Times New Roman"/>
          <w:sz w:val="20"/>
          <w:szCs w:val="20"/>
        </w:rPr>
        <w:t>; рейтинг специальностей на рынке труда и</w:t>
      </w:r>
      <w:r w:rsidR="00A870E5" w:rsidRPr="004E656C">
        <w:rPr>
          <w:rFonts w:ascii="Times New Roman" w:hAnsi="Times New Roman"/>
          <w:sz w:val="20"/>
          <w:szCs w:val="20"/>
        </w:rPr>
        <w:t xml:space="preserve"> топ-востребованных профессий </w:t>
      </w:r>
      <w:r w:rsidR="007209E7" w:rsidRPr="004E656C">
        <w:rPr>
          <w:rFonts w:ascii="Times New Roman" w:hAnsi="Times New Roman"/>
          <w:sz w:val="20"/>
          <w:szCs w:val="20"/>
        </w:rPr>
        <w:t>и т.д.</w:t>
      </w:r>
      <w:r w:rsidR="00B468FF" w:rsidRPr="004E656C">
        <w:rPr>
          <w:rFonts w:ascii="Times New Roman" w:hAnsi="Times New Roman"/>
          <w:sz w:val="20"/>
          <w:szCs w:val="20"/>
        </w:rPr>
        <w:t>; проведение выходной анкеты по выявлению удовлетворенности обучающихся)</w:t>
      </w:r>
      <w:r w:rsidR="00304870" w:rsidRPr="004E656C">
        <w:rPr>
          <w:rFonts w:ascii="Times New Roman" w:hAnsi="Times New Roman"/>
          <w:sz w:val="20"/>
          <w:szCs w:val="20"/>
        </w:rPr>
        <w:t>; участие в Программе комплексных научных исследований в РС (Я), направленных на развитие ее производительных сил и социальной сферы - развитие экономических зон РС(Я) – (см.слайд)</w:t>
      </w:r>
    </w:p>
    <w:p w:rsidR="00DE7560" w:rsidRPr="004E656C" w:rsidRDefault="00663C74" w:rsidP="004E656C">
      <w:pPr>
        <w:pStyle w:val="ae"/>
        <w:numPr>
          <w:ilvl w:val="0"/>
          <w:numId w:val="37"/>
        </w:numPr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обеспечение доступности дополнительного профессионального образования в соответствии с современными требованиями для всех категорий граждан посредством реализация дополнительных профессиональных образовательных программ с учетом потребностей рынка труда</w:t>
      </w:r>
      <w:r w:rsidR="00E42490" w:rsidRPr="004E656C">
        <w:rPr>
          <w:rFonts w:ascii="Times New Roman" w:hAnsi="Times New Roman"/>
          <w:sz w:val="20"/>
          <w:szCs w:val="20"/>
        </w:rPr>
        <w:t>;</w:t>
      </w:r>
      <w:r w:rsidR="00AC67CE" w:rsidRPr="004E656C">
        <w:rPr>
          <w:rFonts w:ascii="Times New Roman" w:hAnsi="Times New Roman"/>
          <w:sz w:val="20"/>
          <w:szCs w:val="20"/>
        </w:rPr>
        <w:t xml:space="preserve"> </w:t>
      </w:r>
    </w:p>
    <w:p w:rsidR="00AE7A29" w:rsidRPr="004E656C" w:rsidRDefault="00DE7560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i/>
          <w:sz w:val="20"/>
          <w:szCs w:val="20"/>
        </w:rPr>
        <w:t>на данном этапе:</w:t>
      </w:r>
      <w:r w:rsidRPr="004E656C">
        <w:rPr>
          <w:rFonts w:ascii="Times New Roman" w:hAnsi="Times New Roman"/>
          <w:sz w:val="20"/>
          <w:szCs w:val="20"/>
        </w:rPr>
        <w:t xml:space="preserve"> </w:t>
      </w:r>
      <w:r w:rsidR="007110BA" w:rsidRPr="004E656C">
        <w:rPr>
          <w:rFonts w:ascii="Times New Roman" w:hAnsi="Times New Roman"/>
          <w:sz w:val="20"/>
          <w:szCs w:val="20"/>
        </w:rPr>
        <w:t>доступность и качество обеспеч</w:t>
      </w:r>
      <w:r w:rsidR="007630AE" w:rsidRPr="004E656C">
        <w:rPr>
          <w:rFonts w:ascii="Times New Roman" w:hAnsi="Times New Roman"/>
          <w:sz w:val="20"/>
          <w:szCs w:val="20"/>
        </w:rPr>
        <w:t>ивается</w:t>
      </w:r>
      <w:r w:rsidR="007110BA" w:rsidRPr="004E656C">
        <w:rPr>
          <w:rFonts w:ascii="Times New Roman" w:hAnsi="Times New Roman"/>
          <w:sz w:val="20"/>
          <w:szCs w:val="20"/>
        </w:rPr>
        <w:t xml:space="preserve"> путем разработки востребованных ДПП</w:t>
      </w:r>
      <w:r w:rsidR="007630AE" w:rsidRPr="004E656C">
        <w:rPr>
          <w:rFonts w:ascii="Times New Roman" w:hAnsi="Times New Roman"/>
          <w:sz w:val="20"/>
          <w:szCs w:val="20"/>
        </w:rPr>
        <w:t xml:space="preserve"> </w:t>
      </w:r>
      <w:r w:rsidR="007110BA" w:rsidRPr="004E656C">
        <w:rPr>
          <w:rFonts w:ascii="Times New Roman" w:hAnsi="Times New Roman"/>
          <w:sz w:val="20"/>
          <w:szCs w:val="20"/>
        </w:rPr>
        <w:t xml:space="preserve">и их реализации </w:t>
      </w:r>
      <w:r w:rsidR="007630AE" w:rsidRPr="004E656C">
        <w:rPr>
          <w:rFonts w:ascii="Times New Roman" w:hAnsi="Times New Roman"/>
          <w:sz w:val="20"/>
          <w:szCs w:val="20"/>
        </w:rPr>
        <w:t>в формате электронного обучения и обучения с использованием дистанционных технологий</w:t>
      </w:r>
      <w:r w:rsidR="00CA55D4" w:rsidRPr="004E656C">
        <w:rPr>
          <w:rFonts w:ascii="Times New Roman" w:hAnsi="Times New Roman"/>
          <w:sz w:val="20"/>
          <w:szCs w:val="20"/>
        </w:rPr>
        <w:t>, проведения он-лайн курсов ПК и ПП</w:t>
      </w:r>
      <w:r w:rsidR="005D00B0" w:rsidRPr="004E656C">
        <w:rPr>
          <w:rFonts w:ascii="Times New Roman" w:hAnsi="Times New Roman"/>
          <w:sz w:val="20"/>
          <w:szCs w:val="20"/>
        </w:rPr>
        <w:t>; а также разработки ЭУМК</w:t>
      </w:r>
      <w:r w:rsidR="00DC036B" w:rsidRPr="004E656C">
        <w:rPr>
          <w:rFonts w:ascii="Times New Roman" w:hAnsi="Times New Roman"/>
          <w:sz w:val="20"/>
          <w:szCs w:val="20"/>
        </w:rPr>
        <w:t xml:space="preserve"> </w:t>
      </w:r>
      <w:r w:rsidR="005D00B0" w:rsidRPr="004E656C">
        <w:rPr>
          <w:rFonts w:ascii="Times New Roman" w:hAnsi="Times New Roman"/>
          <w:sz w:val="20"/>
          <w:szCs w:val="20"/>
        </w:rPr>
        <w:t>ДПП</w:t>
      </w:r>
      <w:r w:rsidR="001F1C1A" w:rsidRPr="004E656C">
        <w:rPr>
          <w:rFonts w:ascii="Times New Roman" w:hAnsi="Times New Roman"/>
          <w:sz w:val="20"/>
          <w:szCs w:val="20"/>
        </w:rPr>
        <w:t>; использование социальных сетей: приложение инстаграмм,</w:t>
      </w:r>
      <w:r w:rsidR="00AC0382" w:rsidRPr="004E656C">
        <w:rPr>
          <w:rFonts w:ascii="Times New Roman" w:hAnsi="Times New Roman"/>
          <w:sz w:val="20"/>
          <w:szCs w:val="20"/>
        </w:rPr>
        <w:t xml:space="preserve"> </w:t>
      </w:r>
      <w:r w:rsidR="00AC0382" w:rsidRPr="004E656C">
        <w:rPr>
          <w:rFonts w:ascii="Times New Roman" w:hAnsi="Times New Roman"/>
          <w:sz w:val="20"/>
          <w:szCs w:val="20"/>
          <w:shd w:val="clear" w:color="auto" w:fill="FFFFFF"/>
        </w:rPr>
        <w:t>WhatsApp Messenger</w:t>
      </w:r>
      <w:r w:rsidR="002872B6" w:rsidRPr="004E656C">
        <w:rPr>
          <w:rFonts w:ascii="Times New Roman" w:hAnsi="Times New Roman"/>
          <w:sz w:val="20"/>
          <w:szCs w:val="20"/>
          <w:shd w:val="clear" w:color="auto" w:fill="FFFFFF"/>
        </w:rPr>
        <w:t xml:space="preserve">, </w:t>
      </w:r>
      <w:r w:rsidR="002872B6" w:rsidRPr="004E656C">
        <w:rPr>
          <w:rFonts w:ascii="Times New Roman" w:hAnsi="Times New Roman"/>
          <w:sz w:val="20"/>
          <w:szCs w:val="20"/>
        </w:rPr>
        <w:t>он-лайн защиты дипломных работ по итогам курсов ПП</w:t>
      </w:r>
      <w:r w:rsidR="002872B6" w:rsidRPr="004E656C">
        <w:rPr>
          <w:rFonts w:ascii="Times New Roman" w:hAnsi="Times New Roman"/>
          <w:sz w:val="20"/>
          <w:szCs w:val="20"/>
          <w:shd w:val="clear" w:color="auto" w:fill="FFFFFF"/>
        </w:rPr>
        <w:t xml:space="preserve">; </w:t>
      </w:r>
      <w:r w:rsidR="002872B6" w:rsidRPr="004E656C">
        <w:rPr>
          <w:rFonts w:ascii="Times New Roman" w:hAnsi="Times New Roman"/>
          <w:sz w:val="20"/>
          <w:szCs w:val="20"/>
        </w:rPr>
        <w:t xml:space="preserve">разработано «Положение об учете имеющегося образования, квалификации, опыта практической деятельности при получении диплома установленного образца дополнительного профессионального образования ИНПО СВФУ» </w:t>
      </w:r>
      <w:r w:rsidR="00251928" w:rsidRPr="004E656C">
        <w:rPr>
          <w:rFonts w:ascii="Times New Roman" w:hAnsi="Times New Roman"/>
          <w:sz w:val="20"/>
          <w:szCs w:val="20"/>
        </w:rPr>
        <w:t>и т.д.</w:t>
      </w:r>
      <w:r w:rsidR="001F1C1A" w:rsidRPr="004E656C">
        <w:rPr>
          <w:rFonts w:ascii="Times New Roman" w:hAnsi="Times New Roman"/>
          <w:sz w:val="20"/>
          <w:szCs w:val="20"/>
        </w:rPr>
        <w:t xml:space="preserve"> </w:t>
      </w:r>
      <w:r w:rsidR="00CA55D4" w:rsidRPr="004E656C">
        <w:rPr>
          <w:rFonts w:ascii="Times New Roman" w:hAnsi="Times New Roman"/>
          <w:sz w:val="20"/>
          <w:szCs w:val="20"/>
        </w:rPr>
        <w:t xml:space="preserve">) </w:t>
      </w:r>
    </w:p>
    <w:p w:rsidR="00CD6FC0" w:rsidRPr="004E656C" w:rsidRDefault="00663C74" w:rsidP="004E656C">
      <w:pPr>
        <w:pStyle w:val="ae"/>
        <w:numPr>
          <w:ilvl w:val="0"/>
          <w:numId w:val="37"/>
        </w:numPr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оценка качества дополнительных профессиональных программ на основе их общественно-профессиональной аккредитации</w:t>
      </w:r>
      <w:r w:rsidR="00CD6FC0" w:rsidRPr="004E656C">
        <w:rPr>
          <w:rFonts w:ascii="Times New Roman" w:hAnsi="Times New Roman"/>
          <w:sz w:val="20"/>
          <w:szCs w:val="20"/>
        </w:rPr>
        <w:t>;</w:t>
      </w:r>
    </w:p>
    <w:p w:rsidR="00663C74" w:rsidRPr="004E656C" w:rsidRDefault="0006460E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 xml:space="preserve"> </w:t>
      </w:r>
      <w:r w:rsidR="00CD6FC0" w:rsidRPr="004E656C">
        <w:rPr>
          <w:rFonts w:ascii="Times New Roman" w:hAnsi="Times New Roman"/>
          <w:i/>
          <w:sz w:val="20"/>
          <w:szCs w:val="20"/>
        </w:rPr>
        <w:t>на данном этапе:</w:t>
      </w:r>
      <w:r w:rsidR="00CD6FC0" w:rsidRPr="004E656C">
        <w:rPr>
          <w:rFonts w:ascii="Times New Roman" w:hAnsi="Times New Roman"/>
          <w:sz w:val="20"/>
          <w:szCs w:val="20"/>
        </w:rPr>
        <w:t xml:space="preserve"> </w:t>
      </w:r>
      <w:r w:rsidRPr="004E656C">
        <w:rPr>
          <w:rFonts w:ascii="Times New Roman" w:hAnsi="Times New Roman"/>
          <w:sz w:val="20"/>
          <w:szCs w:val="20"/>
        </w:rPr>
        <w:t xml:space="preserve">разработано </w:t>
      </w:r>
      <w:r w:rsidR="005E3091" w:rsidRPr="004E656C">
        <w:rPr>
          <w:rFonts w:ascii="Times New Roman" w:hAnsi="Times New Roman"/>
          <w:sz w:val="20"/>
          <w:szCs w:val="20"/>
        </w:rPr>
        <w:t>«</w:t>
      </w:r>
      <w:r w:rsidRPr="004E656C">
        <w:rPr>
          <w:rFonts w:ascii="Times New Roman" w:hAnsi="Times New Roman"/>
          <w:sz w:val="20"/>
          <w:szCs w:val="20"/>
        </w:rPr>
        <w:t xml:space="preserve">Положение </w:t>
      </w:r>
      <w:r w:rsidR="005E3091" w:rsidRPr="004E656C">
        <w:rPr>
          <w:rFonts w:ascii="Times New Roman" w:hAnsi="Times New Roman"/>
          <w:sz w:val="20"/>
          <w:szCs w:val="20"/>
        </w:rPr>
        <w:t>об общественно –профессиональном совете ИНПО»</w:t>
      </w:r>
      <w:r w:rsidR="000B3DE6" w:rsidRPr="004E656C">
        <w:rPr>
          <w:rFonts w:ascii="Times New Roman" w:hAnsi="Times New Roman"/>
          <w:sz w:val="20"/>
          <w:szCs w:val="20"/>
        </w:rPr>
        <w:t>;</w:t>
      </w:r>
      <w:r w:rsidR="005E3091" w:rsidRPr="004E656C">
        <w:rPr>
          <w:rFonts w:ascii="Times New Roman" w:hAnsi="Times New Roman"/>
          <w:sz w:val="20"/>
          <w:szCs w:val="20"/>
        </w:rPr>
        <w:t xml:space="preserve"> </w:t>
      </w:r>
      <w:r w:rsidR="000B3DE6" w:rsidRPr="004E656C">
        <w:rPr>
          <w:rFonts w:ascii="Times New Roman" w:hAnsi="Times New Roman"/>
          <w:sz w:val="20"/>
          <w:szCs w:val="20"/>
        </w:rPr>
        <w:t>формируется состав</w:t>
      </w:r>
      <w:r w:rsidR="005E3091" w:rsidRPr="004E656C">
        <w:rPr>
          <w:rFonts w:ascii="Times New Roman" w:hAnsi="Times New Roman"/>
          <w:sz w:val="20"/>
          <w:szCs w:val="20"/>
        </w:rPr>
        <w:t xml:space="preserve"> </w:t>
      </w:r>
      <w:r w:rsidR="00304870" w:rsidRPr="004E656C">
        <w:rPr>
          <w:rFonts w:ascii="Times New Roman" w:hAnsi="Times New Roman"/>
          <w:sz w:val="20"/>
          <w:szCs w:val="20"/>
        </w:rPr>
        <w:t xml:space="preserve">совета </w:t>
      </w:r>
      <w:r w:rsidR="005E3091" w:rsidRPr="004E656C">
        <w:rPr>
          <w:rFonts w:ascii="Times New Roman" w:hAnsi="Times New Roman"/>
          <w:sz w:val="20"/>
          <w:szCs w:val="20"/>
        </w:rPr>
        <w:t>общественно –профессиональн</w:t>
      </w:r>
      <w:r w:rsidR="00304870" w:rsidRPr="004E656C">
        <w:rPr>
          <w:rFonts w:ascii="Times New Roman" w:hAnsi="Times New Roman"/>
          <w:sz w:val="20"/>
          <w:szCs w:val="20"/>
        </w:rPr>
        <w:t>ых экспертов</w:t>
      </w:r>
      <w:r w:rsidR="005E3091" w:rsidRPr="004E656C">
        <w:rPr>
          <w:rFonts w:ascii="Times New Roman" w:hAnsi="Times New Roman"/>
          <w:sz w:val="20"/>
          <w:szCs w:val="20"/>
        </w:rPr>
        <w:t xml:space="preserve"> </w:t>
      </w:r>
    </w:p>
    <w:p w:rsidR="00CD6FC0" w:rsidRPr="004E656C" w:rsidRDefault="00663C74" w:rsidP="004E656C">
      <w:pPr>
        <w:pStyle w:val="ae"/>
        <w:numPr>
          <w:ilvl w:val="0"/>
          <w:numId w:val="37"/>
        </w:numPr>
        <w:shd w:val="clear" w:color="auto" w:fill="FFFFFF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развитие форм сетевого взаимодействия в области образования взрослых на региональном, федеральном и международном уровнях</w:t>
      </w:r>
      <w:r w:rsidR="00CA55D4" w:rsidRPr="004E656C">
        <w:rPr>
          <w:rFonts w:ascii="Times New Roman" w:hAnsi="Times New Roman"/>
          <w:sz w:val="20"/>
          <w:szCs w:val="20"/>
        </w:rPr>
        <w:t xml:space="preserve"> </w:t>
      </w:r>
    </w:p>
    <w:p w:rsidR="007201EA" w:rsidRPr="004E656C" w:rsidRDefault="00CD6FC0" w:rsidP="004E656C">
      <w:pPr>
        <w:pStyle w:val="ae"/>
        <w:shd w:val="clear" w:color="auto" w:fill="FFFFFF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i/>
          <w:sz w:val="20"/>
          <w:szCs w:val="20"/>
        </w:rPr>
        <w:t>на данном этапе:</w:t>
      </w:r>
      <w:r w:rsidRPr="004E656C">
        <w:rPr>
          <w:rFonts w:ascii="Times New Roman" w:hAnsi="Times New Roman"/>
          <w:sz w:val="20"/>
          <w:szCs w:val="20"/>
        </w:rPr>
        <w:t xml:space="preserve"> </w:t>
      </w:r>
      <w:r w:rsidR="00C70DBC" w:rsidRPr="004E656C">
        <w:rPr>
          <w:rFonts w:ascii="Times New Roman" w:hAnsi="Times New Roman"/>
          <w:sz w:val="20"/>
          <w:szCs w:val="20"/>
        </w:rPr>
        <w:t xml:space="preserve">заключены соглашения по реализации </w:t>
      </w:r>
      <w:r w:rsidR="00304870" w:rsidRPr="004E656C">
        <w:rPr>
          <w:rFonts w:ascii="Times New Roman" w:hAnsi="Times New Roman"/>
          <w:sz w:val="20"/>
          <w:szCs w:val="20"/>
        </w:rPr>
        <w:t>востребованных, но не реализуемых</w:t>
      </w:r>
      <w:r w:rsidR="00C70DBC" w:rsidRPr="004E656C">
        <w:rPr>
          <w:rFonts w:ascii="Times New Roman" w:hAnsi="Times New Roman"/>
          <w:sz w:val="20"/>
          <w:szCs w:val="20"/>
        </w:rPr>
        <w:t xml:space="preserve"> в СВФУ ДПП: ФГБОУ ВО "Московский государственный </w:t>
      </w:r>
      <w:r w:rsidR="00C70DBC" w:rsidRPr="004E656C">
        <w:rPr>
          <w:rFonts w:ascii="Times New Roman" w:hAnsi="Times New Roman"/>
          <w:sz w:val="20"/>
          <w:szCs w:val="20"/>
        </w:rPr>
        <w:lastRenderedPageBreak/>
        <w:t xml:space="preserve">технический университет имени Н.Э. Баумана», </w:t>
      </w:r>
      <w:r w:rsidR="00C70DBC" w:rsidRPr="004E656C">
        <w:rPr>
          <w:rFonts w:ascii="Times New Roman" w:hAnsi="Times New Roman"/>
          <w:sz w:val="20"/>
          <w:szCs w:val="20"/>
          <w:lang w:eastAsia="ru-RU"/>
        </w:rPr>
        <w:t>АНО ДПО «СНТА», АНО ДПО «Академия АйТи» и т.д.</w:t>
      </w:r>
      <w:r w:rsidR="007201EA" w:rsidRPr="004E656C">
        <w:rPr>
          <w:rFonts w:ascii="Times New Roman" w:hAnsi="Times New Roman"/>
          <w:sz w:val="20"/>
          <w:szCs w:val="20"/>
          <w:lang w:eastAsia="ru-RU"/>
        </w:rPr>
        <w:t xml:space="preserve"> </w:t>
      </w:r>
    </w:p>
    <w:p w:rsidR="007201EA" w:rsidRPr="004E656C" w:rsidRDefault="007201EA" w:rsidP="004E656C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0"/>
          <w:szCs w:val="20"/>
        </w:rPr>
      </w:pPr>
    </w:p>
    <w:p w:rsidR="00CD6FC0" w:rsidRPr="004E656C" w:rsidRDefault="008C25B3" w:rsidP="004E656C">
      <w:pPr>
        <w:pStyle w:val="a7"/>
        <w:numPr>
          <w:ilvl w:val="0"/>
          <w:numId w:val="3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E656C">
        <w:rPr>
          <w:rFonts w:ascii="Times New Roman" w:hAnsi="Times New Roman" w:cs="Times New Roman"/>
          <w:sz w:val="20"/>
          <w:szCs w:val="20"/>
        </w:rPr>
        <w:t>усиление практической направленности программ дополнительного профессионального образования</w:t>
      </w:r>
      <w:r w:rsidR="00CD6FC0" w:rsidRPr="004E656C">
        <w:rPr>
          <w:rFonts w:ascii="Times New Roman" w:hAnsi="Times New Roman" w:cs="Times New Roman"/>
          <w:sz w:val="20"/>
          <w:szCs w:val="20"/>
        </w:rPr>
        <w:t>;</w:t>
      </w:r>
    </w:p>
    <w:p w:rsidR="008C25B3" w:rsidRPr="004E656C" w:rsidRDefault="007201EA" w:rsidP="004E656C">
      <w:pPr>
        <w:pStyle w:val="a7"/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E656C">
        <w:rPr>
          <w:rFonts w:ascii="Times New Roman" w:hAnsi="Times New Roman" w:cs="Times New Roman"/>
          <w:sz w:val="20"/>
          <w:szCs w:val="20"/>
        </w:rPr>
        <w:t xml:space="preserve"> </w:t>
      </w:r>
      <w:r w:rsidR="00CD6FC0" w:rsidRPr="004E656C">
        <w:rPr>
          <w:rFonts w:ascii="Times New Roman" w:hAnsi="Times New Roman" w:cs="Times New Roman"/>
          <w:i/>
          <w:sz w:val="20"/>
          <w:szCs w:val="20"/>
        </w:rPr>
        <w:t>на данном этапе</w:t>
      </w:r>
      <w:r w:rsidR="00922CC7" w:rsidRPr="004E656C">
        <w:rPr>
          <w:rFonts w:ascii="Times New Roman" w:hAnsi="Times New Roman" w:cs="Times New Roman"/>
          <w:i/>
          <w:sz w:val="20"/>
          <w:szCs w:val="20"/>
        </w:rPr>
        <w:t xml:space="preserve">: </w:t>
      </w:r>
      <w:r w:rsidRPr="004E656C">
        <w:rPr>
          <w:rFonts w:ascii="Times New Roman" w:hAnsi="Times New Roman" w:cs="Times New Roman"/>
          <w:sz w:val="20"/>
          <w:szCs w:val="20"/>
        </w:rPr>
        <w:t>привлечение по обеспечению содержания курсов ПК и ПП высококвалифицированных специалистов сектора экономики, социальной сферы и бизнеса</w:t>
      </w:r>
      <w:r w:rsidR="00304870" w:rsidRPr="004E656C">
        <w:rPr>
          <w:rFonts w:ascii="Times New Roman" w:hAnsi="Times New Roman" w:cs="Times New Roman"/>
          <w:sz w:val="20"/>
          <w:szCs w:val="20"/>
        </w:rPr>
        <w:t>, синхронизация процесса ДПО с основной образовательной деятельностью, выполнение требований к образовательным результатам в соответствии с требованиями профессиональных стандартов</w:t>
      </w:r>
      <w:r w:rsidR="008C25B3" w:rsidRPr="004E656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22CC7" w:rsidRPr="004E656C" w:rsidRDefault="00663C74" w:rsidP="004E656C">
      <w:pPr>
        <w:pStyle w:val="ae"/>
        <w:numPr>
          <w:ilvl w:val="0"/>
          <w:numId w:val="37"/>
        </w:numPr>
        <w:ind w:left="0" w:firstLine="284"/>
        <w:jc w:val="both"/>
        <w:rPr>
          <w:rFonts w:ascii="Times New Roman" w:hAnsi="Times New Roman"/>
          <w:caps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 xml:space="preserve">повышение степени удовлетворенности специалистом реального сектора экономики, социальной сферы и бизнеса </w:t>
      </w:r>
      <w:r w:rsidR="009B1EDD" w:rsidRPr="004E656C">
        <w:rPr>
          <w:rFonts w:ascii="Times New Roman" w:hAnsi="Times New Roman"/>
          <w:sz w:val="20"/>
          <w:szCs w:val="20"/>
        </w:rPr>
        <w:t>качеством образовательных услуг</w:t>
      </w:r>
      <w:r w:rsidR="00922CC7" w:rsidRPr="004E656C">
        <w:rPr>
          <w:rFonts w:ascii="Times New Roman" w:hAnsi="Times New Roman"/>
          <w:sz w:val="20"/>
          <w:szCs w:val="20"/>
        </w:rPr>
        <w:t>;</w:t>
      </w:r>
      <w:r w:rsidR="00123EBB" w:rsidRPr="004E656C">
        <w:rPr>
          <w:rFonts w:ascii="Times New Roman" w:hAnsi="Times New Roman"/>
          <w:sz w:val="20"/>
          <w:szCs w:val="20"/>
        </w:rPr>
        <w:t xml:space="preserve"> </w:t>
      </w:r>
      <w:r w:rsidR="00922CC7" w:rsidRPr="004E656C">
        <w:rPr>
          <w:rFonts w:ascii="Times New Roman" w:hAnsi="Times New Roman"/>
          <w:sz w:val="20"/>
          <w:szCs w:val="20"/>
        </w:rPr>
        <w:t xml:space="preserve">                    </w:t>
      </w:r>
    </w:p>
    <w:p w:rsidR="00630B55" w:rsidRPr="004E656C" w:rsidRDefault="00630B55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caps/>
          <w:sz w:val="20"/>
          <w:szCs w:val="20"/>
        </w:rPr>
        <w:t xml:space="preserve"> </w:t>
      </w:r>
      <w:r w:rsidR="00922CC7" w:rsidRPr="004E656C">
        <w:rPr>
          <w:rFonts w:ascii="Times New Roman" w:hAnsi="Times New Roman"/>
          <w:i/>
          <w:sz w:val="20"/>
          <w:szCs w:val="20"/>
        </w:rPr>
        <w:t>на данном этапе:</w:t>
      </w:r>
      <w:r w:rsidR="00922CC7" w:rsidRPr="004E656C">
        <w:rPr>
          <w:rFonts w:ascii="Times New Roman" w:hAnsi="Times New Roman"/>
          <w:sz w:val="20"/>
          <w:szCs w:val="20"/>
        </w:rPr>
        <w:t xml:space="preserve"> </w:t>
      </w:r>
      <w:r w:rsidR="00123EBB" w:rsidRPr="004E656C">
        <w:rPr>
          <w:rFonts w:ascii="Times New Roman" w:hAnsi="Times New Roman"/>
          <w:sz w:val="20"/>
          <w:szCs w:val="20"/>
        </w:rPr>
        <w:t xml:space="preserve">проведение выходных анкет </w:t>
      </w:r>
      <w:r w:rsidRPr="004E656C">
        <w:rPr>
          <w:rFonts w:ascii="Times New Roman" w:hAnsi="Times New Roman"/>
          <w:sz w:val="20"/>
          <w:szCs w:val="20"/>
        </w:rPr>
        <w:t xml:space="preserve">по выявлению уровня удовлетворенности обучающихся </w:t>
      </w:r>
      <w:r w:rsidR="00123EBB" w:rsidRPr="004E656C">
        <w:rPr>
          <w:rFonts w:ascii="Times New Roman" w:hAnsi="Times New Roman"/>
          <w:sz w:val="20"/>
          <w:szCs w:val="20"/>
        </w:rPr>
        <w:t>по итогам курсов ПК</w:t>
      </w:r>
      <w:r w:rsidR="00E42490" w:rsidRPr="004E656C">
        <w:rPr>
          <w:rFonts w:ascii="Times New Roman" w:hAnsi="Times New Roman"/>
          <w:sz w:val="20"/>
          <w:szCs w:val="20"/>
        </w:rPr>
        <w:t xml:space="preserve"> </w:t>
      </w:r>
      <w:r w:rsidR="00922CC7" w:rsidRPr="004E656C">
        <w:rPr>
          <w:rFonts w:ascii="Times New Roman" w:hAnsi="Times New Roman"/>
          <w:sz w:val="20"/>
          <w:szCs w:val="20"/>
        </w:rPr>
        <w:t>и ПП</w:t>
      </w:r>
    </w:p>
    <w:p w:rsidR="00304870" w:rsidRPr="004E656C" w:rsidRDefault="00304870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9B1EDD" w:rsidRPr="004E656C" w:rsidRDefault="008B65BB" w:rsidP="004E656C">
      <w:pPr>
        <w:pStyle w:val="ae"/>
        <w:ind w:firstLine="284"/>
        <w:jc w:val="both"/>
        <w:rPr>
          <w:rFonts w:ascii="Times New Roman" w:hAnsi="Times New Roman"/>
          <w:caps/>
          <w:sz w:val="20"/>
          <w:szCs w:val="20"/>
        </w:rPr>
      </w:pPr>
      <w:r w:rsidRPr="004E656C">
        <w:rPr>
          <w:rFonts w:ascii="Times New Roman" w:hAnsi="Times New Roman"/>
          <w:b/>
          <w:sz w:val="20"/>
          <w:szCs w:val="20"/>
        </w:rPr>
        <w:t xml:space="preserve"> </w:t>
      </w:r>
      <w:r w:rsidR="00934318" w:rsidRPr="004E656C">
        <w:rPr>
          <w:rFonts w:ascii="Times New Roman" w:hAnsi="Times New Roman"/>
          <w:b/>
          <w:sz w:val="20"/>
          <w:szCs w:val="20"/>
        </w:rPr>
        <w:t>5</w:t>
      </w:r>
      <w:r w:rsidRPr="004E656C">
        <w:rPr>
          <w:rFonts w:ascii="Times New Roman" w:hAnsi="Times New Roman"/>
          <w:b/>
          <w:sz w:val="20"/>
          <w:szCs w:val="20"/>
        </w:rPr>
        <w:t xml:space="preserve">. </w:t>
      </w:r>
      <w:r w:rsidRPr="004E656C">
        <w:rPr>
          <w:rFonts w:ascii="Times New Roman" w:hAnsi="Times New Roman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Программа «Расширение профилей студентов»</w:t>
      </w:r>
      <w:r w:rsidR="009B1EDD" w:rsidRPr="004E656C">
        <w:rPr>
          <w:rFonts w:ascii="Times New Roman" w:hAnsi="Times New Roman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B1EDD" w:rsidRPr="004E656C">
        <w:rPr>
          <w:rFonts w:ascii="Times New Roman" w:hAnsi="Times New Roman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(п.16,ст.76 ФЗ 273)</w:t>
      </w:r>
    </w:p>
    <w:p w:rsidR="008B65BB" w:rsidRPr="004E656C" w:rsidRDefault="0094028D" w:rsidP="004E656C">
      <w:pPr>
        <w:pStyle w:val="ae"/>
        <w:ind w:firstLine="284"/>
        <w:jc w:val="both"/>
        <w:rPr>
          <w:rFonts w:ascii="Times New Roman" w:hAnsi="Times New Roman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656C">
        <w:rPr>
          <w:rFonts w:ascii="Times New Roman" w:hAnsi="Times New Roman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Решение вопроса</w:t>
      </w:r>
    </w:p>
    <w:p w:rsidR="0094028D" w:rsidRPr="004E656C" w:rsidRDefault="003E7DBB" w:rsidP="004E656C">
      <w:pPr>
        <w:pStyle w:val="ae"/>
        <w:numPr>
          <w:ilvl w:val="0"/>
          <w:numId w:val="42"/>
        </w:numPr>
        <w:ind w:left="0" w:firstLine="284"/>
        <w:jc w:val="both"/>
        <w:rPr>
          <w:rFonts w:ascii="Times New Roman" w:hAnsi="Times New Roman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656C">
        <w:rPr>
          <w:rFonts w:ascii="Times New Roman" w:hAnsi="Times New Roman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94028D" w:rsidRPr="004E656C">
        <w:rPr>
          <w:rFonts w:ascii="Times New Roman" w:hAnsi="Times New Roman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азработка программ ДПП с учетом потребностей и интересов студентов;</w:t>
      </w:r>
    </w:p>
    <w:p w:rsidR="002852E5" w:rsidRPr="004E656C" w:rsidRDefault="009D71BA" w:rsidP="004E656C">
      <w:pPr>
        <w:numPr>
          <w:ilvl w:val="0"/>
          <w:numId w:val="42"/>
        </w:numPr>
        <w:tabs>
          <w:tab w:val="num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E656C">
        <w:rPr>
          <w:rFonts w:ascii="Times New Roman" w:hAnsi="Times New Roman" w:cs="Times New Roman"/>
          <w:sz w:val="20"/>
          <w:szCs w:val="20"/>
        </w:rPr>
        <w:t xml:space="preserve"> </w:t>
      </w:r>
      <w:r w:rsidR="002852E5" w:rsidRPr="004E656C">
        <w:rPr>
          <w:rFonts w:ascii="Times New Roman" w:hAnsi="Times New Roman" w:cs="Times New Roman"/>
          <w:sz w:val="20"/>
          <w:szCs w:val="20"/>
        </w:rPr>
        <w:t xml:space="preserve">создание индивидуальных траекторий дополнительного профессионального </w:t>
      </w:r>
      <w:r w:rsidR="00916BCD" w:rsidRPr="004E656C">
        <w:rPr>
          <w:rFonts w:ascii="Times New Roman" w:hAnsi="Times New Roman" w:cs="Times New Roman"/>
          <w:sz w:val="20"/>
          <w:szCs w:val="20"/>
        </w:rPr>
        <w:t>образования;</w:t>
      </w:r>
      <w:r w:rsidRPr="004E656C">
        <w:rPr>
          <w:rFonts w:ascii="Times New Roman" w:hAnsi="Times New Roman" w:cs="Times New Roman"/>
          <w:sz w:val="20"/>
          <w:szCs w:val="20"/>
        </w:rPr>
        <w:t xml:space="preserve">     учет </w:t>
      </w:r>
      <w:r w:rsidR="003F04E9" w:rsidRPr="004E656C">
        <w:rPr>
          <w:rFonts w:ascii="Times New Roman" w:hAnsi="Times New Roman" w:cs="Times New Roman"/>
          <w:sz w:val="20"/>
          <w:szCs w:val="20"/>
        </w:rPr>
        <w:t xml:space="preserve">дисциплин </w:t>
      </w:r>
      <w:r w:rsidR="002852E5" w:rsidRPr="004E656C">
        <w:rPr>
          <w:rFonts w:ascii="Times New Roman" w:hAnsi="Times New Roman" w:cs="Times New Roman"/>
          <w:sz w:val="20"/>
          <w:szCs w:val="20"/>
        </w:rPr>
        <w:t>О</w:t>
      </w:r>
      <w:r w:rsidRPr="004E656C">
        <w:rPr>
          <w:rFonts w:ascii="Times New Roman" w:hAnsi="Times New Roman" w:cs="Times New Roman"/>
          <w:sz w:val="20"/>
          <w:szCs w:val="20"/>
        </w:rPr>
        <w:t>П</w:t>
      </w:r>
      <w:r w:rsidR="002852E5" w:rsidRPr="004E656C">
        <w:rPr>
          <w:rFonts w:ascii="Times New Roman" w:hAnsi="Times New Roman" w:cs="Times New Roman"/>
          <w:sz w:val="20"/>
          <w:szCs w:val="20"/>
        </w:rPr>
        <w:t>ОП, что позволяет уменьшить объем услуг, требующих дополнительных затрат;</w:t>
      </w:r>
    </w:p>
    <w:p w:rsidR="002852E5" w:rsidRPr="004E656C" w:rsidRDefault="00916BCD" w:rsidP="004E656C">
      <w:pPr>
        <w:numPr>
          <w:ilvl w:val="0"/>
          <w:numId w:val="4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aps/>
          <w:sz w:val="20"/>
          <w:szCs w:val="20"/>
        </w:rPr>
      </w:pPr>
      <w:r w:rsidRPr="004E656C">
        <w:rPr>
          <w:rFonts w:ascii="Times New Roman" w:hAnsi="Times New Roman" w:cs="Times New Roman"/>
          <w:sz w:val="20"/>
          <w:szCs w:val="20"/>
        </w:rPr>
        <w:t>предоставление различных форм обучения</w:t>
      </w:r>
      <w:r w:rsidR="002F3D2B" w:rsidRPr="004E656C">
        <w:rPr>
          <w:rFonts w:ascii="Times New Roman" w:hAnsi="Times New Roman" w:cs="Times New Roman"/>
          <w:sz w:val="20"/>
          <w:szCs w:val="20"/>
        </w:rPr>
        <w:t xml:space="preserve"> (очное -вечернее</w:t>
      </w:r>
      <w:r w:rsidRPr="004E656C">
        <w:rPr>
          <w:rFonts w:ascii="Times New Roman" w:hAnsi="Times New Roman" w:cs="Times New Roman"/>
          <w:sz w:val="20"/>
          <w:szCs w:val="20"/>
        </w:rPr>
        <w:t>;</w:t>
      </w:r>
      <w:r w:rsidR="002F3D2B" w:rsidRPr="004E656C">
        <w:rPr>
          <w:rFonts w:ascii="Times New Roman" w:hAnsi="Times New Roman" w:cs="Times New Roman"/>
          <w:sz w:val="20"/>
          <w:szCs w:val="20"/>
        </w:rPr>
        <w:t xml:space="preserve"> заочное с использованием электронного обучения</w:t>
      </w:r>
      <w:r w:rsidR="002F3D2B" w:rsidRPr="004E656C">
        <w:rPr>
          <w:rFonts w:ascii="Times New Roman" w:hAnsi="Times New Roman" w:cs="Times New Roman"/>
          <w:caps/>
          <w:sz w:val="20"/>
          <w:szCs w:val="20"/>
        </w:rPr>
        <w:t xml:space="preserve"> </w:t>
      </w:r>
      <w:r w:rsidR="00717EA1" w:rsidRPr="004E656C">
        <w:rPr>
          <w:rFonts w:ascii="Times New Roman" w:hAnsi="Times New Roman" w:cs="Times New Roman"/>
          <w:sz w:val="20"/>
          <w:szCs w:val="20"/>
        </w:rPr>
        <w:t>и дистанционных технологий)</w:t>
      </w:r>
      <w:r w:rsidR="00106F46" w:rsidRPr="004E656C">
        <w:rPr>
          <w:rFonts w:ascii="Times New Roman" w:hAnsi="Times New Roman" w:cs="Times New Roman"/>
          <w:sz w:val="20"/>
          <w:szCs w:val="20"/>
        </w:rPr>
        <w:t>.</w:t>
      </w:r>
    </w:p>
    <w:p w:rsidR="001F0465" w:rsidRPr="004E656C" w:rsidRDefault="001F0465" w:rsidP="004E656C">
      <w:pPr>
        <w:spacing w:after="0" w:line="240" w:lineRule="auto"/>
        <w:ind w:firstLine="284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4E656C">
        <w:rPr>
          <w:rFonts w:ascii="Times New Roman" w:hAnsi="Times New Roman" w:cs="Times New Roman"/>
          <w:caps/>
          <w:noProof/>
          <w:sz w:val="20"/>
          <w:szCs w:val="20"/>
          <w:lang w:eastAsia="ru-RU"/>
        </w:rPr>
        <w:lastRenderedPageBreak/>
        <w:drawing>
          <wp:inline distT="0" distB="0" distL="0" distR="0" wp14:anchorId="440A3DFD" wp14:editId="03C7919E">
            <wp:extent cx="4643118" cy="3482340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7062" cy="350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2E5" w:rsidRPr="004E656C" w:rsidRDefault="002852E5" w:rsidP="004E656C">
      <w:pPr>
        <w:pStyle w:val="ae"/>
        <w:ind w:firstLine="284"/>
        <w:jc w:val="both"/>
        <w:rPr>
          <w:rFonts w:ascii="Times New Roman" w:hAnsi="Times New Roman"/>
          <w:b/>
          <w:caps/>
          <w:sz w:val="20"/>
          <w:szCs w:val="20"/>
        </w:rPr>
      </w:pPr>
    </w:p>
    <w:p w:rsidR="00934318" w:rsidRPr="004E656C" w:rsidRDefault="00C20C5B" w:rsidP="004E656C">
      <w:pPr>
        <w:pStyle w:val="ae"/>
        <w:ind w:firstLine="284"/>
        <w:jc w:val="both"/>
        <w:rPr>
          <w:rFonts w:ascii="Times New Roman" w:hAnsi="Times New Roman"/>
          <w:b/>
          <w:sz w:val="20"/>
          <w:szCs w:val="20"/>
          <w:shd w:val="clear" w:color="auto" w:fill="FFFFFF"/>
        </w:rPr>
      </w:pPr>
      <w:r w:rsidRPr="004E656C">
        <w:rPr>
          <w:rFonts w:ascii="Times New Roman" w:hAnsi="Times New Roman"/>
          <w:b/>
          <w:sz w:val="20"/>
          <w:szCs w:val="20"/>
          <w:shd w:val="clear" w:color="auto" w:fill="FFFFFF"/>
        </w:rPr>
        <w:t>6. Цифровизация образовательной деятельности</w:t>
      </w:r>
    </w:p>
    <w:p w:rsidR="00C20C5B" w:rsidRPr="004E656C" w:rsidRDefault="00C20C5B" w:rsidP="004E656C">
      <w:pPr>
        <w:pStyle w:val="ae"/>
        <w:ind w:firstLine="284"/>
        <w:jc w:val="both"/>
        <w:rPr>
          <w:rFonts w:ascii="Times New Roman" w:hAnsi="Times New Roman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656C">
        <w:rPr>
          <w:rFonts w:ascii="Times New Roman" w:hAnsi="Times New Roman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Решение вопроса</w:t>
      </w:r>
    </w:p>
    <w:p w:rsidR="0041444A" w:rsidRPr="004E656C" w:rsidRDefault="00AC67CE" w:rsidP="004E656C">
      <w:pPr>
        <w:pStyle w:val="ae"/>
        <w:numPr>
          <w:ilvl w:val="0"/>
          <w:numId w:val="43"/>
        </w:numPr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модернизация системы ДПО в университете в рамках реализации Плана мероприятий по направлению «Кадры в образовании» программы «Цифровая экономика Российской Федерации»</w:t>
      </w:r>
      <w:r w:rsidR="0041444A" w:rsidRPr="004E656C">
        <w:rPr>
          <w:rFonts w:ascii="Times New Roman" w:hAnsi="Times New Roman"/>
          <w:sz w:val="20"/>
          <w:szCs w:val="20"/>
        </w:rPr>
        <w:t>;</w:t>
      </w:r>
    </w:p>
    <w:p w:rsidR="00AC67CE" w:rsidRPr="004E656C" w:rsidRDefault="0041444A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 xml:space="preserve"> </w:t>
      </w:r>
      <w:r w:rsidRPr="004E656C">
        <w:rPr>
          <w:rFonts w:ascii="Times New Roman" w:hAnsi="Times New Roman"/>
          <w:i/>
          <w:sz w:val="20"/>
          <w:szCs w:val="20"/>
        </w:rPr>
        <w:t>на данном этапе:</w:t>
      </w:r>
      <w:r w:rsidRPr="004E656C">
        <w:rPr>
          <w:rFonts w:ascii="Times New Roman" w:hAnsi="Times New Roman"/>
          <w:sz w:val="20"/>
          <w:szCs w:val="20"/>
        </w:rPr>
        <w:t xml:space="preserve"> </w:t>
      </w:r>
      <w:r w:rsidR="007B255B" w:rsidRPr="004E656C">
        <w:rPr>
          <w:rFonts w:ascii="Times New Roman" w:hAnsi="Times New Roman"/>
          <w:sz w:val="20"/>
          <w:szCs w:val="20"/>
        </w:rPr>
        <w:t>разработ</w:t>
      </w:r>
      <w:r w:rsidR="00986E02" w:rsidRPr="004E656C">
        <w:rPr>
          <w:rFonts w:ascii="Times New Roman" w:hAnsi="Times New Roman"/>
          <w:sz w:val="20"/>
          <w:szCs w:val="20"/>
        </w:rPr>
        <w:t>ка концепции по реализации ДПП по направлению «Кадры и образование» программы «Цифровая экономика</w:t>
      </w:r>
      <w:r w:rsidR="00C07F5F" w:rsidRPr="004E656C">
        <w:rPr>
          <w:rFonts w:ascii="Times New Roman" w:hAnsi="Times New Roman"/>
          <w:sz w:val="20"/>
          <w:szCs w:val="20"/>
        </w:rPr>
        <w:t>»</w:t>
      </w:r>
      <w:r w:rsidR="00986E02" w:rsidRPr="004E656C">
        <w:rPr>
          <w:rFonts w:ascii="Times New Roman" w:hAnsi="Times New Roman"/>
          <w:sz w:val="20"/>
          <w:szCs w:val="20"/>
        </w:rPr>
        <w:t xml:space="preserve"> цифровизации</w:t>
      </w:r>
      <w:r w:rsidR="002915D3" w:rsidRPr="004E656C">
        <w:rPr>
          <w:rFonts w:ascii="Times New Roman" w:hAnsi="Times New Roman"/>
          <w:sz w:val="20"/>
          <w:szCs w:val="20"/>
        </w:rPr>
        <w:t>;</w:t>
      </w:r>
      <w:r w:rsidR="0033553B" w:rsidRPr="004E656C">
        <w:rPr>
          <w:rFonts w:ascii="Times New Roman" w:hAnsi="Times New Roman"/>
          <w:sz w:val="20"/>
          <w:szCs w:val="20"/>
        </w:rPr>
        <w:t xml:space="preserve"> предостав</w:t>
      </w:r>
      <w:r w:rsidR="00563D05" w:rsidRPr="004E656C">
        <w:rPr>
          <w:rFonts w:ascii="Times New Roman" w:hAnsi="Times New Roman"/>
          <w:sz w:val="20"/>
          <w:szCs w:val="20"/>
        </w:rPr>
        <w:t>ление материалов со сметой для ф</w:t>
      </w:r>
      <w:r w:rsidR="0033553B" w:rsidRPr="004E656C">
        <w:rPr>
          <w:rFonts w:ascii="Times New Roman" w:hAnsi="Times New Roman"/>
          <w:sz w:val="20"/>
          <w:szCs w:val="20"/>
        </w:rPr>
        <w:t xml:space="preserve">ормирования </w:t>
      </w:r>
      <w:r w:rsidR="00563D05" w:rsidRPr="004E656C">
        <w:rPr>
          <w:rFonts w:ascii="Times New Roman" w:hAnsi="Times New Roman"/>
          <w:sz w:val="20"/>
          <w:szCs w:val="20"/>
        </w:rPr>
        <w:t>программы</w:t>
      </w:r>
      <w:r w:rsidR="0033553B" w:rsidRPr="004E656C">
        <w:rPr>
          <w:rFonts w:ascii="Times New Roman" w:hAnsi="Times New Roman"/>
          <w:sz w:val="20"/>
          <w:szCs w:val="20"/>
        </w:rPr>
        <w:t xml:space="preserve"> </w:t>
      </w:r>
      <w:r w:rsidR="002915D3" w:rsidRPr="004E656C">
        <w:rPr>
          <w:rFonts w:ascii="Times New Roman" w:hAnsi="Times New Roman"/>
          <w:sz w:val="20"/>
          <w:szCs w:val="20"/>
        </w:rPr>
        <w:t>реги</w:t>
      </w:r>
      <w:r w:rsidR="0033553B" w:rsidRPr="004E656C">
        <w:rPr>
          <w:rFonts w:ascii="Times New Roman" w:hAnsi="Times New Roman"/>
          <w:sz w:val="20"/>
          <w:szCs w:val="20"/>
        </w:rPr>
        <w:t>о</w:t>
      </w:r>
      <w:r w:rsidR="002915D3" w:rsidRPr="004E656C">
        <w:rPr>
          <w:rFonts w:ascii="Times New Roman" w:hAnsi="Times New Roman"/>
          <w:sz w:val="20"/>
          <w:szCs w:val="20"/>
        </w:rPr>
        <w:t>нального проекта «Цифровая экономика региона» по направлению «Кадры и образование»</w:t>
      </w:r>
      <w:r w:rsidR="00AC67CE" w:rsidRPr="004E656C">
        <w:rPr>
          <w:rFonts w:ascii="Times New Roman" w:hAnsi="Times New Roman"/>
          <w:sz w:val="20"/>
          <w:szCs w:val="20"/>
        </w:rPr>
        <w:t xml:space="preserve"> </w:t>
      </w:r>
    </w:p>
    <w:p w:rsidR="00C20C5B" w:rsidRPr="004E656C" w:rsidRDefault="00C20C5B" w:rsidP="004E656C">
      <w:pPr>
        <w:pStyle w:val="a7"/>
        <w:numPr>
          <w:ilvl w:val="0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  <w:vertAlign w:val="superscript"/>
        </w:rPr>
      </w:pPr>
      <w:r w:rsidRPr="004E656C">
        <w:rPr>
          <w:rFonts w:ascii="Times New Roman" w:hAnsi="Times New Roman" w:cs="Times New Roman"/>
          <w:sz w:val="20"/>
          <w:szCs w:val="20"/>
          <w:lang w:eastAsia="ru-RU"/>
        </w:rPr>
        <w:t xml:space="preserve">подготовка </w:t>
      </w:r>
      <w:r w:rsidRPr="004E656C">
        <w:rPr>
          <w:rFonts w:ascii="Times New Roman" w:hAnsi="Times New Roman" w:cs="Times New Roman"/>
          <w:sz w:val="20"/>
          <w:szCs w:val="20"/>
        </w:rPr>
        <w:t>IT</w:t>
      </w:r>
      <w:r w:rsidRPr="004E656C"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 w:rsidRPr="004E656C">
        <w:rPr>
          <w:rFonts w:ascii="Times New Roman" w:hAnsi="Times New Roman" w:cs="Times New Roman"/>
          <w:sz w:val="20"/>
          <w:szCs w:val="20"/>
          <w:lang w:eastAsia="ru-RU"/>
        </w:rPr>
        <w:t xml:space="preserve">специалистов посредством электронной системы ДПО; </w:t>
      </w:r>
    </w:p>
    <w:p w:rsidR="00C20C5B" w:rsidRPr="004E656C" w:rsidRDefault="00C20C5B" w:rsidP="004E656C">
      <w:pPr>
        <w:pStyle w:val="a7"/>
        <w:numPr>
          <w:ilvl w:val="0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>оснащение структуры ДПО СВФУ качественным программным обеспечением на новом техническом уровне</w:t>
      </w:r>
      <w:r w:rsidR="005574DE"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>;</w:t>
      </w:r>
    </w:p>
    <w:p w:rsidR="00480FE1" w:rsidRPr="004E656C" w:rsidRDefault="00480FE1" w:rsidP="004E656C">
      <w:pPr>
        <w:pStyle w:val="a7"/>
        <w:numPr>
          <w:ilvl w:val="0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>внедрение электронного обучения и обучения с испо</w:t>
      </w:r>
      <w:r w:rsidR="008A1DA5"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>льзованием дистанционных технолог</w:t>
      </w:r>
      <w:r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>ий;</w:t>
      </w:r>
    </w:p>
    <w:p w:rsidR="00B85BDF" w:rsidRPr="004E656C" w:rsidRDefault="001553B5" w:rsidP="004E656C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  <w:highlight w:val="yellow"/>
          <w:shd w:val="clear" w:color="auto" w:fill="FFFFFF"/>
        </w:rPr>
      </w:pPr>
      <w:r w:rsidRPr="004E656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на данном этапе:</w:t>
      </w:r>
      <w:r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194A09"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 2017 года </w:t>
      </w:r>
      <w:r w:rsidR="004635CC"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веб-кафедру ИНПО посетили </w:t>
      </w:r>
      <w:r w:rsidR="00194A09"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9</w:t>
      </w:r>
      <w:r w:rsidR="00194A09" w:rsidRPr="004E656C">
        <w:rPr>
          <w:rFonts w:ascii="Times New Roman" w:hAnsi="Times New Roman" w:cs="Times New Roman"/>
          <w:sz w:val="20"/>
          <w:szCs w:val="20"/>
          <w:highlight w:val="yellow"/>
          <w:shd w:val="clear" w:color="auto" w:fill="FFFFFF"/>
        </w:rPr>
        <w:t>0</w:t>
      </w:r>
      <w:r w:rsidR="00F8616F" w:rsidRPr="004E656C">
        <w:rPr>
          <w:rFonts w:ascii="Times New Roman" w:hAnsi="Times New Roman" w:cs="Times New Roman"/>
          <w:sz w:val="20"/>
          <w:szCs w:val="20"/>
          <w:highlight w:val="yellow"/>
          <w:shd w:val="clear" w:color="auto" w:fill="FFFFFF"/>
        </w:rPr>
        <w:t xml:space="preserve"> </w:t>
      </w:r>
      <w:r w:rsidR="004635CC" w:rsidRPr="004E656C">
        <w:rPr>
          <w:rFonts w:ascii="Times New Roman" w:hAnsi="Times New Roman" w:cs="Times New Roman"/>
          <w:sz w:val="20"/>
          <w:szCs w:val="20"/>
          <w:highlight w:val="yellow"/>
          <w:shd w:val="clear" w:color="auto" w:fill="FFFFFF"/>
        </w:rPr>
        <w:t>766</w:t>
      </w:r>
    </w:p>
    <w:p w:rsidR="00B85BDF" w:rsidRPr="004E656C" w:rsidRDefault="00776BBE" w:rsidP="004E656C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E656C">
        <w:rPr>
          <w:rFonts w:ascii="Times New Roman" w:hAnsi="Times New Roman" w:cs="Times New Roman"/>
          <w:sz w:val="20"/>
          <w:szCs w:val="20"/>
          <w:highlight w:val="yellow"/>
          <w:shd w:val="clear" w:color="auto" w:fill="FFFFFF"/>
        </w:rPr>
        <w:lastRenderedPageBreak/>
        <w:t>раз</w:t>
      </w:r>
      <w:r w:rsidR="00F8616F"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>, с</w:t>
      </w:r>
      <w:r w:rsidR="00194A09"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>амое наибольшее количество посещений 1275 в день</w:t>
      </w:r>
      <w:r w:rsidR="00F8616F"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>, н</w:t>
      </w:r>
      <w:r w:rsidR="00194A09"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>а момент 28.01.19  зарегистрировано  8326 пользователей</w:t>
      </w:r>
      <w:r w:rsidR="00B2266C"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</w:p>
    <w:p w:rsidR="00B85BDF" w:rsidRPr="004E656C" w:rsidRDefault="00194A09" w:rsidP="004E656C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>Средняя посещаемость в день 131</w:t>
      </w:r>
      <w:r w:rsidR="00B2266C"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B2266C" w:rsidRPr="004E656C">
        <w:rPr>
          <w:rFonts w:ascii="Times New Roman" w:hAnsi="Times New Roman" w:cs="Times New Roman"/>
          <w:sz w:val="20"/>
          <w:szCs w:val="20"/>
          <w:highlight w:val="yellow"/>
          <w:shd w:val="clear" w:color="auto" w:fill="FFFFFF"/>
        </w:rPr>
        <w:t>чел</w:t>
      </w:r>
      <w:r w:rsidR="00B2266C" w:rsidRPr="004E656C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DC036B" w:rsidRPr="004E656C" w:rsidRDefault="00DC036B" w:rsidP="004E656C">
      <w:pPr>
        <w:pStyle w:val="a7"/>
        <w:spacing w:after="0" w:line="240" w:lineRule="auto"/>
        <w:ind w:left="0" w:firstLine="284"/>
        <w:jc w:val="center"/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</w:pPr>
    </w:p>
    <w:p w:rsidR="001553B5" w:rsidRPr="004E656C" w:rsidRDefault="00DC036B" w:rsidP="004E656C">
      <w:pPr>
        <w:pStyle w:val="a7"/>
        <w:spacing w:after="0" w:line="240" w:lineRule="auto"/>
        <w:ind w:left="0" w:firstLine="284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E656C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2629DAB">
            <wp:extent cx="3599180" cy="2110412"/>
            <wp:effectExtent l="0" t="0" r="127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3" b="15252"/>
                    <a:stretch/>
                  </pic:blipFill>
                  <pic:spPr bwMode="auto">
                    <a:xfrm>
                      <a:off x="0" y="0"/>
                      <a:ext cx="3600000" cy="211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C5B" w:rsidRPr="004E656C" w:rsidRDefault="00C20C5B" w:rsidP="004E656C">
      <w:pPr>
        <w:pStyle w:val="a7"/>
        <w:numPr>
          <w:ilvl w:val="0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E656C">
        <w:rPr>
          <w:rFonts w:ascii="Times New Roman" w:hAnsi="Times New Roman" w:cs="Times New Roman"/>
          <w:sz w:val="20"/>
          <w:szCs w:val="20"/>
        </w:rPr>
        <w:t>повышение инвестиционной привлекательности сферы, привлечение внебюджетных средств и инвестиций на развитие электронного обучения системы ДПО;</w:t>
      </w:r>
    </w:p>
    <w:p w:rsidR="007F0061" w:rsidRPr="004E656C" w:rsidRDefault="00CC0DB5" w:rsidP="004E656C">
      <w:pPr>
        <w:pStyle w:val="ae"/>
        <w:numPr>
          <w:ilvl w:val="0"/>
          <w:numId w:val="43"/>
        </w:numPr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использование технологий PR и рекламы в продвижени</w:t>
      </w:r>
      <w:r w:rsidR="00A32798" w:rsidRPr="004E6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е продуктов</w:t>
      </w:r>
      <w:r w:rsidR="007F0061" w:rsidRPr="004E656C">
        <w:rPr>
          <w:rFonts w:ascii="Times New Roman" w:hAnsi="Times New Roman"/>
          <w:color w:val="1D1D1B"/>
          <w:sz w:val="20"/>
          <w:szCs w:val="20"/>
        </w:rPr>
        <w:t xml:space="preserve"> ДПО</w:t>
      </w:r>
      <w:r w:rsidR="00553E0A" w:rsidRPr="004E656C">
        <w:rPr>
          <w:rFonts w:ascii="Times New Roman" w:hAnsi="Times New Roman"/>
          <w:color w:val="1D1D1B"/>
          <w:sz w:val="20"/>
          <w:szCs w:val="20"/>
        </w:rPr>
        <w:t>.</w:t>
      </w:r>
    </w:p>
    <w:p w:rsidR="007F0061" w:rsidRPr="004E656C" w:rsidRDefault="007F0061" w:rsidP="004E656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663C74" w:rsidRPr="004E656C" w:rsidRDefault="00663C74" w:rsidP="004E656C">
      <w:pPr>
        <w:pStyle w:val="ae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4E656C">
        <w:rPr>
          <w:rFonts w:ascii="Times New Roman" w:hAnsi="Times New Roman"/>
          <w:b/>
          <w:sz w:val="20"/>
          <w:szCs w:val="20"/>
        </w:rPr>
        <w:t xml:space="preserve">         </w:t>
      </w:r>
      <w:r w:rsidR="006479FF" w:rsidRPr="004E656C">
        <w:rPr>
          <w:rFonts w:ascii="Times New Roman" w:hAnsi="Times New Roman"/>
          <w:b/>
          <w:sz w:val="20"/>
          <w:szCs w:val="20"/>
        </w:rPr>
        <w:t xml:space="preserve">  </w:t>
      </w:r>
      <w:r w:rsidR="00CC0DB5" w:rsidRPr="004E656C">
        <w:rPr>
          <w:rFonts w:ascii="Times New Roman" w:hAnsi="Times New Roman"/>
          <w:b/>
          <w:sz w:val="20"/>
          <w:szCs w:val="20"/>
        </w:rPr>
        <w:t>7</w:t>
      </w:r>
      <w:r w:rsidRPr="004E656C">
        <w:rPr>
          <w:rFonts w:ascii="Times New Roman" w:hAnsi="Times New Roman"/>
          <w:b/>
          <w:sz w:val="20"/>
          <w:szCs w:val="20"/>
        </w:rPr>
        <w:t>.Интенсификация процесса внедрения прикладных исследований в области образования взрослых на региональном, федеральном и международном уровнях.</w:t>
      </w:r>
    </w:p>
    <w:p w:rsidR="00106F46" w:rsidRPr="004E656C" w:rsidRDefault="00663C74" w:rsidP="004E656C">
      <w:pPr>
        <w:pStyle w:val="ae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4E656C">
        <w:rPr>
          <w:rFonts w:ascii="Times New Roman" w:hAnsi="Times New Roman"/>
          <w:b/>
          <w:sz w:val="20"/>
          <w:szCs w:val="20"/>
        </w:rPr>
        <w:t xml:space="preserve">       </w:t>
      </w:r>
    </w:p>
    <w:p w:rsidR="00AB3DED" w:rsidRPr="004E656C" w:rsidRDefault="000704FF" w:rsidP="004E65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E656C">
        <w:rPr>
          <w:rFonts w:ascii="Times New Roman" w:eastAsia="Times New Roman" w:hAnsi="Times New Roman" w:cs="Times New Roman"/>
          <w:i/>
          <w:color w:val="000000"/>
          <w:sz w:val="20"/>
          <w:szCs w:val="20"/>
          <w:shd w:val="clear" w:color="auto" w:fill="FFFFFF"/>
          <w:lang w:eastAsia="ru-RU"/>
        </w:rPr>
        <w:t>на данном этапе:</w:t>
      </w:r>
      <w:r w:rsidRPr="004E656C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="00E60AF0" w:rsidRPr="004E656C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en-US" w:eastAsia="ru-RU"/>
        </w:rPr>
        <w:t>I</w:t>
      </w:r>
      <w:r w:rsidR="00E60AF0" w:rsidRPr="004E656C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.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НИР ИНПО СВФУ проводится в рамках научной школы «У</w:t>
      </w:r>
      <w:r w:rsidR="00E60AF0" w:rsidRPr="004E656C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правление модернизационными процессами в образовании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» (рук. Е.И. Михайлова, академик РАО, д.п.н.) и включает следующие направления: 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br/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«Формирование кластерной модели непрерывного профессионального образования в условиях качественных изменений и цифровизации экономики региона» 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2. «Дополнительное профессиональное образование в условиях современных трансформаций и их влияние на качество жизни педагогов» 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3. «Мониторинговые исследования в современном дополнительном профессиональном образовании в Республике Саха (Якутия) в условиях качественных, структурных изменений и цифровизации экономики региона».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="00E60AF0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II</w:t>
      </w:r>
      <w:r w:rsidR="00E60AF0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определены противоречия  в развитии ДПО в регионе;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="00E60AF0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проведена оценка современного состояния, особенностей  и основных тенденций развития ДПО в регионе с учетом особенностей социально-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экономического развития ЭЗ РС (Я);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="00E60AF0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разработан и проходит апробацию проект профессионально-образовательного кластера ДПО СВФУ, ориентированного на моделирование региональной кластерной системы непрерывного ДПО;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="00E60AF0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получены свидетельства на 2 РИД: базы данных;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="00E60AF0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</w:t>
      </w:r>
      <w:r w:rsidR="00AB3DED" w:rsidRPr="004E6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повышается публикационная активность преподавателей ИНПО: публикации ВАК, WoS, с 2011 г. издано 5 сборников, с 2015 г. изданы 3 монографии, в 2018 г. - 2 практических пособия.</w:t>
      </w:r>
    </w:p>
    <w:p w:rsidR="00AB3DED" w:rsidRPr="004E656C" w:rsidRDefault="00AB3DED" w:rsidP="004E656C">
      <w:pPr>
        <w:pStyle w:val="ae"/>
        <w:ind w:firstLine="284"/>
        <w:jc w:val="both"/>
        <w:rPr>
          <w:rFonts w:ascii="Times New Roman" w:hAnsi="Times New Roman"/>
          <w:b/>
          <w:sz w:val="20"/>
          <w:szCs w:val="20"/>
        </w:rPr>
      </w:pPr>
    </w:p>
    <w:p w:rsidR="00663C74" w:rsidRPr="004E656C" w:rsidRDefault="00106F46" w:rsidP="004E656C">
      <w:pPr>
        <w:pStyle w:val="ae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4E656C">
        <w:rPr>
          <w:rFonts w:ascii="Times New Roman" w:hAnsi="Times New Roman"/>
          <w:b/>
          <w:sz w:val="20"/>
          <w:szCs w:val="20"/>
        </w:rPr>
        <w:t xml:space="preserve">      </w:t>
      </w:r>
      <w:r w:rsidR="00663C74" w:rsidRPr="004E656C">
        <w:rPr>
          <w:rFonts w:ascii="Times New Roman" w:hAnsi="Times New Roman"/>
          <w:b/>
          <w:sz w:val="20"/>
          <w:szCs w:val="20"/>
        </w:rPr>
        <w:t xml:space="preserve"> </w:t>
      </w:r>
      <w:r w:rsidR="00967965" w:rsidRPr="004E656C">
        <w:rPr>
          <w:rFonts w:ascii="Times New Roman" w:hAnsi="Times New Roman"/>
          <w:b/>
          <w:sz w:val="20"/>
          <w:szCs w:val="20"/>
        </w:rPr>
        <w:t xml:space="preserve"> </w:t>
      </w:r>
      <w:r w:rsidR="00663C74" w:rsidRPr="004E656C">
        <w:rPr>
          <w:rFonts w:ascii="Times New Roman" w:hAnsi="Times New Roman"/>
          <w:b/>
          <w:sz w:val="20"/>
          <w:szCs w:val="20"/>
        </w:rPr>
        <w:t xml:space="preserve"> </w:t>
      </w:r>
      <w:r w:rsidR="00181B15" w:rsidRPr="004E656C">
        <w:rPr>
          <w:rFonts w:ascii="Times New Roman" w:hAnsi="Times New Roman"/>
          <w:b/>
          <w:sz w:val="20"/>
          <w:szCs w:val="20"/>
        </w:rPr>
        <w:t>8.</w:t>
      </w:r>
      <w:r w:rsidR="00663C74" w:rsidRPr="004E656C">
        <w:rPr>
          <w:rFonts w:ascii="Times New Roman" w:hAnsi="Times New Roman"/>
          <w:b/>
          <w:sz w:val="20"/>
          <w:szCs w:val="20"/>
        </w:rPr>
        <w:t>Развитие форм социального партнерства, обеспечивающие переход к новым организационным формам сотрудничества.</w:t>
      </w:r>
    </w:p>
    <w:p w:rsidR="00EF7465" w:rsidRPr="004E656C" w:rsidRDefault="00EF7465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Решение вопроса:</w:t>
      </w:r>
    </w:p>
    <w:p w:rsidR="00392ED8" w:rsidRPr="004E656C" w:rsidRDefault="00392ED8" w:rsidP="004E656C">
      <w:pPr>
        <w:pStyle w:val="20"/>
        <w:widowControl/>
        <w:numPr>
          <w:ilvl w:val="0"/>
          <w:numId w:val="38"/>
        </w:numPr>
        <w:spacing w:before="0" w:line="240" w:lineRule="auto"/>
        <w:ind w:left="0" w:firstLine="284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4E656C">
        <w:rPr>
          <w:rFonts w:ascii="Times New Roman" w:hAnsi="Times New Roman" w:cs="Times New Roman"/>
          <w:b w:val="0"/>
          <w:sz w:val="20"/>
          <w:szCs w:val="20"/>
        </w:rPr>
        <w:t>осознание необходимости непрерывного профессионального развития кадров для инновационного, технологического и социального развития предприятия, организации, отрасли и региона</w:t>
      </w:r>
      <w:r w:rsidR="000D568B" w:rsidRPr="004E656C">
        <w:rPr>
          <w:rFonts w:ascii="Times New Roman" w:hAnsi="Times New Roman" w:cs="Times New Roman"/>
          <w:b w:val="0"/>
          <w:sz w:val="20"/>
          <w:szCs w:val="20"/>
        </w:rPr>
        <w:t xml:space="preserve"> (см. слайд)</w:t>
      </w:r>
      <w:r w:rsidRPr="004E656C">
        <w:rPr>
          <w:rFonts w:ascii="Times New Roman" w:hAnsi="Times New Roman" w:cs="Times New Roman"/>
          <w:b w:val="0"/>
          <w:sz w:val="20"/>
          <w:szCs w:val="20"/>
        </w:rPr>
        <w:t>.</w:t>
      </w:r>
    </w:p>
    <w:p w:rsidR="00EF7465" w:rsidRPr="004E656C" w:rsidRDefault="00EF7465" w:rsidP="004E656C">
      <w:pPr>
        <w:pStyle w:val="ae"/>
        <w:numPr>
          <w:ilvl w:val="0"/>
          <w:numId w:val="38"/>
        </w:numPr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синхронизаци</w:t>
      </w:r>
      <w:r w:rsidR="00A80AD8" w:rsidRPr="004E656C">
        <w:rPr>
          <w:rFonts w:ascii="Times New Roman" w:hAnsi="Times New Roman"/>
          <w:sz w:val="20"/>
          <w:szCs w:val="20"/>
        </w:rPr>
        <w:t>я</w:t>
      </w:r>
      <w:r w:rsidRPr="004E656C">
        <w:rPr>
          <w:rFonts w:ascii="Times New Roman" w:hAnsi="Times New Roman"/>
          <w:sz w:val="20"/>
          <w:szCs w:val="20"/>
        </w:rPr>
        <w:t xml:space="preserve"> и оптимизаци</w:t>
      </w:r>
      <w:r w:rsidR="00A80AD8" w:rsidRPr="004E656C">
        <w:rPr>
          <w:rFonts w:ascii="Times New Roman" w:hAnsi="Times New Roman"/>
          <w:sz w:val="20"/>
          <w:szCs w:val="20"/>
        </w:rPr>
        <w:t>я</w:t>
      </w:r>
      <w:r w:rsidRPr="004E656C">
        <w:rPr>
          <w:rFonts w:ascii="Times New Roman" w:hAnsi="Times New Roman"/>
          <w:sz w:val="20"/>
          <w:szCs w:val="20"/>
        </w:rPr>
        <w:t xml:space="preserve"> усилий </w:t>
      </w:r>
      <w:r w:rsidR="00A80AD8" w:rsidRPr="004E656C">
        <w:rPr>
          <w:rFonts w:ascii="Times New Roman" w:hAnsi="Times New Roman"/>
          <w:sz w:val="20"/>
          <w:szCs w:val="20"/>
        </w:rPr>
        <w:t>университета</w:t>
      </w:r>
      <w:r w:rsidRPr="004E656C">
        <w:rPr>
          <w:rFonts w:ascii="Times New Roman" w:hAnsi="Times New Roman"/>
          <w:sz w:val="20"/>
          <w:szCs w:val="20"/>
        </w:rPr>
        <w:t xml:space="preserve">, работодателей, федеральных и региональных властей, бизнес-сообщества в деле </w:t>
      </w:r>
      <w:r w:rsidR="00A80AD8" w:rsidRPr="004E656C">
        <w:rPr>
          <w:rFonts w:ascii="Times New Roman" w:hAnsi="Times New Roman"/>
          <w:sz w:val="20"/>
          <w:szCs w:val="20"/>
        </w:rPr>
        <w:t>пере</w:t>
      </w:r>
      <w:r w:rsidRPr="004E656C">
        <w:rPr>
          <w:rFonts w:ascii="Times New Roman" w:hAnsi="Times New Roman"/>
          <w:sz w:val="20"/>
          <w:szCs w:val="20"/>
        </w:rPr>
        <w:t xml:space="preserve">подготовки </w:t>
      </w:r>
      <w:r w:rsidR="00A80AD8" w:rsidRPr="004E656C">
        <w:rPr>
          <w:rFonts w:ascii="Times New Roman" w:hAnsi="Times New Roman"/>
          <w:sz w:val="20"/>
          <w:szCs w:val="20"/>
        </w:rPr>
        <w:t xml:space="preserve">и повышения квалификации </w:t>
      </w:r>
      <w:r w:rsidRPr="004E656C">
        <w:rPr>
          <w:rFonts w:ascii="Times New Roman" w:hAnsi="Times New Roman"/>
          <w:sz w:val="20"/>
          <w:szCs w:val="20"/>
        </w:rPr>
        <w:t>специалистов нужной квалификации</w:t>
      </w:r>
      <w:r w:rsidR="00392ED8" w:rsidRPr="004E656C">
        <w:rPr>
          <w:rFonts w:ascii="Times New Roman" w:hAnsi="Times New Roman"/>
          <w:sz w:val="20"/>
          <w:szCs w:val="20"/>
        </w:rPr>
        <w:t>.</w:t>
      </w:r>
    </w:p>
    <w:p w:rsidR="00106F46" w:rsidRPr="004E656C" w:rsidRDefault="007A73D7" w:rsidP="004E656C">
      <w:pPr>
        <w:pStyle w:val="20"/>
        <w:widowControl/>
        <w:spacing w:before="0" w:line="240" w:lineRule="auto"/>
        <w:ind w:firstLine="284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4E656C">
        <w:rPr>
          <w:rFonts w:ascii="Times New Roman" w:hAnsi="Times New Roman" w:cs="Times New Roman"/>
          <w:b w:val="0"/>
          <w:i/>
          <w:sz w:val="20"/>
          <w:szCs w:val="20"/>
        </w:rPr>
        <w:t>На данном этапе</w:t>
      </w:r>
      <w:r w:rsidRPr="004E656C">
        <w:rPr>
          <w:rFonts w:ascii="Times New Roman" w:hAnsi="Times New Roman" w:cs="Times New Roman"/>
          <w:b w:val="0"/>
          <w:sz w:val="20"/>
          <w:szCs w:val="20"/>
        </w:rPr>
        <w:t xml:space="preserve">: активное участие </w:t>
      </w:r>
      <w:r w:rsidR="0081166E" w:rsidRPr="004E656C">
        <w:rPr>
          <w:rFonts w:ascii="Times New Roman" w:hAnsi="Times New Roman" w:cs="Times New Roman"/>
          <w:b w:val="0"/>
          <w:sz w:val="20"/>
          <w:szCs w:val="20"/>
        </w:rPr>
        <w:t xml:space="preserve">в сотрудничестве с Госкомитетом по занятости населения </w:t>
      </w:r>
      <w:r w:rsidRPr="004E656C">
        <w:rPr>
          <w:rFonts w:ascii="Times New Roman" w:hAnsi="Times New Roman" w:cs="Times New Roman"/>
          <w:b w:val="0"/>
          <w:sz w:val="20"/>
          <w:szCs w:val="20"/>
        </w:rPr>
        <w:t xml:space="preserve">в реализации Федерального закона №238-ФЗ «О независимой оценке квалификаций», Постановления №584 о порядке применения профессиональных стандартов в организациях </w:t>
      </w:r>
    </w:p>
    <w:p w:rsidR="007A73D7" w:rsidRPr="004E656C" w:rsidRDefault="007A73D7" w:rsidP="004E656C">
      <w:pPr>
        <w:pStyle w:val="20"/>
        <w:widowControl/>
        <w:spacing w:before="0" w:line="240" w:lineRule="auto"/>
        <w:ind w:firstLine="284"/>
        <w:jc w:val="both"/>
        <w:rPr>
          <w:rFonts w:ascii="Times New Roman" w:hAnsi="Times New Roman" w:cs="Times New Roman"/>
          <w:b w:val="0"/>
          <w:sz w:val="20"/>
          <w:szCs w:val="20"/>
        </w:rPr>
      </w:pPr>
    </w:p>
    <w:p w:rsidR="00663C74" w:rsidRPr="004E656C" w:rsidRDefault="00106F46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 xml:space="preserve">     </w:t>
      </w:r>
      <w:r w:rsidR="00663C74" w:rsidRPr="004E656C">
        <w:rPr>
          <w:rFonts w:ascii="Times New Roman" w:hAnsi="Times New Roman"/>
          <w:sz w:val="20"/>
          <w:szCs w:val="20"/>
        </w:rPr>
        <w:t xml:space="preserve">  </w:t>
      </w:r>
      <w:r w:rsidR="00181B15" w:rsidRPr="004E656C">
        <w:rPr>
          <w:rFonts w:ascii="Times New Roman" w:hAnsi="Times New Roman"/>
          <w:sz w:val="20"/>
          <w:szCs w:val="20"/>
        </w:rPr>
        <w:t>9</w:t>
      </w:r>
      <w:r w:rsidR="00663C74" w:rsidRPr="004E656C">
        <w:rPr>
          <w:rFonts w:ascii="Times New Roman" w:hAnsi="Times New Roman"/>
          <w:sz w:val="20"/>
          <w:szCs w:val="20"/>
        </w:rPr>
        <w:t>.Совершенствование</w:t>
      </w:r>
      <w:r w:rsidR="00663C74" w:rsidRPr="004E656C">
        <w:rPr>
          <w:rFonts w:ascii="Times New Roman" w:hAnsi="Times New Roman"/>
          <w:b/>
          <w:sz w:val="20"/>
          <w:szCs w:val="20"/>
        </w:rPr>
        <w:t xml:space="preserve"> финансово-экономических механизмов</w:t>
      </w:r>
      <w:r w:rsidR="00663C74" w:rsidRPr="004E656C">
        <w:rPr>
          <w:rFonts w:ascii="Times New Roman" w:hAnsi="Times New Roman"/>
          <w:sz w:val="20"/>
          <w:szCs w:val="20"/>
        </w:rPr>
        <w:t xml:space="preserve">. </w:t>
      </w:r>
    </w:p>
    <w:p w:rsidR="005C33FD" w:rsidRPr="004E656C" w:rsidRDefault="005C33FD" w:rsidP="004E656C">
      <w:pPr>
        <w:pStyle w:val="20"/>
        <w:widowControl/>
        <w:spacing w:before="0" w:line="240" w:lineRule="auto"/>
        <w:ind w:firstLine="284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4E656C">
        <w:rPr>
          <w:rFonts w:ascii="Times New Roman" w:hAnsi="Times New Roman" w:cs="Times New Roman"/>
          <w:b w:val="0"/>
          <w:sz w:val="20"/>
          <w:szCs w:val="20"/>
        </w:rPr>
        <w:t xml:space="preserve">Решение вопроса: </w:t>
      </w:r>
    </w:p>
    <w:p w:rsidR="000D568B" w:rsidRPr="004E656C" w:rsidRDefault="005C33FD" w:rsidP="004E656C">
      <w:pPr>
        <w:pStyle w:val="ae"/>
        <w:numPr>
          <w:ilvl w:val="0"/>
          <w:numId w:val="39"/>
        </w:numPr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 xml:space="preserve">целевая государственная </w:t>
      </w:r>
      <w:r w:rsidR="00EF7465" w:rsidRPr="004E656C">
        <w:rPr>
          <w:rFonts w:ascii="Times New Roman" w:hAnsi="Times New Roman"/>
          <w:sz w:val="20"/>
          <w:szCs w:val="20"/>
        </w:rPr>
        <w:t>поддержка системы ДПО</w:t>
      </w:r>
      <w:r w:rsidR="000D568B" w:rsidRPr="004E656C">
        <w:rPr>
          <w:rFonts w:ascii="Times New Roman" w:hAnsi="Times New Roman"/>
          <w:sz w:val="20"/>
          <w:szCs w:val="20"/>
        </w:rPr>
        <w:t>;</w:t>
      </w:r>
    </w:p>
    <w:p w:rsidR="00DB5EEE" w:rsidRPr="004E656C" w:rsidRDefault="000D568B" w:rsidP="004E656C">
      <w:pPr>
        <w:pStyle w:val="ae"/>
        <w:numPr>
          <w:ilvl w:val="0"/>
          <w:numId w:val="39"/>
        </w:numPr>
        <w:shd w:val="clear" w:color="auto" w:fill="FFFFFF"/>
        <w:ind w:left="0" w:firstLine="284"/>
        <w:jc w:val="both"/>
        <w:textAlignment w:val="baseline"/>
        <w:rPr>
          <w:rFonts w:ascii="Times New Roman" w:hAnsi="Times New Roman"/>
          <w:spacing w:val="2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конкурсы, гранты и т.д.</w:t>
      </w:r>
      <w:r w:rsidR="00DB5EEE" w:rsidRPr="004E656C">
        <w:rPr>
          <w:rFonts w:ascii="Times New Roman" w:hAnsi="Times New Roman"/>
          <w:sz w:val="20"/>
          <w:szCs w:val="20"/>
        </w:rPr>
        <w:t>;</w:t>
      </w:r>
    </w:p>
    <w:p w:rsidR="00F00E96" w:rsidRPr="004E656C" w:rsidRDefault="000D568B" w:rsidP="004E656C">
      <w:pPr>
        <w:pStyle w:val="ae"/>
        <w:shd w:val="clear" w:color="auto" w:fill="FFFFFF"/>
        <w:ind w:firstLine="284"/>
        <w:jc w:val="both"/>
        <w:textAlignment w:val="baseline"/>
        <w:rPr>
          <w:rFonts w:ascii="Times New Roman" w:hAnsi="Times New Roman"/>
          <w:bCs/>
          <w:spacing w:val="2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 xml:space="preserve"> </w:t>
      </w:r>
      <w:r w:rsidR="00DB5EEE" w:rsidRPr="004E656C">
        <w:rPr>
          <w:rFonts w:ascii="Times New Roman" w:hAnsi="Times New Roman"/>
          <w:i/>
          <w:sz w:val="20"/>
          <w:szCs w:val="20"/>
        </w:rPr>
        <w:t>на данном этапе:</w:t>
      </w:r>
      <w:r w:rsidR="00F00E96" w:rsidRPr="004E656C">
        <w:rPr>
          <w:rFonts w:ascii="Times New Roman" w:hAnsi="Times New Roman"/>
          <w:sz w:val="20"/>
          <w:szCs w:val="20"/>
        </w:rPr>
        <w:t xml:space="preserve"> участие </w:t>
      </w:r>
      <w:r w:rsidR="00DC036B" w:rsidRPr="004E656C">
        <w:rPr>
          <w:rFonts w:ascii="Times New Roman" w:hAnsi="Times New Roman"/>
          <w:sz w:val="20"/>
          <w:szCs w:val="20"/>
        </w:rPr>
        <w:t>в</w:t>
      </w:r>
      <w:r w:rsidR="00F00E96" w:rsidRPr="004E656C">
        <w:rPr>
          <w:rFonts w:ascii="Times New Roman" w:hAnsi="Times New Roman"/>
          <w:sz w:val="20"/>
          <w:szCs w:val="20"/>
        </w:rPr>
        <w:t xml:space="preserve"> реализаци</w:t>
      </w:r>
      <w:r w:rsidR="00DC036B" w:rsidRPr="004E656C">
        <w:rPr>
          <w:rFonts w:ascii="Times New Roman" w:hAnsi="Times New Roman"/>
          <w:sz w:val="20"/>
          <w:szCs w:val="20"/>
        </w:rPr>
        <w:t>и</w:t>
      </w:r>
      <w:r w:rsidR="00F00E96" w:rsidRPr="004E656C">
        <w:rPr>
          <w:rFonts w:ascii="Times New Roman" w:hAnsi="Times New Roman"/>
          <w:sz w:val="20"/>
          <w:szCs w:val="20"/>
        </w:rPr>
        <w:t xml:space="preserve"> </w:t>
      </w:r>
      <w:r w:rsidR="00F00E96" w:rsidRPr="004E656C">
        <w:rPr>
          <w:rStyle w:val="ad"/>
          <w:rFonts w:ascii="Times New Roman" w:hAnsi="Times New Roman"/>
          <w:bCs/>
          <w:i w:val="0"/>
          <w:iCs w:val="0"/>
          <w:sz w:val="20"/>
          <w:szCs w:val="20"/>
          <w:shd w:val="clear" w:color="auto" w:fill="FFFFFF"/>
        </w:rPr>
        <w:t>Президентской программ</w:t>
      </w:r>
      <w:r w:rsidR="007B255B" w:rsidRPr="004E656C">
        <w:rPr>
          <w:rStyle w:val="ad"/>
          <w:rFonts w:ascii="Times New Roman" w:hAnsi="Times New Roman"/>
          <w:bCs/>
          <w:i w:val="0"/>
          <w:iCs w:val="0"/>
          <w:sz w:val="20"/>
          <w:szCs w:val="20"/>
          <w:shd w:val="clear" w:color="auto" w:fill="FFFFFF"/>
        </w:rPr>
        <w:t>ы</w:t>
      </w:r>
      <w:r w:rsidR="00F00E96" w:rsidRPr="004E656C">
        <w:rPr>
          <w:rStyle w:val="ad"/>
          <w:rFonts w:ascii="Times New Roman" w:hAnsi="Times New Roman"/>
          <w:bCs/>
          <w:i w:val="0"/>
          <w:iCs w:val="0"/>
          <w:sz w:val="20"/>
          <w:szCs w:val="20"/>
          <w:shd w:val="clear" w:color="auto" w:fill="FFFFFF"/>
        </w:rPr>
        <w:t xml:space="preserve"> подготовки инженерных</w:t>
      </w:r>
      <w:r w:rsidR="00F00E96" w:rsidRPr="004E656C">
        <w:rPr>
          <w:rFonts w:ascii="Times New Roman" w:hAnsi="Times New Roman"/>
          <w:sz w:val="20"/>
          <w:szCs w:val="20"/>
          <w:shd w:val="clear" w:color="auto" w:fill="FFFFFF"/>
        </w:rPr>
        <w:t> кадров в 2012-1014 г.г.</w:t>
      </w:r>
      <w:r w:rsidR="007B255B" w:rsidRPr="004E656C">
        <w:rPr>
          <w:rFonts w:ascii="Times New Roman" w:hAnsi="Times New Roman"/>
          <w:sz w:val="20"/>
          <w:szCs w:val="20"/>
          <w:shd w:val="clear" w:color="auto" w:fill="FFFFFF"/>
        </w:rPr>
        <w:t xml:space="preserve">, </w:t>
      </w:r>
      <w:r w:rsidR="00F00E96" w:rsidRPr="004E656C">
        <w:rPr>
          <w:rFonts w:ascii="Times New Roman" w:hAnsi="Times New Roman"/>
          <w:bCs/>
          <w:spacing w:val="2"/>
          <w:sz w:val="20"/>
          <w:szCs w:val="20"/>
        </w:rPr>
        <w:t>ведомственн</w:t>
      </w:r>
      <w:r w:rsidR="007B255B" w:rsidRPr="004E656C">
        <w:rPr>
          <w:rFonts w:ascii="Times New Roman" w:hAnsi="Times New Roman"/>
          <w:bCs/>
          <w:spacing w:val="2"/>
          <w:sz w:val="20"/>
          <w:szCs w:val="20"/>
        </w:rPr>
        <w:t>ой</w:t>
      </w:r>
      <w:r w:rsidR="00F00E96" w:rsidRPr="004E656C">
        <w:rPr>
          <w:rFonts w:ascii="Times New Roman" w:hAnsi="Times New Roman"/>
          <w:bCs/>
          <w:spacing w:val="2"/>
          <w:sz w:val="20"/>
          <w:szCs w:val="20"/>
        </w:rPr>
        <w:t xml:space="preserve"> целев</w:t>
      </w:r>
      <w:r w:rsidR="007B255B" w:rsidRPr="004E656C">
        <w:rPr>
          <w:rFonts w:ascii="Times New Roman" w:hAnsi="Times New Roman"/>
          <w:bCs/>
          <w:spacing w:val="2"/>
          <w:sz w:val="20"/>
          <w:szCs w:val="20"/>
        </w:rPr>
        <w:t>ой</w:t>
      </w:r>
      <w:r w:rsidR="00F00E96" w:rsidRPr="004E656C">
        <w:rPr>
          <w:rFonts w:ascii="Times New Roman" w:hAnsi="Times New Roman"/>
          <w:bCs/>
          <w:spacing w:val="2"/>
          <w:sz w:val="20"/>
          <w:szCs w:val="20"/>
        </w:rPr>
        <w:t xml:space="preserve"> программ</w:t>
      </w:r>
      <w:r w:rsidR="00DC036B" w:rsidRPr="004E656C">
        <w:rPr>
          <w:rFonts w:ascii="Times New Roman" w:hAnsi="Times New Roman"/>
          <w:bCs/>
          <w:spacing w:val="2"/>
          <w:sz w:val="20"/>
          <w:szCs w:val="20"/>
        </w:rPr>
        <w:t>ы</w:t>
      </w:r>
      <w:r w:rsidR="00F00E96" w:rsidRPr="004E656C">
        <w:rPr>
          <w:rFonts w:ascii="Times New Roman" w:hAnsi="Times New Roman"/>
          <w:bCs/>
          <w:spacing w:val="2"/>
          <w:sz w:val="20"/>
          <w:szCs w:val="20"/>
        </w:rPr>
        <w:t xml:space="preserve"> "Повышение квалификации инженерно-технических кадров на 2015-2016 годы</w:t>
      </w:r>
      <w:r w:rsidR="007B255B" w:rsidRPr="004E656C">
        <w:rPr>
          <w:rFonts w:ascii="Times New Roman" w:hAnsi="Times New Roman"/>
          <w:bCs/>
          <w:spacing w:val="2"/>
          <w:sz w:val="20"/>
          <w:szCs w:val="20"/>
        </w:rPr>
        <w:t>).</w:t>
      </w:r>
    </w:p>
    <w:p w:rsidR="009814B1" w:rsidRPr="004E656C" w:rsidRDefault="009814B1" w:rsidP="004E656C">
      <w:pPr>
        <w:pStyle w:val="ae"/>
        <w:shd w:val="clear" w:color="auto" w:fill="FFFFFF"/>
        <w:ind w:firstLine="284"/>
        <w:jc w:val="both"/>
        <w:textAlignment w:val="baseline"/>
        <w:rPr>
          <w:rFonts w:ascii="Times New Roman" w:hAnsi="Times New Roman"/>
          <w:bCs/>
          <w:spacing w:val="2"/>
          <w:sz w:val="20"/>
          <w:szCs w:val="20"/>
        </w:rPr>
      </w:pPr>
    </w:p>
    <w:p w:rsidR="009814B1" w:rsidRPr="004E656C" w:rsidRDefault="009814B1" w:rsidP="004E656C">
      <w:pPr>
        <w:pStyle w:val="ae"/>
        <w:shd w:val="clear" w:color="auto" w:fill="FFFFFF"/>
        <w:ind w:firstLine="284"/>
        <w:jc w:val="center"/>
        <w:textAlignment w:val="baseline"/>
        <w:rPr>
          <w:rFonts w:ascii="Times New Roman" w:hAnsi="Times New Roman"/>
          <w:bCs/>
          <w:spacing w:val="2"/>
          <w:sz w:val="20"/>
          <w:szCs w:val="20"/>
        </w:rPr>
      </w:pPr>
      <w:r w:rsidRPr="004E656C">
        <w:rPr>
          <w:rFonts w:ascii="Times New Roman" w:hAnsi="Times New Roman"/>
          <w:bCs/>
          <w:noProof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217D49FE">
            <wp:extent cx="4154805" cy="294475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103" cy="2952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4B1" w:rsidRPr="004E656C" w:rsidRDefault="009814B1" w:rsidP="004E656C">
      <w:pPr>
        <w:pStyle w:val="ae"/>
        <w:shd w:val="clear" w:color="auto" w:fill="FFFFFF"/>
        <w:ind w:firstLine="284"/>
        <w:jc w:val="both"/>
        <w:textAlignment w:val="baseline"/>
        <w:rPr>
          <w:rFonts w:ascii="Times New Roman" w:hAnsi="Times New Roman"/>
          <w:bCs/>
          <w:spacing w:val="2"/>
          <w:sz w:val="20"/>
          <w:szCs w:val="20"/>
        </w:rPr>
      </w:pPr>
    </w:p>
    <w:p w:rsidR="00A32798" w:rsidRPr="004E656C" w:rsidRDefault="00D24132" w:rsidP="004E656C">
      <w:pPr>
        <w:pStyle w:val="ae"/>
        <w:shd w:val="clear" w:color="auto" w:fill="FFFFFF"/>
        <w:ind w:firstLine="284"/>
        <w:jc w:val="center"/>
        <w:textAlignment w:val="baseline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51E7CAAA">
            <wp:extent cx="3849956" cy="286823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753" cy="288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798" w:rsidRPr="004E656C" w:rsidRDefault="00A32798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8C25B3" w:rsidRPr="004E656C" w:rsidRDefault="00A32798" w:rsidP="004E656C">
      <w:pPr>
        <w:pStyle w:val="ae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4E656C">
        <w:rPr>
          <w:rFonts w:ascii="Times New Roman" w:hAnsi="Times New Roman"/>
          <w:b/>
          <w:sz w:val="20"/>
          <w:szCs w:val="20"/>
        </w:rPr>
        <w:lastRenderedPageBreak/>
        <w:t xml:space="preserve">Барьеры </w:t>
      </w:r>
      <w:r w:rsidR="00D24132" w:rsidRPr="004E656C">
        <w:rPr>
          <w:rFonts w:ascii="Times New Roman" w:hAnsi="Times New Roman"/>
          <w:b/>
          <w:sz w:val="20"/>
          <w:szCs w:val="20"/>
        </w:rPr>
        <w:t xml:space="preserve">и противоречия </w:t>
      </w:r>
      <w:r w:rsidRPr="004E656C">
        <w:rPr>
          <w:rFonts w:ascii="Times New Roman" w:hAnsi="Times New Roman"/>
          <w:b/>
          <w:sz w:val="20"/>
          <w:szCs w:val="20"/>
        </w:rPr>
        <w:t xml:space="preserve">в </w:t>
      </w:r>
      <w:r w:rsidR="008016B8" w:rsidRPr="004E656C">
        <w:rPr>
          <w:rFonts w:ascii="Times New Roman" w:hAnsi="Times New Roman"/>
          <w:b/>
          <w:sz w:val="20"/>
          <w:szCs w:val="20"/>
        </w:rPr>
        <w:t>развити</w:t>
      </w:r>
      <w:r w:rsidRPr="004E656C">
        <w:rPr>
          <w:rFonts w:ascii="Times New Roman" w:hAnsi="Times New Roman"/>
          <w:b/>
          <w:sz w:val="20"/>
          <w:szCs w:val="20"/>
        </w:rPr>
        <w:t>и</w:t>
      </w:r>
      <w:r w:rsidR="008016B8" w:rsidRPr="004E656C">
        <w:rPr>
          <w:rFonts w:ascii="Times New Roman" w:hAnsi="Times New Roman"/>
          <w:b/>
          <w:sz w:val="20"/>
          <w:szCs w:val="20"/>
        </w:rPr>
        <w:t xml:space="preserve"> системы ДПО:</w:t>
      </w:r>
    </w:p>
    <w:p w:rsidR="008016B8" w:rsidRPr="004E656C" w:rsidRDefault="00D24132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- финансирование ДПО по остаточному принципу</w:t>
      </w:r>
      <w:r w:rsidR="008016B8" w:rsidRPr="004E656C">
        <w:rPr>
          <w:rFonts w:ascii="Times New Roman" w:hAnsi="Times New Roman"/>
          <w:sz w:val="20"/>
          <w:szCs w:val="20"/>
          <w:shd w:val="clear" w:color="auto" w:fill="FFFFFF"/>
        </w:rPr>
        <w:t xml:space="preserve">; </w:t>
      </w:r>
    </w:p>
    <w:p w:rsidR="008016B8" w:rsidRPr="004E656C" w:rsidRDefault="00D24132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 xml:space="preserve">- </w:t>
      </w:r>
      <w:r w:rsidR="008016B8" w:rsidRPr="004E656C">
        <w:rPr>
          <w:rFonts w:ascii="Times New Roman" w:hAnsi="Times New Roman"/>
          <w:sz w:val="20"/>
          <w:szCs w:val="20"/>
          <w:lang w:eastAsia="ru-RU"/>
        </w:rPr>
        <w:t xml:space="preserve">отсутствие интереса в некоторых структурах у профессорско-преподавательского состава СВФУ </w:t>
      </w:r>
      <w:r w:rsidR="007B5F29" w:rsidRPr="004E656C">
        <w:rPr>
          <w:rFonts w:ascii="Times New Roman" w:hAnsi="Times New Roman"/>
          <w:sz w:val="20"/>
          <w:szCs w:val="20"/>
          <w:lang w:eastAsia="ru-RU"/>
        </w:rPr>
        <w:t xml:space="preserve">к </w:t>
      </w:r>
      <w:r w:rsidR="008016B8" w:rsidRPr="004E656C">
        <w:rPr>
          <w:rFonts w:ascii="Times New Roman" w:hAnsi="Times New Roman"/>
          <w:sz w:val="20"/>
          <w:szCs w:val="20"/>
          <w:lang w:eastAsia="ru-RU"/>
        </w:rPr>
        <w:t>активно</w:t>
      </w:r>
      <w:r w:rsidR="007B5F29" w:rsidRPr="004E656C">
        <w:rPr>
          <w:rFonts w:ascii="Times New Roman" w:hAnsi="Times New Roman"/>
          <w:sz w:val="20"/>
          <w:szCs w:val="20"/>
          <w:lang w:eastAsia="ru-RU"/>
        </w:rPr>
        <w:t>му</w:t>
      </w:r>
      <w:r w:rsidR="008016B8" w:rsidRPr="004E656C">
        <w:rPr>
          <w:rFonts w:ascii="Times New Roman" w:hAnsi="Times New Roman"/>
          <w:sz w:val="20"/>
          <w:szCs w:val="20"/>
          <w:lang w:eastAsia="ru-RU"/>
        </w:rPr>
        <w:t xml:space="preserve"> участ</w:t>
      </w:r>
      <w:r w:rsidR="007B5F29" w:rsidRPr="004E656C">
        <w:rPr>
          <w:rFonts w:ascii="Times New Roman" w:hAnsi="Times New Roman"/>
          <w:sz w:val="20"/>
          <w:szCs w:val="20"/>
          <w:lang w:eastAsia="ru-RU"/>
        </w:rPr>
        <w:t>ию</w:t>
      </w:r>
      <w:r w:rsidR="008016B8" w:rsidRPr="004E656C">
        <w:rPr>
          <w:rFonts w:ascii="Times New Roman" w:hAnsi="Times New Roman"/>
          <w:sz w:val="20"/>
          <w:szCs w:val="20"/>
          <w:lang w:eastAsia="ru-RU"/>
        </w:rPr>
        <w:t xml:space="preserve"> в реально происходящих процессах ПК и ПП; </w:t>
      </w:r>
    </w:p>
    <w:p w:rsidR="00D24132" w:rsidRPr="004E656C" w:rsidRDefault="00D24132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- отсутствие квалифицированных кадров по обучению взрослых</w:t>
      </w:r>
      <w:r w:rsidR="001F0465" w:rsidRPr="004E656C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4E656C">
        <w:rPr>
          <w:rFonts w:ascii="Times New Roman" w:hAnsi="Times New Roman"/>
          <w:sz w:val="20"/>
          <w:szCs w:val="20"/>
          <w:lang w:eastAsia="ru-RU"/>
        </w:rPr>
        <w:t xml:space="preserve">в связи с чем недостаточно внедрение инновационных образовательных технологий; </w:t>
      </w:r>
    </w:p>
    <w:p w:rsidR="001F0465" w:rsidRPr="004E656C" w:rsidRDefault="001F0465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- недостаточная реализация процессного подхода в реализации ДПО в СВФУ;</w:t>
      </w:r>
    </w:p>
    <w:p w:rsidR="008016B8" w:rsidRPr="004E656C" w:rsidRDefault="00D24132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- отс</w:t>
      </w:r>
      <w:r w:rsidR="008016B8" w:rsidRPr="004E656C">
        <w:rPr>
          <w:rFonts w:ascii="Times New Roman" w:hAnsi="Times New Roman"/>
          <w:sz w:val="20"/>
          <w:szCs w:val="20"/>
          <w:lang w:eastAsia="ru-RU"/>
        </w:rPr>
        <w:t>у</w:t>
      </w:r>
      <w:r w:rsidRPr="004E656C">
        <w:rPr>
          <w:rFonts w:ascii="Times New Roman" w:hAnsi="Times New Roman"/>
          <w:sz w:val="20"/>
          <w:szCs w:val="20"/>
          <w:lang w:eastAsia="ru-RU"/>
        </w:rPr>
        <w:t>т</w:t>
      </w:r>
      <w:r w:rsidR="008016B8" w:rsidRPr="004E656C">
        <w:rPr>
          <w:rFonts w:ascii="Times New Roman" w:hAnsi="Times New Roman"/>
          <w:sz w:val="20"/>
          <w:szCs w:val="20"/>
          <w:lang w:eastAsia="ru-RU"/>
        </w:rPr>
        <w:t xml:space="preserve">ствие целевой поддержки со стороны государства системы ДПО (определяя приоритеты развития страны в целом, </w:t>
      </w:r>
      <w:r w:rsidR="00306486" w:rsidRPr="004E656C">
        <w:rPr>
          <w:rFonts w:ascii="Times New Roman" w:hAnsi="Times New Roman"/>
          <w:sz w:val="20"/>
          <w:szCs w:val="20"/>
          <w:lang w:eastAsia="ru-RU"/>
        </w:rPr>
        <w:t xml:space="preserve">необходимо </w:t>
      </w:r>
      <w:r w:rsidR="008016B8" w:rsidRPr="004E656C">
        <w:rPr>
          <w:rFonts w:ascii="Times New Roman" w:hAnsi="Times New Roman"/>
          <w:sz w:val="20"/>
          <w:szCs w:val="20"/>
          <w:lang w:eastAsia="ru-RU"/>
        </w:rPr>
        <w:t>соединить воедино интересы развития отраслей экономики и профессионального образования)</w:t>
      </w:r>
      <w:r w:rsidR="00E95215" w:rsidRPr="004E656C">
        <w:rPr>
          <w:rFonts w:ascii="Times New Roman" w:hAnsi="Times New Roman"/>
          <w:sz w:val="20"/>
          <w:szCs w:val="20"/>
          <w:lang w:eastAsia="ru-RU"/>
        </w:rPr>
        <w:t>;</w:t>
      </w:r>
    </w:p>
    <w:p w:rsidR="003D7338" w:rsidRPr="004E656C" w:rsidRDefault="00D24132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-</w:t>
      </w:r>
      <w:r w:rsidR="00E95215" w:rsidRPr="004E656C">
        <w:rPr>
          <w:rFonts w:ascii="Times New Roman" w:hAnsi="Times New Roman"/>
          <w:sz w:val="20"/>
          <w:szCs w:val="20"/>
          <w:lang w:eastAsia="ru-RU"/>
        </w:rPr>
        <w:t xml:space="preserve"> отсутствие</w:t>
      </w:r>
      <w:r w:rsidR="00306486" w:rsidRPr="004E656C">
        <w:rPr>
          <w:rFonts w:ascii="Times New Roman" w:hAnsi="Times New Roman"/>
          <w:sz w:val="20"/>
          <w:szCs w:val="20"/>
          <w:lang w:eastAsia="ru-RU"/>
        </w:rPr>
        <w:t xml:space="preserve"> достоверных сигналов «качество работника»</w:t>
      </w:r>
      <w:r w:rsidR="003D7338" w:rsidRPr="004E656C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306486" w:rsidRPr="004E656C">
        <w:rPr>
          <w:rFonts w:ascii="Times New Roman" w:hAnsi="Times New Roman"/>
          <w:sz w:val="20"/>
          <w:szCs w:val="20"/>
          <w:lang w:eastAsia="ru-RU"/>
        </w:rPr>
        <w:t xml:space="preserve">в связи с чем необходимо проводить </w:t>
      </w:r>
      <w:r w:rsidR="003D7338" w:rsidRPr="004E656C">
        <w:rPr>
          <w:rFonts w:ascii="Times New Roman" w:hAnsi="Times New Roman"/>
          <w:sz w:val="20"/>
          <w:szCs w:val="20"/>
          <w:lang w:eastAsia="ru-RU"/>
        </w:rPr>
        <w:t xml:space="preserve">прикладные и экспериментальные </w:t>
      </w:r>
      <w:r w:rsidR="00306486" w:rsidRPr="004E656C">
        <w:rPr>
          <w:rFonts w:ascii="Times New Roman" w:hAnsi="Times New Roman"/>
          <w:sz w:val="20"/>
          <w:szCs w:val="20"/>
          <w:lang w:eastAsia="ru-RU"/>
        </w:rPr>
        <w:t xml:space="preserve">научные </w:t>
      </w:r>
      <w:r w:rsidR="003D7338" w:rsidRPr="004E656C">
        <w:rPr>
          <w:rFonts w:ascii="Times New Roman" w:hAnsi="Times New Roman"/>
          <w:sz w:val="20"/>
          <w:szCs w:val="20"/>
          <w:lang w:eastAsia="ru-RU"/>
        </w:rPr>
        <w:t>исследования по выявлению «квалификационных дефицитов»;</w:t>
      </w:r>
    </w:p>
    <w:p w:rsidR="00D24132" w:rsidRPr="004E656C" w:rsidRDefault="00D24132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 xml:space="preserve">- </w:t>
      </w:r>
      <w:r w:rsidR="003D7338" w:rsidRPr="004E656C">
        <w:rPr>
          <w:rFonts w:ascii="Times New Roman" w:hAnsi="Times New Roman"/>
          <w:sz w:val="20"/>
          <w:szCs w:val="20"/>
          <w:lang w:eastAsia="ru-RU"/>
        </w:rPr>
        <w:t xml:space="preserve">медленное внедрение </w:t>
      </w:r>
      <w:r w:rsidR="00B0012B" w:rsidRPr="004E656C">
        <w:rPr>
          <w:rFonts w:ascii="Times New Roman" w:hAnsi="Times New Roman"/>
          <w:sz w:val="20"/>
          <w:szCs w:val="20"/>
          <w:lang w:eastAsia="ru-RU"/>
        </w:rPr>
        <w:t xml:space="preserve">национальной системы квалификаций в регионе: недостаточное количество центров оценки квалификаций, хотя на федеральном уровне разработана четкая политика </w:t>
      </w:r>
      <w:r w:rsidR="00796270" w:rsidRPr="004E656C">
        <w:rPr>
          <w:rFonts w:ascii="Times New Roman" w:hAnsi="Times New Roman"/>
          <w:sz w:val="20"/>
          <w:szCs w:val="20"/>
          <w:lang w:eastAsia="ru-RU"/>
        </w:rPr>
        <w:t xml:space="preserve">с эффективным инструментарием. На базе СВФУ создана 1 экзаменационная площадка по оценке </w:t>
      </w:r>
      <w:r w:rsidR="00A12B83" w:rsidRPr="004E656C">
        <w:rPr>
          <w:rFonts w:ascii="Times New Roman" w:hAnsi="Times New Roman"/>
          <w:sz w:val="20"/>
          <w:szCs w:val="20"/>
          <w:lang w:eastAsia="ru-RU"/>
        </w:rPr>
        <w:t>квалификаций</w:t>
      </w:r>
      <w:r w:rsidR="00796270" w:rsidRPr="004E656C">
        <w:rPr>
          <w:rFonts w:ascii="Times New Roman" w:hAnsi="Times New Roman"/>
          <w:sz w:val="20"/>
          <w:szCs w:val="20"/>
          <w:lang w:eastAsia="ru-RU"/>
        </w:rPr>
        <w:t>, связанн</w:t>
      </w:r>
      <w:r w:rsidRPr="004E656C">
        <w:rPr>
          <w:rFonts w:ascii="Times New Roman" w:hAnsi="Times New Roman"/>
          <w:sz w:val="20"/>
          <w:szCs w:val="20"/>
          <w:lang w:eastAsia="ru-RU"/>
        </w:rPr>
        <w:t>ая</w:t>
      </w:r>
      <w:r w:rsidR="00796270" w:rsidRPr="004E656C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4E656C">
        <w:rPr>
          <w:rFonts w:ascii="Times New Roman" w:hAnsi="Times New Roman"/>
          <w:sz w:val="20"/>
          <w:szCs w:val="20"/>
          <w:lang w:eastAsia="ru-RU"/>
        </w:rPr>
        <w:t xml:space="preserve">с СПК; </w:t>
      </w:r>
    </w:p>
    <w:p w:rsidR="00B30245" w:rsidRPr="004E656C" w:rsidRDefault="00B30245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- отсутствие диссертационного совета (13.00.08);</w:t>
      </w:r>
    </w:p>
    <w:p w:rsidR="00B30245" w:rsidRPr="004E656C" w:rsidRDefault="00B30245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- отсутствие информации об открытии аспирантуры по направлению 13.00.08.</w:t>
      </w:r>
    </w:p>
    <w:p w:rsidR="00D24132" w:rsidRPr="004E656C" w:rsidRDefault="00D24132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b/>
          <w:sz w:val="20"/>
          <w:szCs w:val="20"/>
          <w:lang w:eastAsia="ru-RU"/>
        </w:rPr>
        <w:t>Противоречия</w:t>
      </w:r>
      <w:r w:rsidRPr="004E656C">
        <w:rPr>
          <w:rFonts w:ascii="Times New Roman" w:hAnsi="Times New Roman"/>
          <w:sz w:val="20"/>
          <w:szCs w:val="20"/>
          <w:lang w:eastAsia="ru-RU"/>
        </w:rPr>
        <w:t xml:space="preserve">: </w:t>
      </w:r>
    </w:p>
    <w:p w:rsidR="00D24132" w:rsidRPr="004E656C" w:rsidRDefault="00D24132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- требования к квалификациям трудовых кадров, обусловленные интенсивным социально-экономическим развитием региона, и возможность системы ДПО удовлетворить эти потребности вследствие недофинансирования;</w:t>
      </w:r>
    </w:p>
    <w:p w:rsidR="00D24132" w:rsidRPr="004E656C" w:rsidRDefault="00D24132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- востребованность опережающего ДПО и отставание системы ДПО от темпов развития региона;</w:t>
      </w:r>
    </w:p>
    <w:p w:rsidR="00D24132" w:rsidRPr="004E656C" w:rsidRDefault="00D24132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- имеющийся потенциал (кадровый, технологический и др.) лицензированных образовательных организаций, реализующих ДПП для реализации современных форм ДПО и отсутствие запроса со стороны работодателей по обучению своих кадров на территории РС(Я);</w:t>
      </w:r>
    </w:p>
    <w:p w:rsidR="00D24132" w:rsidRPr="004E656C" w:rsidRDefault="00D24132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- потребность в общей стратегии развития ДПО и отсутствие скоординированности в самом университете;</w:t>
      </w:r>
    </w:p>
    <w:p w:rsidR="00D24132" w:rsidRPr="004E656C" w:rsidRDefault="00D24132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-  признание приоритетности ДПО и оценка эффективности деятельности институтов ДПО только по объему привлеченных внебюджетных средств, без учета достижения нематериальных ценностей (популяризация образования взрослых как блага);</w:t>
      </w:r>
    </w:p>
    <w:p w:rsidR="00D24132" w:rsidRPr="004E656C" w:rsidRDefault="00D24132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lastRenderedPageBreak/>
        <w:t>- кажущаяся простота организации ДПО (ПК и ПП) и сложность поставленных государством задач по диверсификации ДПП по приоритетным направлениям науки, техники и технологий; сложность вовлечения в процесс ДПО специалистов реального сектора экономики, социальной сферы и бизнеса; сложность реализации ДПП с применением высокотехнологичных программ ДПО педагогического образования с усиленной практической составляющей, с сертификационными процедурами, созданием новых методических элементов (12 решений для нового образования)</w:t>
      </w:r>
      <w:r w:rsidR="001F0465" w:rsidRPr="004E656C">
        <w:rPr>
          <w:rFonts w:ascii="Times New Roman" w:hAnsi="Times New Roman"/>
          <w:sz w:val="20"/>
          <w:szCs w:val="20"/>
          <w:lang w:eastAsia="ru-RU"/>
        </w:rPr>
        <w:t>.</w:t>
      </w:r>
    </w:p>
    <w:p w:rsidR="008016B8" w:rsidRPr="004E656C" w:rsidRDefault="001F0465" w:rsidP="004E656C">
      <w:pPr>
        <w:pStyle w:val="ae"/>
        <w:ind w:firstLine="284"/>
        <w:jc w:val="both"/>
        <w:rPr>
          <w:rFonts w:ascii="Times New Roman" w:hAnsi="Times New Roman"/>
          <w:i/>
          <w:sz w:val="20"/>
          <w:szCs w:val="20"/>
        </w:rPr>
      </w:pPr>
      <w:r w:rsidRPr="004E656C">
        <w:rPr>
          <w:rFonts w:ascii="Times New Roman" w:hAnsi="Times New Roman"/>
          <w:i/>
          <w:sz w:val="20"/>
          <w:szCs w:val="20"/>
          <w:lang w:eastAsia="ru-RU"/>
        </w:rPr>
        <w:t>Эффективность должна оцениваться не только по объему привлеченных внебюджетных средств, а по наличию достижения нематериальных ценностей как популяризации образовательной деятельности СВФУ, обеспечивающей взаимодействие образования и реального сектора экономики, социальной сферы и бизнеса.</w:t>
      </w:r>
    </w:p>
    <w:p w:rsidR="008016B8" w:rsidRPr="004E656C" w:rsidRDefault="008016B8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663C74" w:rsidRPr="004E656C" w:rsidRDefault="00663C74" w:rsidP="004E656C">
      <w:pPr>
        <w:pStyle w:val="ae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4E656C">
        <w:rPr>
          <w:rFonts w:ascii="Times New Roman" w:hAnsi="Times New Roman"/>
          <w:b/>
          <w:sz w:val="20"/>
          <w:szCs w:val="20"/>
        </w:rPr>
        <w:t>Ожидаемые результаты:</w:t>
      </w:r>
    </w:p>
    <w:p w:rsidR="00663C74" w:rsidRPr="004E656C" w:rsidRDefault="00663C74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 xml:space="preserve">-позиционирование СВФУ как </w:t>
      </w:r>
      <w:r w:rsidR="008A1DA5" w:rsidRPr="004E656C">
        <w:rPr>
          <w:rFonts w:ascii="Times New Roman" w:hAnsi="Times New Roman"/>
          <w:sz w:val="20"/>
          <w:szCs w:val="20"/>
        </w:rPr>
        <w:t>лидера</w:t>
      </w:r>
      <w:r w:rsidRPr="004E656C">
        <w:rPr>
          <w:rFonts w:ascii="Times New Roman" w:hAnsi="Times New Roman"/>
          <w:sz w:val="20"/>
          <w:szCs w:val="20"/>
        </w:rPr>
        <w:t xml:space="preserve"> непрерывного профессионального образования</w:t>
      </w:r>
      <w:r w:rsidR="008A1DA5" w:rsidRPr="004E656C">
        <w:rPr>
          <w:rFonts w:ascii="Times New Roman" w:hAnsi="Times New Roman"/>
          <w:sz w:val="20"/>
          <w:szCs w:val="20"/>
        </w:rPr>
        <w:t xml:space="preserve">, регионального центра круглогодичного образования взрослых и непрерывного </w:t>
      </w:r>
      <w:r w:rsidR="00BD44DC" w:rsidRPr="004E656C">
        <w:rPr>
          <w:rFonts w:ascii="Times New Roman" w:hAnsi="Times New Roman"/>
          <w:sz w:val="20"/>
          <w:szCs w:val="20"/>
        </w:rPr>
        <w:t>обновления работающими гражданами своих профессиональных знаний и приобретения ими новых профессиональных навыков, включая овладение компетенциями в области цифровой экономики всеми желающими</w:t>
      </w:r>
      <w:r w:rsidRPr="004E656C">
        <w:rPr>
          <w:rFonts w:ascii="Times New Roman" w:hAnsi="Times New Roman"/>
          <w:sz w:val="20"/>
          <w:szCs w:val="20"/>
        </w:rPr>
        <w:t>;</w:t>
      </w:r>
    </w:p>
    <w:p w:rsidR="00663C74" w:rsidRPr="004E656C" w:rsidRDefault="00663C74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-формирование эффективных устойчивых организационно-экономических механизмов взаимодействия университета, органов власти и бизнес-структур в области дополнительного профессионального образования;</w:t>
      </w:r>
    </w:p>
    <w:p w:rsidR="00663C74" w:rsidRPr="004E656C" w:rsidRDefault="00663C74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 xml:space="preserve">-развитие </w:t>
      </w:r>
      <w:r w:rsidR="008A1DA5" w:rsidRPr="004E656C">
        <w:rPr>
          <w:rFonts w:ascii="Times New Roman" w:hAnsi="Times New Roman"/>
          <w:sz w:val="20"/>
          <w:szCs w:val="20"/>
        </w:rPr>
        <w:t xml:space="preserve">теоретико-экспериментальных, прикладных </w:t>
      </w:r>
      <w:r w:rsidRPr="004E656C">
        <w:rPr>
          <w:rFonts w:ascii="Times New Roman" w:hAnsi="Times New Roman"/>
          <w:sz w:val="20"/>
          <w:szCs w:val="20"/>
        </w:rPr>
        <w:t>научных исследований в области дополнительного профессионального образования и внедрения их результатов в образовательную деятельность;</w:t>
      </w:r>
    </w:p>
    <w:p w:rsidR="00663C74" w:rsidRPr="004E656C" w:rsidRDefault="00663C74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-освоение новых видов услуг на рынке образовательных услуг в сфере дополнительного профессионального образования;</w:t>
      </w:r>
    </w:p>
    <w:p w:rsidR="00663C74" w:rsidRPr="004E656C" w:rsidRDefault="00663C74" w:rsidP="004E656C">
      <w:pPr>
        <w:pStyle w:val="ae"/>
        <w:ind w:firstLine="284"/>
        <w:jc w:val="both"/>
        <w:rPr>
          <w:rFonts w:ascii="Times New Roman" w:eastAsia="Symbol" w:hAnsi="Times New Roman"/>
          <w:sz w:val="20"/>
          <w:szCs w:val="20"/>
          <w:lang w:eastAsia="ru-RU"/>
        </w:rPr>
      </w:pPr>
      <w:r w:rsidRPr="004E656C">
        <w:rPr>
          <w:rFonts w:ascii="Times New Roman" w:eastAsia="Symbol" w:hAnsi="Times New Roman"/>
          <w:sz w:val="20"/>
          <w:szCs w:val="20"/>
          <w:lang w:eastAsia="ru-RU"/>
        </w:rPr>
        <w:t>-расширение информационно-коммуникационной среды непрерывного профессионального образования с использованием современных технологий, методов;</w:t>
      </w:r>
    </w:p>
    <w:p w:rsidR="00663C74" w:rsidRPr="004E656C" w:rsidRDefault="00663C74" w:rsidP="004E656C">
      <w:pPr>
        <w:pStyle w:val="ae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4E656C">
        <w:rPr>
          <w:rFonts w:ascii="Times New Roman" w:eastAsia="Symbol" w:hAnsi="Times New Roman"/>
          <w:sz w:val="20"/>
          <w:szCs w:val="20"/>
          <w:lang w:eastAsia="ru-RU"/>
        </w:rPr>
        <w:t>-</w:t>
      </w:r>
      <w:r w:rsidRPr="004E656C">
        <w:rPr>
          <w:rFonts w:ascii="Times New Roman" w:hAnsi="Times New Roman"/>
          <w:color w:val="000000"/>
          <w:sz w:val="20"/>
          <w:szCs w:val="20"/>
        </w:rPr>
        <w:t>обеспечение широкого внедрения онлайн-технологий в систему дополнительного профессионального образования за счет создания и развития платформенных, сервисных и интеграционных решений;</w:t>
      </w:r>
    </w:p>
    <w:p w:rsidR="00663C74" w:rsidRPr="004E656C" w:rsidRDefault="00663C74" w:rsidP="004E656C">
      <w:pPr>
        <w:pStyle w:val="ae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4E656C">
        <w:rPr>
          <w:rFonts w:ascii="Times New Roman" w:hAnsi="Times New Roman"/>
          <w:color w:val="000000"/>
          <w:sz w:val="20"/>
          <w:szCs w:val="20"/>
        </w:rPr>
        <w:t>-реализация персонифицированной модели ДПО, обеспечивающе</w:t>
      </w:r>
      <w:r w:rsidR="008A1DA5" w:rsidRPr="004E656C">
        <w:rPr>
          <w:rFonts w:ascii="Times New Roman" w:hAnsi="Times New Roman"/>
          <w:color w:val="000000"/>
          <w:sz w:val="20"/>
          <w:szCs w:val="20"/>
        </w:rPr>
        <w:t>й</w:t>
      </w:r>
      <w:r w:rsidRPr="004E656C">
        <w:rPr>
          <w:rFonts w:ascii="Times New Roman" w:hAnsi="Times New Roman"/>
          <w:color w:val="000000"/>
          <w:sz w:val="20"/>
          <w:szCs w:val="20"/>
        </w:rPr>
        <w:t xml:space="preserve"> возможность выбора обучающимися индивидуальных образовательных программ;</w:t>
      </w:r>
    </w:p>
    <w:p w:rsidR="00663C74" w:rsidRPr="004E656C" w:rsidRDefault="00663C74" w:rsidP="004E656C">
      <w:pPr>
        <w:pStyle w:val="ae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4E656C">
        <w:rPr>
          <w:rFonts w:ascii="Times New Roman" w:eastAsia="Symbol" w:hAnsi="Times New Roman"/>
          <w:sz w:val="20"/>
          <w:szCs w:val="20"/>
          <w:lang w:eastAsia="ru-RU"/>
        </w:rPr>
        <w:t xml:space="preserve">            -</w:t>
      </w:r>
      <w:r w:rsidRPr="004E656C">
        <w:rPr>
          <w:rFonts w:ascii="Times New Roman" w:hAnsi="Times New Roman"/>
          <w:color w:val="000000"/>
          <w:sz w:val="20"/>
          <w:szCs w:val="20"/>
        </w:rPr>
        <w:t xml:space="preserve">внедрение системы мониторинга потребности рынка труда </w:t>
      </w:r>
      <w:r w:rsidR="00D04527" w:rsidRPr="004E656C">
        <w:rPr>
          <w:rFonts w:ascii="Times New Roman" w:hAnsi="Times New Roman"/>
          <w:color w:val="000000"/>
          <w:sz w:val="20"/>
          <w:szCs w:val="20"/>
        </w:rPr>
        <w:t xml:space="preserve">в профессиональных квалификациях </w:t>
      </w:r>
      <w:r w:rsidRPr="004E656C">
        <w:rPr>
          <w:rFonts w:ascii="Times New Roman" w:hAnsi="Times New Roman"/>
          <w:color w:val="000000"/>
          <w:sz w:val="20"/>
          <w:szCs w:val="20"/>
        </w:rPr>
        <w:t xml:space="preserve">и удовлетворенности работодателей качеством образовательных </w:t>
      </w:r>
      <w:r w:rsidR="00D04527" w:rsidRPr="004E656C">
        <w:rPr>
          <w:rFonts w:ascii="Times New Roman" w:hAnsi="Times New Roman"/>
          <w:color w:val="000000"/>
          <w:sz w:val="20"/>
          <w:szCs w:val="20"/>
        </w:rPr>
        <w:t xml:space="preserve">результатов обучения кадров по дополнительным </w:t>
      </w:r>
      <w:r w:rsidR="00D04527" w:rsidRPr="004E656C">
        <w:rPr>
          <w:rFonts w:ascii="Times New Roman" w:hAnsi="Times New Roman"/>
          <w:color w:val="000000"/>
          <w:sz w:val="20"/>
          <w:szCs w:val="20"/>
        </w:rPr>
        <w:lastRenderedPageBreak/>
        <w:t>профессиональным программам повышения квалификации и профессиональной переподготовки</w:t>
      </w:r>
      <w:r w:rsidRPr="004E656C">
        <w:rPr>
          <w:rFonts w:ascii="Times New Roman" w:hAnsi="Times New Roman"/>
          <w:color w:val="000000"/>
          <w:sz w:val="20"/>
          <w:szCs w:val="20"/>
        </w:rPr>
        <w:t xml:space="preserve">; </w:t>
      </w:r>
    </w:p>
    <w:p w:rsidR="00D04527" w:rsidRPr="004E656C" w:rsidRDefault="00663C74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4E656C">
        <w:rPr>
          <w:rFonts w:ascii="Times New Roman" w:hAnsi="Times New Roman"/>
          <w:sz w:val="20"/>
          <w:szCs w:val="20"/>
        </w:rPr>
        <w:t>-расширение сети договоров/соглашений с ведущими российскими, мировыми научно-образовательными центрами, вузами с области дополнительного профессионального образования</w:t>
      </w:r>
      <w:r w:rsidR="00D04527" w:rsidRPr="004E656C">
        <w:rPr>
          <w:rFonts w:ascii="Times New Roman" w:hAnsi="Times New Roman"/>
          <w:sz w:val="20"/>
          <w:szCs w:val="20"/>
        </w:rPr>
        <w:t>;</w:t>
      </w:r>
    </w:p>
    <w:p w:rsidR="00663C74" w:rsidRPr="004E656C" w:rsidRDefault="00D04527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- разработка и реализация дополнительных профессиональных программ повышения квалификации научно-педагогических работников, включая организаторов системы непрерывного образования, и работников организаций-работодателей для реализации современных программ обучения взрослых</w:t>
      </w:r>
      <w:r w:rsidR="00BD44DC" w:rsidRPr="004E656C">
        <w:rPr>
          <w:rFonts w:ascii="Times New Roman" w:hAnsi="Times New Roman"/>
          <w:sz w:val="20"/>
          <w:szCs w:val="20"/>
        </w:rPr>
        <w:t>;</w:t>
      </w:r>
    </w:p>
    <w:p w:rsidR="00BD44DC" w:rsidRPr="004E656C" w:rsidRDefault="00BD44DC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- участие в конкурсах грантовой поддержки университетов с целью формирования и внедрения современных программ непрерывного образования (дополнительных образовательных программ и программ профессионального обучения), обеспечивающих личностный рост, расширение и обновление профессиональных знаний граждан и приобретения ими новых профессиональных навыков в соответствии с быстро меняющимися технологиями и условиями;</w:t>
      </w:r>
    </w:p>
    <w:p w:rsidR="00BD44DC" w:rsidRPr="004E656C" w:rsidRDefault="00BD44DC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- формирование организационно-правовой модели, обеспечивающей для граждан возможность изучения в университете отдельных дисциплин (модулей) с последующим прохождением квалификационной аттестации;</w:t>
      </w:r>
    </w:p>
    <w:p w:rsidR="00BD44DC" w:rsidRPr="004E656C" w:rsidRDefault="00BD44DC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</w:rPr>
        <w:t>- разработка и реализация программ для граждан предпенсионного и пенсионного возраста, а также для трудовых мигрантов, осуществляющих свою деятельность на территории Российской Федерации, трудовых кадров организаций-работодателей.</w:t>
      </w:r>
    </w:p>
    <w:p w:rsidR="004E656C" w:rsidRDefault="004E656C" w:rsidP="004E656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E656C" w:rsidRPr="004E656C" w:rsidRDefault="004E656C" w:rsidP="004E65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E656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Предложения:</w:t>
      </w:r>
    </w:p>
    <w:p w:rsidR="00FB29E1" w:rsidRPr="004E656C" w:rsidRDefault="00FB29E1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 xml:space="preserve">1.Проведение политики, </w:t>
      </w:r>
      <w:r w:rsidRPr="004E656C">
        <w:rPr>
          <w:rFonts w:ascii="Times New Roman" w:hAnsi="Times New Roman"/>
          <w:sz w:val="20"/>
          <w:szCs w:val="20"/>
          <w:shd w:val="clear" w:color="auto" w:fill="FFFFFF"/>
        </w:rPr>
        <w:t>направленной на государственную </w:t>
      </w:r>
      <w:r w:rsidRPr="004E656C">
        <w:rPr>
          <w:rStyle w:val="ad"/>
          <w:rFonts w:ascii="Times New Roman" w:hAnsi="Times New Roman"/>
          <w:bCs/>
          <w:i w:val="0"/>
          <w:sz w:val="20"/>
          <w:szCs w:val="20"/>
          <w:shd w:val="clear" w:color="auto" w:fill="FFFFFF"/>
        </w:rPr>
        <w:t>поддержку</w:t>
      </w:r>
      <w:r w:rsidRPr="004E656C">
        <w:rPr>
          <w:rFonts w:ascii="Times New Roman" w:hAnsi="Times New Roman"/>
          <w:sz w:val="20"/>
          <w:szCs w:val="20"/>
          <w:shd w:val="clear" w:color="auto" w:fill="FFFFFF"/>
        </w:rPr>
        <w:t xml:space="preserve"> развития </w:t>
      </w:r>
      <w:r w:rsidRPr="004E656C">
        <w:rPr>
          <w:rFonts w:ascii="Times New Roman" w:hAnsi="Times New Roman"/>
          <w:sz w:val="20"/>
          <w:szCs w:val="20"/>
          <w:lang w:eastAsia="ru-RU"/>
        </w:rPr>
        <w:t>региональной системы дополнительного профессионального образования.</w:t>
      </w:r>
    </w:p>
    <w:p w:rsidR="00FB29E1" w:rsidRPr="004E656C" w:rsidRDefault="00FB29E1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 xml:space="preserve">2.Содействие целевому </w:t>
      </w:r>
      <w:r w:rsidRPr="004E656C">
        <w:rPr>
          <w:rFonts w:ascii="Times New Roman" w:hAnsi="Times New Roman"/>
          <w:sz w:val="20"/>
          <w:szCs w:val="20"/>
        </w:rPr>
        <w:t>региональному финансированию на подготовку востребованных специалистов через курсы ПП, обновление и совершенствование профессиональных компетенций посредством курсов ПК</w:t>
      </w:r>
      <w:r w:rsidRPr="004E656C">
        <w:rPr>
          <w:rFonts w:ascii="Times New Roman" w:hAnsi="Times New Roman"/>
          <w:sz w:val="20"/>
          <w:szCs w:val="20"/>
          <w:lang w:eastAsia="ru-RU"/>
        </w:rPr>
        <w:t xml:space="preserve"> с учетом </w:t>
      </w:r>
      <w:r w:rsidRPr="004E656C">
        <w:rPr>
          <w:rFonts w:ascii="Times New Roman" w:hAnsi="Times New Roman"/>
          <w:sz w:val="20"/>
          <w:szCs w:val="20"/>
        </w:rPr>
        <w:t>потребностей экономики и рынка труда региона.</w:t>
      </w:r>
    </w:p>
    <w:p w:rsidR="00FB29E1" w:rsidRPr="004E656C" w:rsidRDefault="00FB29E1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4E656C">
        <w:rPr>
          <w:rFonts w:ascii="Times New Roman" w:hAnsi="Times New Roman"/>
          <w:sz w:val="20"/>
          <w:szCs w:val="20"/>
          <w:shd w:val="clear" w:color="auto" w:fill="FFFFFF"/>
        </w:rPr>
        <w:t>3.Содействие эффективному взаимодействию с министерствами, ведомствами, субъектами предпринимательства и с региональными органами власти.</w:t>
      </w:r>
    </w:p>
    <w:p w:rsidR="00FB29E1" w:rsidRPr="004E656C" w:rsidRDefault="00FB29E1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 xml:space="preserve">4.Расширение спектра электронных курсов ПП и ПК с использованием дистанционных и интерактивных технологий с целью обеспечения доступности и своевременного обеспечения  </w:t>
      </w:r>
      <w:r w:rsidR="004E656C">
        <w:rPr>
          <w:rFonts w:ascii="Times New Roman" w:hAnsi="Times New Roman"/>
          <w:sz w:val="20"/>
          <w:szCs w:val="20"/>
          <w:lang w:eastAsia="ru-RU"/>
        </w:rPr>
        <w:t xml:space="preserve">ДПП </w:t>
      </w:r>
      <w:r w:rsidRPr="004E656C">
        <w:rPr>
          <w:rFonts w:ascii="Times New Roman" w:hAnsi="Times New Roman"/>
          <w:sz w:val="20"/>
          <w:szCs w:val="20"/>
          <w:lang w:eastAsia="ru-RU"/>
        </w:rPr>
        <w:t xml:space="preserve">курсов ПК и ПП с учетом </w:t>
      </w:r>
      <w:r w:rsidRPr="004E656C">
        <w:rPr>
          <w:rFonts w:ascii="Times New Roman" w:hAnsi="Times New Roman"/>
          <w:sz w:val="20"/>
          <w:szCs w:val="20"/>
        </w:rPr>
        <w:t>потребностей экономики и рынка труда региона.</w:t>
      </w:r>
    </w:p>
    <w:p w:rsidR="00FB29E1" w:rsidRPr="004E656C" w:rsidRDefault="00FB29E1" w:rsidP="004E656C">
      <w:pPr>
        <w:pStyle w:val="ae"/>
        <w:ind w:firstLine="284"/>
        <w:jc w:val="both"/>
        <w:rPr>
          <w:rStyle w:val="FontStyle19"/>
        </w:rPr>
      </w:pPr>
      <w:r w:rsidRPr="004E656C">
        <w:rPr>
          <w:rFonts w:ascii="Times New Roman" w:hAnsi="Times New Roman"/>
          <w:sz w:val="20"/>
          <w:szCs w:val="20"/>
        </w:rPr>
        <w:t>5.Сетевое взаимодействие с федеральными образовательными организациями</w:t>
      </w:r>
      <w:r w:rsidRPr="004E656C">
        <w:rPr>
          <w:rStyle w:val="FontStyle19"/>
        </w:rPr>
        <w:t xml:space="preserve"> в целях восполнения отсутствующих программ курсов ПП и </w:t>
      </w:r>
      <w:r w:rsidRPr="004E656C">
        <w:rPr>
          <w:rStyle w:val="FontStyle19"/>
        </w:rPr>
        <w:lastRenderedPageBreak/>
        <w:t>ПК, предоставления слушателям доступа и возможности выбора различных профилей подготовки и специализаций посредством ДПП (например, АНО ДПО «Современная научно-технологическая академия»).</w:t>
      </w:r>
    </w:p>
    <w:p w:rsidR="00FB29E1" w:rsidRPr="004E656C" w:rsidRDefault="00FB29E1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6.Формирование в университете единой ценовой политики по реализации дополнительных профессиональных программ курсов ПК и ПП.</w:t>
      </w:r>
    </w:p>
    <w:p w:rsidR="00FB29E1" w:rsidRPr="004E656C" w:rsidRDefault="00FB29E1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7.</w:t>
      </w:r>
      <w:r w:rsidRPr="004E6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4E656C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Оказание прямой финансовой, информационной и иной помощи </w:t>
      </w:r>
      <w:r w:rsidRPr="004E656C">
        <w:rPr>
          <w:rFonts w:ascii="Times New Roman" w:hAnsi="Times New Roman"/>
          <w:sz w:val="20"/>
          <w:szCs w:val="20"/>
          <w:lang w:eastAsia="ru-RU"/>
        </w:rPr>
        <w:t xml:space="preserve">на </w:t>
      </w:r>
      <w:r w:rsidRPr="004E656C">
        <w:rPr>
          <w:rFonts w:ascii="Times New Roman" w:hAnsi="Times New Roman"/>
          <w:sz w:val="20"/>
          <w:szCs w:val="20"/>
          <w:lang w:val="en-US" w:eastAsia="ru-RU"/>
        </w:rPr>
        <w:t>PR</w:t>
      </w:r>
      <w:r w:rsidRPr="004E656C">
        <w:rPr>
          <w:rFonts w:ascii="Times New Roman" w:hAnsi="Times New Roman"/>
          <w:sz w:val="20"/>
          <w:szCs w:val="20"/>
          <w:lang w:eastAsia="ru-RU"/>
        </w:rPr>
        <w:t xml:space="preserve"> – кампанию по развитию системы ДПО в университете и привлечению обучающихся.</w:t>
      </w:r>
    </w:p>
    <w:p w:rsidR="006D7127" w:rsidRPr="004E656C" w:rsidRDefault="00BD44DC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 xml:space="preserve">8. </w:t>
      </w:r>
      <w:r w:rsidR="006D7127" w:rsidRPr="004E656C">
        <w:rPr>
          <w:rFonts w:ascii="Times New Roman" w:hAnsi="Times New Roman"/>
          <w:sz w:val="20"/>
          <w:szCs w:val="20"/>
          <w:lang w:eastAsia="ru-RU"/>
        </w:rPr>
        <w:t>Формирование кластерного взаимодействия в сфере ДПО внутри университета;</w:t>
      </w:r>
    </w:p>
    <w:p w:rsidR="00BD44DC" w:rsidRPr="004E656C" w:rsidRDefault="006D7127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9. Консолидация усилий структурных подразделений СВФУ, реализаующих ДПП, для участия в реализации регионального проекта «Новые возможности для каждого» по следующим направлениям:</w:t>
      </w:r>
    </w:p>
    <w:p w:rsidR="006D7127" w:rsidRPr="004E656C" w:rsidRDefault="006D7127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- участие в конкурсах грантовой поддержки университетов с целью формирования и внедрения современных программ непрерывного образования (дополнительных образовательных программ и программ профессионального обучения), обеспечивающих личностный рост, расширение и обновление профессиональных знаний граждан и приобретения ими новых профессиональных навыков в соответствии с быстро меняющимися технологиями и условиями;</w:t>
      </w:r>
    </w:p>
    <w:p w:rsidR="006D7127" w:rsidRPr="004E656C" w:rsidRDefault="006D7127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- формирование организационно-правовой модели, обеспечивающей для граждан возможность изучения в университете отдельных дисциплин (модулей) с последующим прохождением квалификационной аттестации;</w:t>
      </w:r>
    </w:p>
    <w:p w:rsidR="00447E54" w:rsidRPr="004E656C" w:rsidRDefault="006D7127" w:rsidP="004E656C">
      <w:pPr>
        <w:pStyle w:val="ae"/>
        <w:ind w:firstLine="284"/>
        <w:jc w:val="both"/>
        <w:rPr>
          <w:rFonts w:ascii="Times New Roman" w:hAnsi="Times New Roman"/>
          <w:sz w:val="20"/>
          <w:szCs w:val="20"/>
        </w:rPr>
      </w:pPr>
      <w:r w:rsidRPr="004E656C">
        <w:rPr>
          <w:rFonts w:ascii="Times New Roman" w:hAnsi="Times New Roman"/>
          <w:sz w:val="20"/>
          <w:szCs w:val="20"/>
          <w:lang w:eastAsia="ru-RU"/>
        </w:rPr>
        <w:t>- разработка и реализация программ для граждан предпенсионного и пенсионного возраста, а также для трудовых мигрантов, осуществляющих свою деятельность на территории Российской Федерации, трудовых кадров организаций-работодателей.</w:t>
      </w:r>
    </w:p>
    <w:sectPr w:rsidR="00447E54" w:rsidRPr="004E656C" w:rsidSect="004E656C">
      <w:footerReference w:type="default" r:id="rId13"/>
      <w:pgSz w:w="8419" w:h="11906" w:orient="landscape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070" w:rsidRDefault="00F13070" w:rsidP="00CA0772">
      <w:pPr>
        <w:spacing w:after="0" w:line="240" w:lineRule="auto"/>
      </w:pPr>
      <w:r>
        <w:separator/>
      </w:r>
    </w:p>
  </w:endnote>
  <w:endnote w:type="continuationSeparator" w:id="0">
    <w:p w:rsidR="00F13070" w:rsidRDefault="00F13070" w:rsidP="00CA0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2854438"/>
      <w:docPartObj>
        <w:docPartGallery w:val="Page Numbers (Bottom of Page)"/>
        <w:docPartUnique/>
      </w:docPartObj>
    </w:sdtPr>
    <w:sdtEndPr/>
    <w:sdtContent>
      <w:p w:rsidR="004E656C" w:rsidRDefault="004E656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40B2">
          <w:rPr>
            <w:noProof/>
          </w:rPr>
          <w:t>4</w:t>
        </w:r>
        <w:r>
          <w:fldChar w:fldCharType="end"/>
        </w:r>
      </w:p>
    </w:sdtContent>
  </w:sdt>
  <w:p w:rsidR="004E656C" w:rsidRDefault="004E65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070" w:rsidRDefault="00F13070" w:rsidP="00CA0772">
      <w:pPr>
        <w:spacing w:after="0" w:line="240" w:lineRule="auto"/>
      </w:pPr>
      <w:r>
        <w:separator/>
      </w:r>
    </w:p>
  </w:footnote>
  <w:footnote w:type="continuationSeparator" w:id="0">
    <w:p w:rsidR="00F13070" w:rsidRDefault="00F13070" w:rsidP="00CA07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14AE1"/>
    <w:multiLevelType w:val="hybridMultilevel"/>
    <w:tmpl w:val="5308DAF0"/>
    <w:lvl w:ilvl="0" w:tplc="3C78390E">
      <w:start w:val="1"/>
      <w:numFmt w:val="decimal"/>
      <w:lvlText w:val="%1."/>
      <w:lvlJc w:val="left"/>
      <w:pPr>
        <w:ind w:left="160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1">
    <w:nsid w:val="097574D4"/>
    <w:multiLevelType w:val="hybridMultilevel"/>
    <w:tmpl w:val="5A5E4388"/>
    <w:lvl w:ilvl="0" w:tplc="8D347A74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94286C"/>
    <w:multiLevelType w:val="hybridMultilevel"/>
    <w:tmpl w:val="EF1CA91E"/>
    <w:lvl w:ilvl="0" w:tplc="7D6292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30F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24C9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367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348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86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4C9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D89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F2F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BBF44E2"/>
    <w:multiLevelType w:val="multilevel"/>
    <w:tmpl w:val="86366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195227"/>
    <w:multiLevelType w:val="hybridMultilevel"/>
    <w:tmpl w:val="332CA3D6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>
    <w:nsid w:val="0D413423"/>
    <w:multiLevelType w:val="multilevel"/>
    <w:tmpl w:val="C3EA7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120702"/>
    <w:multiLevelType w:val="hybridMultilevel"/>
    <w:tmpl w:val="2FA2C6C4"/>
    <w:lvl w:ilvl="0" w:tplc="0419000F">
      <w:start w:val="1"/>
      <w:numFmt w:val="decimal"/>
      <w:lvlText w:val="%1."/>
      <w:lvlJc w:val="lef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7">
    <w:nsid w:val="17747C73"/>
    <w:multiLevelType w:val="hybridMultilevel"/>
    <w:tmpl w:val="A87C4F1A"/>
    <w:lvl w:ilvl="0" w:tplc="F89647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B82DAB"/>
    <w:multiLevelType w:val="hybridMultilevel"/>
    <w:tmpl w:val="5EEE4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DF2664"/>
    <w:multiLevelType w:val="hybridMultilevel"/>
    <w:tmpl w:val="5B22A098"/>
    <w:lvl w:ilvl="0" w:tplc="AC187E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441858"/>
    <w:multiLevelType w:val="hybridMultilevel"/>
    <w:tmpl w:val="7D161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5078E8"/>
    <w:multiLevelType w:val="hybridMultilevel"/>
    <w:tmpl w:val="575A68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2B10935"/>
    <w:multiLevelType w:val="hybridMultilevel"/>
    <w:tmpl w:val="2F482936"/>
    <w:lvl w:ilvl="0" w:tplc="283616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169C6"/>
    <w:multiLevelType w:val="hybridMultilevel"/>
    <w:tmpl w:val="48D6C0EA"/>
    <w:lvl w:ilvl="0" w:tplc="4DCCE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C45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82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542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A09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C01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0A1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E8C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0A5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809281F"/>
    <w:multiLevelType w:val="multilevel"/>
    <w:tmpl w:val="566E2718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2858721E"/>
    <w:multiLevelType w:val="hybridMultilevel"/>
    <w:tmpl w:val="759A0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8B7F2C"/>
    <w:multiLevelType w:val="hybridMultilevel"/>
    <w:tmpl w:val="BBB20F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F1C7908"/>
    <w:multiLevelType w:val="hybridMultilevel"/>
    <w:tmpl w:val="F00EE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527651"/>
    <w:multiLevelType w:val="multilevel"/>
    <w:tmpl w:val="EB4C67AA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9">
    <w:nsid w:val="45EF2C4C"/>
    <w:multiLevelType w:val="hybridMultilevel"/>
    <w:tmpl w:val="7ACA0840"/>
    <w:lvl w:ilvl="0" w:tplc="337475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020B6E"/>
    <w:multiLevelType w:val="multilevel"/>
    <w:tmpl w:val="3F425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212E4A"/>
    <w:multiLevelType w:val="hybridMultilevel"/>
    <w:tmpl w:val="2430A71A"/>
    <w:lvl w:ilvl="0" w:tplc="0704A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E07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604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060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B8E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3401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4CD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649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128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97D7C06"/>
    <w:multiLevelType w:val="hybridMultilevel"/>
    <w:tmpl w:val="A9548560"/>
    <w:lvl w:ilvl="0" w:tplc="FFFFFFFF">
      <w:start w:val="1"/>
      <w:numFmt w:val="none"/>
      <w:lvlText w:val="-"/>
      <w:lvlJc w:val="left"/>
      <w:pPr>
        <w:tabs>
          <w:tab w:val="num" w:pos="852"/>
        </w:tabs>
        <w:ind w:left="568" w:firstLine="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4C4C53CC"/>
    <w:multiLevelType w:val="hybridMultilevel"/>
    <w:tmpl w:val="1270BBF6"/>
    <w:lvl w:ilvl="0" w:tplc="7EC6F1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D0211FA"/>
    <w:multiLevelType w:val="multilevel"/>
    <w:tmpl w:val="CE784F14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4040D9"/>
    <w:multiLevelType w:val="hybridMultilevel"/>
    <w:tmpl w:val="F3E07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BF213B"/>
    <w:multiLevelType w:val="hybridMultilevel"/>
    <w:tmpl w:val="F9DAB216"/>
    <w:lvl w:ilvl="0" w:tplc="0419000F">
      <w:start w:val="1"/>
      <w:numFmt w:val="decimal"/>
      <w:lvlText w:val="%1."/>
      <w:lvlJc w:val="left"/>
      <w:pPr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>
    <w:nsid w:val="56AC4703"/>
    <w:multiLevelType w:val="hybridMultilevel"/>
    <w:tmpl w:val="E48C6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C114D4"/>
    <w:multiLevelType w:val="hybridMultilevel"/>
    <w:tmpl w:val="15084A7E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104210F"/>
    <w:multiLevelType w:val="hybridMultilevel"/>
    <w:tmpl w:val="04CEB268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0">
    <w:nsid w:val="61861861"/>
    <w:multiLevelType w:val="hybridMultilevel"/>
    <w:tmpl w:val="5308DAF0"/>
    <w:lvl w:ilvl="0" w:tplc="3C78390E">
      <w:start w:val="1"/>
      <w:numFmt w:val="decimal"/>
      <w:lvlText w:val="%1."/>
      <w:lvlJc w:val="left"/>
      <w:pPr>
        <w:ind w:left="160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31">
    <w:nsid w:val="61F23E08"/>
    <w:multiLevelType w:val="hybridMultilevel"/>
    <w:tmpl w:val="76B227B2"/>
    <w:lvl w:ilvl="0" w:tplc="4322D1F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7B380C"/>
    <w:multiLevelType w:val="hybridMultilevel"/>
    <w:tmpl w:val="05C00866"/>
    <w:lvl w:ilvl="0" w:tplc="2F90367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3">
    <w:nsid w:val="69327AA1"/>
    <w:multiLevelType w:val="hybridMultilevel"/>
    <w:tmpl w:val="A6D6E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80227C"/>
    <w:multiLevelType w:val="hybridMultilevel"/>
    <w:tmpl w:val="6F187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9C5A16"/>
    <w:multiLevelType w:val="hybridMultilevel"/>
    <w:tmpl w:val="88906CC0"/>
    <w:lvl w:ilvl="0" w:tplc="64B6F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B86DF9"/>
    <w:multiLevelType w:val="hybridMultilevel"/>
    <w:tmpl w:val="61C2C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6E0302"/>
    <w:multiLevelType w:val="multilevel"/>
    <w:tmpl w:val="16A075B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>
    <w:nsid w:val="70C16609"/>
    <w:multiLevelType w:val="multilevel"/>
    <w:tmpl w:val="76EC9DE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>
    <w:nsid w:val="73A67551"/>
    <w:multiLevelType w:val="hybridMultilevel"/>
    <w:tmpl w:val="50B0F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CC1497"/>
    <w:multiLevelType w:val="hybridMultilevel"/>
    <w:tmpl w:val="0E426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5B76EB"/>
    <w:multiLevelType w:val="hybridMultilevel"/>
    <w:tmpl w:val="5AB431D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690C6C"/>
    <w:multiLevelType w:val="hybridMultilevel"/>
    <w:tmpl w:val="3D622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2A3BB2"/>
    <w:multiLevelType w:val="multilevel"/>
    <w:tmpl w:val="9920DB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BE6071A"/>
    <w:multiLevelType w:val="hybridMultilevel"/>
    <w:tmpl w:val="5D74A21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9"/>
  </w:num>
  <w:num w:numId="5">
    <w:abstractNumId w:val="3"/>
  </w:num>
  <w:num w:numId="6">
    <w:abstractNumId w:val="20"/>
  </w:num>
  <w:num w:numId="7">
    <w:abstractNumId w:val="22"/>
  </w:num>
  <w:num w:numId="8">
    <w:abstractNumId w:val="16"/>
  </w:num>
  <w:num w:numId="9">
    <w:abstractNumId w:val="12"/>
  </w:num>
  <w:num w:numId="10">
    <w:abstractNumId w:val="38"/>
  </w:num>
  <w:num w:numId="11">
    <w:abstractNumId w:val="37"/>
  </w:num>
  <w:num w:numId="12">
    <w:abstractNumId w:val="11"/>
  </w:num>
  <w:num w:numId="13">
    <w:abstractNumId w:val="28"/>
  </w:num>
  <w:num w:numId="14">
    <w:abstractNumId w:val="25"/>
  </w:num>
  <w:num w:numId="15">
    <w:abstractNumId w:val="26"/>
  </w:num>
  <w:num w:numId="16">
    <w:abstractNumId w:val="43"/>
  </w:num>
  <w:num w:numId="17">
    <w:abstractNumId w:val="32"/>
  </w:num>
  <w:num w:numId="18">
    <w:abstractNumId w:val="21"/>
  </w:num>
  <w:num w:numId="19">
    <w:abstractNumId w:val="2"/>
  </w:num>
  <w:num w:numId="20">
    <w:abstractNumId w:val="44"/>
  </w:num>
  <w:num w:numId="21">
    <w:abstractNumId w:val="17"/>
  </w:num>
  <w:num w:numId="22">
    <w:abstractNumId w:val="41"/>
  </w:num>
  <w:num w:numId="23">
    <w:abstractNumId w:val="4"/>
  </w:num>
  <w:num w:numId="24">
    <w:abstractNumId w:val="27"/>
  </w:num>
  <w:num w:numId="25">
    <w:abstractNumId w:val="31"/>
  </w:num>
  <w:num w:numId="26">
    <w:abstractNumId w:val="18"/>
  </w:num>
  <w:num w:numId="27">
    <w:abstractNumId w:val="34"/>
  </w:num>
  <w:num w:numId="28">
    <w:abstractNumId w:val="29"/>
  </w:num>
  <w:num w:numId="29">
    <w:abstractNumId w:val="6"/>
  </w:num>
  <w:num w:numId="30">
    <w:abstractNumId w:val="35"/>
  </w:num>
  <w:num w:numId="31">
    <w:abstractNumId w:val="19"/>
  </w:num>
  <w:num w:numId="32">
    <w:abstractNumId w:val="1"/>
  </w:num>
  <w:num w:numId="33">
    <w:abstractNumId w:val="30"/>
  </w:num>
  <w:num w:numId="34">
    <w:abstractNumId w:val="0"/>
  </w:num>
  <w:num w:numId="35">
    <w:abstractNumId w:val="23"/>
  </w:num>
  <w:num w:numId="36">
    <w:abstractNumId w:val="39"/>
  </w:num>
  <w:num w:numId="37">
    <w:abstractNumId w:val="42"/>
  </w:num>
  <w:num w:numId="38">
    <w:abstractNumId w:val="33"/>
  </w:num>
  <w:num w:numId="39">
    <w:abstractNumId w:val="36"/>
  </w:num>
  <w:num w:numId="40">
    <w:abstractNumId w:val="14"/>
  </w:num>
  <w:num w:numId="41">
    <w:abstractNumId w:val="24"/>
  </w:num>
  <w:num w:numId="42">
    <w:abstractNumId w:val="15"/>
  </w:num>
  <w:num w:numId="43">
    <w:abstractNumId w:val="8"/>
  </w:num>
  <w:num w:numId="44">
    <w:abstractNumId w:val="40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4C0"/>
    <w:rsid w:val="00003BB3"/>
    <w:rsid w:val="00006760"/>
    <w:rsid w:val="00025358"/>
    <w:rsid w:val="000440B2"/>
    <w:rsid w:val="00046671"/>
    <w:rsid w:val="00064181"/>
    <w:rsid w:val="0006460E"/>
    <w:rsid w:val="000673B5"/>
    <w:rsid w:val="000704FF"/>
    <w:rsid w:val="00092F4B"/>
    <w:rsid w:val="000931AD"/>
    <w:rsid w:val="00093E65"/>
    <w:rsid w:val="000B3DE6"/>
    <w:rsid w:val="000C18BA"/>
    <w:rsid w:val="000C5097"/>
    <w:rsid w:val="000C708D"/>
    <w:rsid w:val="000C73D6"/>
    <w:rsid w:val="000D568B"/>
    <w:rsid w:val="000D758E"/>
    <w:rsid w:val="000E4E7A"/>
    <w:rsid w:val="000E6793"/>
    <w:rsid w:val="00105151"/>
    <w:rsid w:val="00106F46"/>
    <w:rsid w:val="00123EBB"/>
    <w:rsid w:val="001332CE"/>
    <w:rsid w:val="00133A66"/>
    <w:rsid w:val="00153D6D"/>
    <w:rsid w:val="001553B5"/>
    <w:rsid w:val="00165D7F"/>
    <w:rsid w:val="0017179C"/>
    <w:rsid w:val="00181B15"/>
    <w:rsid w:val="00194A09"/>
    <w:rsid w:val="0019599B"/>
    <w:rsid w:val="001E2EFB"/>
    <w:rsid w:val="001F0465"/>
    <w:rsid w:val="001F1C1A"/>
    <w:rsid w:val="00205371"/>
    <w:rsid w:val="00206D7C"/>
    <w:rsid w:val="0021050A"/>
    <w:rsid w:val="00215304"/>
    <w:rsid w:val="0023181C"/>
    <w:rsid w:val="0023213F"/>
    <w:rsid w:val="00235D0F"/>
    <w:rsid w:val="002361FD"/>
    <w:rsid w:val="00237EF9"/>
    <w:rsid w:val="00240D8B"/>
    <w:rsid w:val="002512C6"/>
    <w:rsid w:val="00251928"/>
    <w:rsid w:val="002553BE"/>
    <w:rsid w:val="002852E5"/>
    <w:rsid w:val="002869FC"/>
    <w:rsid w:val="002872B6"/>
    <w:rsid w:val="002908DF"/>
    <w:rsid w:val="002915D3"/>
    <w:rsid w:val="0029576B"/>
    <w:rsid w:val="002A34E3"/>
    <w:rsid w:val="002A411A"/>
    <w:rsid w:val="002A4940"/>
    <w:rsid w:val="002D0D7C"/>
    <w:rsid w:val="002D6CD7"/>
    <w:rsid w:val="002D7EC9"/>
    <w:rsid w:val="002F3D2B"/>
    <w:rsid w:val="00304870"/>
    <w:rsid w:val="00306486"/>
    <w:rsid w:val="0032701A"/>
    <w:rsid w:val="0033553B"/>
    <w:rsid w:val="0033742E"/>
    <w:rsid w:val="00337FCE"/>
    <w:rsid w:val="00341619"/>
    <w:rsid w:val="0035362A"/>
    <w:rsid w:val="00381E42"/>
    <w:rsid w:val="00392ED8"/>
    <w:rsid w:val="00397865"/>
    <w:rsid w:val="003D7338"/>
    <w:rsid w:val="003E3264"/>
    <w:rsid w:val="003E48C4"/>
    <w:rsid w:val="003E55AA"/>
    <w:rsid w:val="003E7DBB"/>
    <w:rsid w:val="003F04E9"/>
    <w:rsid w:val="003F0507"/>
    <w:rsid w:val="00404AF8"/>
    <w:rsid w:val="0040744A"/>
    <w:rsid w:val="0041444A"/>
    <w:rsid w:val="00424CEE"/>
    <w:rsid w:val="00447E54"/>
    <w:rsid w:val="00450197"/>
    <w:rsid w:val="00451037"/>
    <w:rsid w:val="00451F68"/>
    <w:rsid w:val="004635CC"/>
    <w:rsid w:val="00480FE1"/>
    <w:rsid w:val="0049257B"/>
    <w:rsid w:val="004969FA"/>
    <w:rsid w:val="00496B91"/>
    <w:rsid w:val="004A1ABC"/>
    <w:rsid w:val="004E1ACF"/>
    <w:rsid w:val="004E3225"/>
    <w:rsid w:val="004E656C"/>
    <w:rsid w:val="005035CB"/>
    <w:rsid w:val="00510595"/>
    <w:rsid w:val="005144EB"/>
    <w:rsid w:val="00532642"/>
    <w:rsid w:val="00533668"/>
    <w:rsid w:val="00534E32"/>
    <w:rsid w:val="00536F81"/>
    <w:rsid w:val="00537D94"/>
    <w:rsid w:val="00553E0A"/>
    <w:rsid w:val="00555202"/>
    <w:rsid w:val="005574DE"/>
    <w:rsid w:val="00563D05"/>
    <w:rsid w:val="00575442"/>
    <w:rsid w:val="005771A8"/>
    <w:rsid w:val="00577205"/>
    <w:rsid w:val="0058130E"/>
    <w:rsid w:val="00592ECF"/>
    <w:rsid w:val="00597BF6"/>
    <w:rsid w:val="005B52DE"/>
    <w:rsid w:val="005C33FD"/>
    <w:rsid w:val="005C52EF"/>
    <w:rsid w:val="005C6711"/>
    <w:rsid w:val="005D00B0"/>
    <w:rsid w:val="005D650E"/>
    <w:rsid w:val="005E3091"/>
    <w:rsid w:val="005E64C5"/>
    <w:rsid w:val="00605970"/>
    <w:rsid w:val="006162C8"/>
    <w:rsid w:val="00624071"/>
    <w:rsid w:val="00627EA4"/>
    <w:rsid w:val="00630B55"/>
    <w:rsid w:val="00637F5B"/>
    <w:rsid w:val="0064003B"/>
    <w:rsid w:val="006474DE"/>
    <w:rsid w:val="006479FF"/>
    <w:rsid w:val="00663C74"/>
    <w:rsid w:val="0066449C"/>
    <w:rsid w:val="00697621"/>
    <w:rsid w:val="006A2394"/>
    <w:rsid w:val="006B4E78"/>
    <w:rsid w:val="006B661B"/>
    <w:rsid w:val="006B77F9"/>
    <w:rsid w:val="006C5190"/>
    <w:rsid w:val="006D0A54"/>
    <w:rsid w:val="006D7127"/>
    <w:rsid w:val="006D7980"/>
    <w:rsid w:val="006E615F"/>
    <w:rsid w:val="00704B83"/>
    <w:rsid w:val="007064C0"/>
    <w:rsid w:val="00706541"/>
    <w:rsid w:val="007110BA"/>
    <w:rsid w:val="00717EA1"/>
    <w:rsid w:val="007201EA"/>
    <w:rsid w:val="007209E7"/>
    <w:rsid w:val="0072580A"/>
    <w:rsid w:val="007258EE"/>
    <w:rsid w:val="007630AE"/>
    <w:rsid w:val="00765C0D"/>
    <w:rsid w:val="00776BBE"/>
    <w:rsid w:val="00796270"/>
    <w:rsid w:val="007A73D7"/>
    <w:rsid w:val="007A7EC1"/>
    <w:rsid w:val="007B255B"/>
    <w:rsid w:val="007B578E"/>
    <w:rsid w:val="007B5F29"/>
    <w:rsid w:val="007D48B8"/>
    <w:rsid w:val="007D5C75"/>
    <w:rsid w:val="007F0061"/>
    <w:rsid w:val="007F0A91"/>
    <w:rsid w:val="00800334"/>
    <w:rsid w:val="008016B8"/>
    <w:rsid w:val="0081166E"/>
    <w:rsid w:val="00812BE7"/>
    <w:rsid w:val="00836957"/>
    <w:rsid w:val="00842894"/>
    <w:rsid w:val="00855540"/>
    <w:rsid w:val="00862DEB"/>
    <w:rsid w:val="00872B7D"/>
    <w:rsid w:val="0089692C"/>
    <w:rsid w:val="008A1DA5"/>
    <w:rsid w:val="008A298C"/>
    <w:rsid w:val="008B0C6D"/>
    <w:rsid w:val="008B2EB1"/>
    <w:rsid w:val="008B65BB"/>
    <w:rsid w:val="008C0C67"/>
    <w:rsid w:val="008C25B3"/>
    <w:rsid w:val="008C7E17"/>
    <w:rsid w:val="008F5959"/>
    <w:rsid w:val="00911500"/>
    <w:rsid w:val="00916BCD"/>
    <w:rsid w:val="00922CC7"/>
    <w:rsid w:val="00934318"/>
    <w:rsid w:val="0094028D"/>
    <w:rsid w:val="00942E49"/>
    <w:rsid w:val="0095101E"/>
    <w:rsid w:val="00967965"/>
    <w:rsid w:val="009814B1"/>
    <w:rsid w:val="00986E02"/>
    <w:rsid w:val="00987548"/>
    <w:rsid w:val="00994C77"/>
    <w:rsid w:val="009B1EDD"/>
    <w:rsid w:val="009C7057"/>
    <w:rsid w:val="009D4399"/>
    <w:rsid w:val="009D71BA"/>
    <w:rsid w:val="009F77E0"/>
    <w:rsid w:val="00A05DA9"/>
    <w:rsid w:val="00A12B83"/>
    <w:rsid w:val="00A32798"/>
    <w:rsid w:val="00A37BAA"/>
    <w:rsid w:val="00A438E8"/>
    <w:rsid w:val="00A43BE0"/>
    <w:rsid w:val="00A5094A"/>
    <w:rsid w:val="00A656D9"/>
    <w:rsid w:val="00A748B1"/>
    <w:rsid w:val="00A80AD8"/>
    <w:rsid w:val="00A86122"/>
    <w:rsid w:val="00A870E5"/>
    <w:rsid w:val="00A94FC7"/>
    <w:rsid w:val="00AB1EBA"/>
    <w:rsid w:val="00AB2681"/>
    <w:rsid w:val="00AB3DED"/>
    <w:rsid w:val="00AC0382"/>
    <w:rsid w:val="00AC67CE"/>
    <w:rsid w:val="00AD4E78"/>
    <w:rsid w:val="00AE208B"/>
    <w:rsid w:val="00AE7A29"/>
    <w:rsid w:val="00B0012B"/>
    <w:rsid w:val="00B14216"/>
    <w:rsid w:val="00B2266C"/>
    <w:rsid w:val="00B229E8"/>
    <w:rsid w:val="00B30245"/>
    <w:rsid w:val="00B35D61"/>
    <w:rsid w:val="00B468FF"/>
    <w:rsid w:val="00B60154"/>
    <w:rsid w:val="00B610B5"/>
    <w:rsid w:val="00B67F3B"/>
    <w:rsid w:val="00B71A94"/>
    <w:rsid w:val="00B85BDF"/>
    <w:rsid w:val="00BD44DC"/>
    <w:rsid w:val="00C07F5F"/>
    <w:rsid w:val="00C109CA"/>
    <w:rsid w:val="00C202D5"/>
    <w:rsid w:val="00C20C5B"/>
    <w:rsid w:val="00C4732C"/>
    <w:rsid w:val="00C5013D"/>
    <w:rsid w:val="00C70DBC"/>
    <w:rsid w:val="00C80389"/>
    <w:rsid w:val="00C92FA7"/>
    <w:rsid w:val="00C97F38"/>
    <w:rsid w:val="00CA0772"/>
    <w:rsid w:val="00CA55D4"/>
    <w:rsid w:val="00CB1BB9"/>
    <w:rsid w:val="00CC0DB5"/>
    <w:rsid w:val="00CC1B35"/>
    <w:rsid w:val="00CC575E"/>
    <w:rsid w:val="00CD31AE"/>
    <w:rsid w:val="00CD6FC0"/>
    <w:rsid w:val="00D030E7"/>
    <w:rsid w:val="00D04527"/>
    <w:rsid w:val="00D07C00"/>
    <w:rsid w:val="00D164DF"/>
    <w:rsid w:val="00D24132"/>
    <w:rsid w:val="00D426A7"/>
    <w:rsid w:val="00D7047C"/>
    <w:rsid w:val="00D950A6"/>
    <w:rsid w:val="00DB5EEE"/>
    <w:rsid w:val="00DB74DB"/>
    <w:rsid w:val="00DC036B"/>
    <w:rsid w:val="00DD5253"/>
    <w:rsid w:val="00DD68CC"/>
    <w:rsid w:val="00DE7560"/>
    <w:rsid w:val="00E34FBE"/>
    <w:rsid w:val="00E42490"/>
    <w:rsid w:val="00E60AF0"/>
    <w:rsid w:val="00E610B4"/>
    <w:rsid w:val="00E63CB5"/>
    <w:rsid w:val="00E65EAB"/>
    <w:rsid w:val="00E66CE8"/>
    <w:rsid w:val="00E71670"/>
    <w:rsid w:val="00E859F5"/>
    <w:rsid w:val="00E95215"/>
    <w:rsid w:val="00EA2752"/>
    <w:rsid w:val="00EC78B8"/>
    <w:rsid w:val="00ED1161"/>
    <w:rsid w:val="00EF7465"/>
    <w:rsid w:val="00F00E96"/>
    <w:rsid w:val="00F13070"/>
    <w:rsid w:val="00F16264"/>
    <w:rsid w:val="00F364A6"/>
    <w:rsid w:val="00F500F3"/>
    <w:rsid w:val="00F85149"/>
    <w:rsid w:val="00F85E4B"/>
    <w:rsid w:val="00F85EC0"/>
    <w:rsid w:val="00F8616F"/>
    <w:rsid w:val="00F91AC0"/>
    <w:rsid w:val="00F952EF"/>
    <w:rsid w:val="00FA21FB"/>
    <w:rsid w:val="00FB29E1"/>
    <w:rsid w:val="00FB41F0"/>
    <w:rsid w:val="00FB54FE"/>
    <w:rsid w:val="00FB76B9"/>
    <w:rsid w:val="00FC489B"/>
    <w:rsid w:val="00FD45EE"/>
    <w:rsid w:val="00FD7034"/>
    <w:rsid w:val="00FE069A"/>
    <w:rsid w:val="00FF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D3FB5C-38A8-4DC3-88A5-976598ABF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CA07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CA0772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69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A07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rsid w:val="00CA077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CA0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0772"/>
  </w:style>
  <w:style w:type="paragraph" w:styleId="a5">
    <w:name w:val="footer"/>
    <w:basedOn w:val="a"/>
    <w:link w:val="a6"/>
    <w:uiPriority w:val="99"/>
    <w:unhideWhenUsed/>
    <w:rsid w:val="00CA0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0772"/>
  </w:style>
  <w:style w:type="paragraph" w:styleId="a7">
    <w:name w:val="List Paragraph"/>
    <w:basedOn w:val="a"/>
    <w:uiPriority w:val="34"/>
    <w:qFormat/>
    <w:rsid w:val="00CA0772"/>
    <w:pPr>
      <w:ind w:left="720"/>
      <w:contextualSpacing/>
    </w:pPr>
  </w:style>
  <w:style w:type="paragraph" w:customStyle="1" w:styleId="dmstylep">
    <w:name w:val="dmstyle_p"/>
    <w:basedOn w:val="a"/>
    <w:rsid w:val="00CA0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A0772"/>
    <w:rPr>
      <w:b/>
      <w:bCs/>
    </w:rPr>
  </w:style>
  <w:style w:type="paragraph" w:styleId="a9">
    <w:name w:val="Normal (Web)"/>
    <w:basedOn w:val="a"/>
    <w:uiPriority w:val="99"/>
    <w:unhideWhenUsed/>
    <w:rsid w:val="00CA0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CA07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аголовок 1"/>
    <w:basedOn w:val="a"/>
    <w:next w:val="a"/>
    <w:rsid w:val="00CA0772"/>
    <w:pPr>
      <w:keepNext/>
      <w:spacing w:before="240" w:after="60" w:line="240" w:lineRule="auto"/>
    </w:pPr>
    <w:rPr>
      <w:rFonts w:ascii="Arial" w:eastAsia="Times New Roman" w:hAnsi="Arial" w:cs="Times New Roman"/>
      <w:b/>
      <w:snapToGrid w:val="0"/>
      <w:kern w:val="28"/>
      <w:sz w:val="28"/>
      <w:szCs w:val="20"/>
      <w:lang w:eastAsia="ru-RU"/>
    </w:rPr>
  </w:style>
  <w:style w:type="paragraph" w:styleId="10">
    <w:name w:val="toc 1"/>
    <w:basedOn w:val="a"/>
    <w:next w:val="a"/>
    <w:autoRedefine/>
    <w:uiPriority w:val="39"/>
    <w:rsid w:val="00CA0772"/>
    <w:pPr>
      <w:tabs>
        <w:tab w:val="left" w:pos="440"/>
        <w:tab w:val="right" w:leader="dot" w:pos="9911"/>
      </w:tabs>
      <w:spacing w:after="0" w:line="240" w:lineRule="auto"/>
    </w:pPr>
    <w:rPr>
      <w:rFonts w:ascii="Times New Roman" w:eastAsia="Times New Roman" w:hAnsi="Times New Roman" w:cs="Times New Roman"/>
      <w:noProof/>
      <w:snapToGrid w:val="0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A07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A0772"/>
    <w:rPr>
      <w:rFonts w:ascii="Segoe UI" w:hAnsi="Segoe UI" w:cs="Segoe UI"/>
      <w:sz w:val="18"/>
      <w:szCs w:val="18"/>
    </w:rPr>
  </w:style>
  <w:style w:type="character" w:customStyle="1" w:styleId="hl">
    <w:name w:val="hl"/>
    <w:basedOn w:val="a0"/>
    <w:rsid w:val="00CA0772"/>
  </w:style>
  <w:style w:type="character" w:styleId="ad">
    <w:name w:val="Emphasis"/>
    <w:basedOn w:val="a0"/>
    <w:uiPriority w:val="20"/>
    <w:qFormat/>
    <w:rsid w:val="00CA0772"/>
    <w:rPr>
      <w:i/>
      <w:iCs/>
    </w:rPr>
  </w:style>
  <w:style w:type="paragraph" w:styleId="ae">
    <w:name w:val="No Spacing"/>
    <w:link w:val="af"/>
    <w:uiPriority w:val="1"/>
    <w:qFormat/>
    <w:rsid w:val="00CA07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Без интервала Знак"/>
    <w:link w:val="ae"/>
    <w:uiPriority w:val="1"/>
    <w:locked/>
    <w:rsid w:val="00CA0772"/>
    <w:rPr>
      <w:rFonts w:ascii="Calibri" w:eastAsia="Calibri" w:hAnsi="Calibri" w:cs="Times New Roman"/>
    </w:rPr>
  </w:style>
  <w:style w:type="paragraph" w:customStyle="1" w:styleId="21">
    <w:name w:val="Основной текст (2)1"/>
    <w:basedOn w:val="a"/>
    <w:rsid w:val="00CA0772"/>
    <w:pPr>
      <w:widowControl w:val="0"/>
      <w:shd w:val="clear" w:color="auto" w:fill="FFFFFF"/>
      <w:spacing w:after="0" w:line="274" w:lineRule="exact"/>
      <w:ind w:hanging="740"/>
      <w:jc w:val="center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CA0772"/>
  </w:style>
  <w:style w:type="character" w:customStyle="1" w:styleId="2">
    <w:name w:val="Основной текст (2)_"/>
    <w:basedOn w:val="a0"/>
    <w:link w:val="20"/>
    <w:rsid w:val="00CA0772"/>
    <w:rPr>
      <w:b/>
      <w:bCs/>
      <w:spacing w:val="3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A0772"/>
    <w:pPr>
      <w:widowControl w:val="0"/>
      <w:shd w:val="clear" w:color="auto" w:fill="FFFFFF"/>
      <w:spacing w:before="60" w:after="0" w:line="312" w:lineRule="exact"/>
    </w:pPr>
    <w:rPr>
      <w:b/>
      <w:bCs/>
      <w:spacing w:val="3"/>
      <w:sz w:val="21"/>
      <w:szCs w:val="21"/>
    </w:rPr>
  </w:style>
  <w:style w:type="character" w:customStyle="1" w:styleId="20pt">
    <w:name w:val="Основной текст (2) + Курсив;Интервал 0 pt"/>
    <w:basedOn w:val="2"/>
    <w:rsid w:val="00CA0772"/>
    <w:rPr>
      <w:rFonts w:ascii="Courier New" w:eastAsia="Courier New" w:hAnsi="Courier New" w:cs="Courier New"/>
      <w:b/>
      <w:bCs/>
      <w:i/>
      <w:iCs/>
      <w:color w:val="000000"/>
      <w:spacing w:val="6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Style4">
    <w:name w:val="Style4"/>
    <w:basedOn w:val="a"/>
    <w:uiPriority w:val="99"/>
    <w:rsid w:val="00CA0772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CA0772"/>
    <w:rPr>
      <w:rFonts w:ascii="Times New Roman" w:hAnsi="Times New Roman" w:cs="Times New Roman"/>
      <w:sz w:val="20"/>
      <w:szCs w:val="20"/>
    </w:rPr>
  </w:style>
  <w:style w:type="character" w:customStyle="1" w:styleId="af0">
    <w:name w:val="Основной текст_"/>
    <w:basedOn w:val="a0"/>
    <w:link w:val="11"/>
    <w:rsid w:val="00CA0772"/>
    <w:rPr>
      <w:i/>
      <w:iCs/>
      <w:spacing w:val="5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f0"/>
    <w:rsid w:val="00CA0772"/>
    <w:pPr>
      <w:widowControl w:val="0"/>
      <w:shd w:val="clear" w:color="auto" w:fill="FFFFFF"/>
      <w:spacing w:after="0" w:line="312" w:lineRule="exact"/>
    </w:pPr>
    <w:rPr>
      <w:i/>
      <w:iCs/>
      <w:spacing w:val="5"/>
      <w:sz w:val="21"/>
      <w:szCs w:val="21"/>
    </w:rPr>
  </w:style>
  <w:style w:type="character" w:customStyle="1" w:styleId="31">
    <w:name w:val="Основной текст (3)_"/>
    <w:basedOn w:val="a0"/>
    <w:link w:val="32"/>
    <w:rsid w:val="00CA077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A0772"/>
    <w:pPr>
      <w:widowControl w:val="0"/>
      <w:shd w:val="clear" w:color="auto" w:fill="FFFFFF"/>
      <w:spacing w:after="0" w:line="278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12">
    <w:name w:val="Заголовок №1_"/>
    <w:basedOn w:val="a0"/>
    <w:link w:val="13"/>
    <w:rsid w:val="00CA0772"/>
    <w:rPr>
      <w:rFonts w:ascii="Times New Roman" w:eastAsia="Times New Roman" w:hAnsi="Times New Roman" w:cs="Times New Roman"/>
      <w:spacing w:val="20"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CA0772"/>
    <w:pPr>
      <w:widowControl w:val="0"/>
      <w:shd w:val="clear" w:color="auto" w:fill="FFFFFF"/>
      <w:spacing w:after="320" w:line="326" w:lineRule="exact"/>
      <w:jc w:val="center"/>
      <w:outlineLvl w:val="0"/>
    </w:pPr>
    <w:rPr>
      <w:rFonts w:ascii="Times New Roman" w:eastAsia="Times New Roman" w:hAnsi="Times New Roman" w:cs="Times New Roman"/>
      <w:spacing w:val="20"/>
      <w:sz w:val="28"/>
      <w:szCs w:val="28"/>
    </w:rPr>
  </w:style>
  <w:style w:type="character" w:customStyle="1" w:styleId="22">
    <w:name w:val="Подпись к таблице (2)_"/>
    <w:basedOn w:val="a0"/>
    <w:link w:val="23"/>
    <w:rsid w:val="00CA077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3">
    <w:name w:val="Подпись к таблице (2)"/>
    <w:basedOn w:val="a"/>
    <w:link w:val="22"/>
    <w:rsid w:val="00CA0772"/>
    <w:pPr>
      <w:widowControl w:val="0"/>
      <w:shd w:val="clear" w:color="auto" w:fill="FFFFFF"/>
      <w:spacing w:after="0" w:line="22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1">
    <w:name w:val="Паспорт госпрограммы"/>
    <w:basedOn w:val="a"/>
    <w:qFormat/>
    <w:rsid w:val="00CA0772"/>
    <w:pPr>
      <w:spacing w:after="0" w:line="240" w:lineRule="auto"/>
      <w:ind w:firstLine="284"/>
      <w:jc w:val="both"/>
    </w:pPr>
    <w:rPr>
      <w:rFonts w:ascii="Times New Roman" w:eastAsia="Calibri" w:hAnsi="Times New Roman" w:cs="Times New Roman"/>
      <w:sz w:val="26"/>
      <w:szCs w:val="28"/>
    </w:rPr>
  </w:style>
  <w:style w:type="paragraph" w:styleId="af2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2 Знак,Текст сноски Знак1 Знак Знак1,footnote tex"/>
    <w:basedOn w:val="a"/>
    <w:link w:val="af3"/>
    <w:uiPriority w:val="99"/>
    <w:unhideWhenUsed/>
    <w:qFormat/>
    <w:rsid w:val="00CA0772"/>
    <w:pPr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3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footnote tex Знак"/>
    <w:basedOn w:val="a0"/>
    <w:link w:val="af2"/>
    <w:uiPriority w:val="99"/>
    <w:qFormat/>
    <w:rsid w:val="00CA0772"/>
    <w:rPr>
      <w:rFonts w:ascii="Times New Roman" w:eastAsia="Calibri" w:hAnsi="Times New Roman" w:cs="Times New Roman"/>
      <w:sz w:val="20"/>
      <w:szCs w:val="20"/>
    </w:rPr>
  </w:style>
  <w:style w:type="character" w:styleId="af4">
    <w:name w:val="footnote reference"/>
    <w:uiPriority w:val="99"/>
    <w:unhideWhenUsed/>
    <w:qFormat/>
    <w:rsid w:val="00CA0772"/>
    <w:rPr>
      <w:vertAlign w:val="superscript"/>
    </w:rPr>
  </w:style>
  <w:style w:type="paragraph" w:customStyle="1" w:styleId="msonormalmailrucssattributepostfix">
    <w:name w:val="msonormal_mailru_css_attribute_postfix"/>
    <w:basedOn w:val="a"/>
    <w:rsid w:val="00CA0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semiHidden/>
    <w:unhideWhenUsed/>
    <w:rsid w:val="00064181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89692C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24">
    <w:name w:val="Body Text Indent 2"/>
    <w:basedOn w:val="a"/>
    <w:link w:val="25"/>
    <w:rsid w:val="0089692C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89692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Exact">
    <w:name w:val="Основной текст (2) Exact"/>
    <w:basedOn w:val="a0"/>
    <w:rsid w:val="00337F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5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3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A0EE8-7C2C-4801-B80C-DA18D2491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3116</Words>
  <Characters>17766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cp:lastPrinted>2019-01-29T00:14:00Z</cp:lastPrinted>
  <dcterms:created xsi:type="dcterms:W3CDTF">2019-02-01T02:10:00Z</dcterms:created>
  <dcterms:modified xsi:type="dcterms:W3CDTF">2019-02-01T02:10:00Z</dcterms:modified>
</cp:coreProperties>
</file>