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7C" w:rsidRPr="00B1307C" w:rsidRDefault="00B1307C" w:rsidP="00B1307C">
      <w:pPr>
        <w:spacing w:before="100" w:beforeAutospacing="1" w:after="100" w:afterAutospacing="1" w:line="234" w:lineRule="atLeast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УЧЕБНО-МЕТОДИЧЕСКОЕ ОБЕСПЕЧЕНИЕ ДИСЦИПЛИНЫ</w:t>
      </w:r>
      <w:r w:rsidR="001362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«Педагогика дополнительного образования»</w:t>
      </w:r>
      <w:bookmarkStart w:id="0" w:name="_GoBack"/>
      <w:bookmarkEnd w:id="0"/>
    </w:p>
    <w:p w:rsidR="00B1307C" w:rsidRPr="00B1307C" w:rsidRDefault="00B1307C" w:rsidP="00B1307C">
      <w:pPr>
        <w:spacing w:before="100" w:beforeAutospacing="1" w:after="100" w:afterAutospacing="1" w:line="216" w:lineRule="atLeast"/>
        <w:ind w:left="92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Основная литература 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Формирование нормативно-правовой компетентности педагогических </w:t>
      </w:r>
      <w:proofErr w:type="gram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кадров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учебное пособие для слушателей системы дополнительного профессионально-педагогического образования / Т. И. Шамова, А. Н.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Худин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Н. В. Анненкова, А. В. Поздняков.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Педагогическое общество России, 2006. - 96 с. - (Образование XXI века). - Словарь: с. 64-87. - Приложения с. 88-95. - ISBN 5-93134-314-8.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Дейч</w:t>
      </w:r>
      <w:proofErr w:type="spellEnd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Борис Аркадьевич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Педагогические технологии в дополнительном образовании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детей 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учебное пособие / Б. А.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Дейч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гос.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ун-т.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Новосибирск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НГПУ, 2006. - ISBN 5-7014-0412-0.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Аттестация педагогических </w:t>
      </w:r>
      <w:proofErr w:type="gram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работников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справочник.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Образование в документах, 2002. - 200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табл. - (Библиотека нормативных правовых актов в помощь работникам образования).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Программа педагога дополнительного </w:t>
      </w:r>
      <w:proofErr w:type="gram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образования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разработки до реализации / сост. Н. К. Беспятова.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Айрис-Пресс, 2003. - 176 с. - (Методика). - ISBN 5-8112-0376-4.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Социальное воспитание в учреждениях дополнительного образования </w:t>
      </w:r>
      <w:proofErr w:type="gram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детей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учебное пособие для вузов по специальности "Социальная педагогика" : рек. УМО вузов РФ / Б. В. Куприянов, Е. А.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Салина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Н. Г. Крылов и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др. ;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ред. А. В. Мудрика.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Академия, 2004. - 240 с. - (Высшее профессиональное образование).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 конце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гл..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ISBN 5-7695-1935-5.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Боровиков, Леонид Иванович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Научный руководитель в инновационном учреждении дополнительного образования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детей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методическое пособие к спецкурсу для слушателей ин-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повышения квалификации работников образования / Л. И. Боровиков ;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ин-т повышения квалификации и переподготовки работников образования.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Новосибирск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НИПКиПРО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2004. - 80 с. - ISBN 5-87847-289-9.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Боровиков, Леонид Иванович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Педагогика дополнительного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образования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учебно-методическое пособие для руководителей детских творческих объединений / Л. И. Боровиков ;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ин-т повышения квалификации и проф. переподготовки работников образования ; Дом детского и юношеского творчества.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Новосибирск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НИПКиПРО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2002. - 158 с. - (После урока).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c. 153-156. - ISBN 5-87847-079-9.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Каргина, Зоя Алексеевна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Практическое пособие для педагога дополнительного образования / З. А. Каргина.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Школьная Пресса, 2006. - 96 с. - (Библиотека журнала "Воспитание школьников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 ;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77).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с. 94. - ISBN 5-9219-0568-2.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Фришман</w:t>
      </w:r>
      <w:proofErr w:type="spellEnd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Ирина Игоревна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Методика работы педагога дополнительного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образования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учебное пособие для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вузов / И. И.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Фришман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Академия, 2004. - 160 с. - (Высшее образование).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с. 156-159. - ISBN 5-7695-0797-7.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Золотарева, Ангелина Викторовна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Дополнительное образование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детей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теория и методика социально-педагогической деятельности / А. В. Золотарева.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Ярославль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Академия развития, 2004. - 304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ил., табл. - (Методика воспитательной работы в школе).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c. 298-303. - Федеральная целевая программа "Культура России" (подпрограмма "Поддержка полиграфии и книгоиздания России"). - ISBN 5-7797-0176-8.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Буданова, Галина Петровна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Дополнительное образование детей: путь к себе / Г. П. Буданова, Л. Н.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Буйлова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Чистые пруды, 2010. - 32 с. - (Библиотечка "Первого сентября". Управление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школой ;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32). - ISBN 978-5-9667-0684-5.</w:t>
      </w:r>
    </w:p>
    <w:p w:rsidR="00B1307C" w:rsidRPr="00B1307C" w:rsidRDefault="00B1307C" w:rsidP="00B1307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Аттестация педагогических работников государственных и муниципальных образовательных учреждений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/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коммент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Н. В.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Долгоаршинных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И. И. Семеновой.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Мозаика-Синтез, 2012. - 184 с. - (Нормативно-правовая библиотека ДОУ). - ISBN 978-5-43155-0026-8.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ind w:left="92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Дополнительная литература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  <w:t>1. </w:t>
      </w:r>
      <w:proofErr w:type="spell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Беловолов</w:t>
      </w:r>
      <w:proofErr w:type="spellEnd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Валерий Александрович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Развитие методологической культуры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исследователя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программа курса для аспирантов и соискателей по отрасли науки: педагогические науки / В. А.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Беловолов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С. П.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Беловолова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гос.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ун-т.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Новосибирск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НГПУ, 2003. - 23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с. 19-22.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2. </w:t>
      </w:r>
      <w:proofErr w:type="spell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Беловолов</w:t>
      </w:r>
      <w:proofErr w:type="spellEnd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Валерий Александрович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Педагогика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гуманизма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истоки, становление, развитие : программа и методические рекомендации к спецкурсу / В. А.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Беловолов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С. П.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Беловолова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гос.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ун-т.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Новосибирск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НГПУ, 2003. - 63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конце гл..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</w:t>
      </w:r>
      <w:proofErr w:type="spell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Амонашвили</w:t>
      </w:r>
      <w:proofErr w:type="spellEnd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Шалва Александрович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Размышления о гуманной педагогике / Ш. А.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Амонашвили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ИД Шалвы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Амонашвили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1996. - 496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ил. - ISBN 5-89147-001-2.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</w:t>
      </w: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Дополнительное образование </w:t>
      </w:r>
      <w:proofErr w:type="gram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детей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учебное пособие для вузов : рек. М-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вом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 РФ / О. Е. Лебедев, М. В.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Катунова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Н. Ф. Трубицын [и др.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] ;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ред. О. Е. Лебедева.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ВЛАДОС, 2000. - 256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табл. - (Учебное пособие для вузов).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 конце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гл..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- Авт. указ. на обороте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л..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ISBN 5-691-00487-5.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</w:t>
      </w: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Анджапаридзе, Татьяна Вячеславовна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Педагогический маркетинг в деятельности учреждения дополнительного образования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детей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автореф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дис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... канд.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13.00.01 / Т. В. Анджапаридзе ; науч. рук. А. Я.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Журкина ;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Волжский гос. инженерно-педагогический ун-т, Акад. повышения квалификации и профессиональной переподготовки работников образования.  - Нижний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Новгород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[б. и.], 2006. - 23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ил., схемы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c. 22-23. - Общая педагогика, история педагогики и образования.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</w:t>
      </w: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Серякова, Светлана </w:t>
      </w:r>
      <w:proofErr w:type="spell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Брониславовна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Формирование психолого-педагогической компетентности педагога дополнительного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образования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автореф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дис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... д-ра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13.00.08 / С. Б. Серякова ; науч. рук. Е. А. </w:t>
      </w:r>
      <w:proofErr w:type="spellStart"/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Леванова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гос. ун-т.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[б. и.], 2006. - 40 с. - Теория и методика профессионального образования.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7. </w:t>
      </w: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Зайцева, Татьяна Анатольевна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Организационно-педагогические условия реализации программ дополнительного образования детей и взрослых в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регионе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автореф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дис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... канд.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13.00.01 / Т. А. Зайцева ; науч. рук. А. И.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Жилина ;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Ин-т образования взрослых РАО, Ленингр. гос. ун-т.  - Санкт-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Петербург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[б. и.], 2006. - 23 с.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c. 23. - Общая педагогика, история педагогики и образования.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8. </w:t>
      </w: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Макуха, Владимир Федорович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Педагогическое обеспечение развития профессионального "авторства" руководителя учреждения дополнительного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образования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автореф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дис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... канд.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13.00.08 / В. Ф. Макуха ; науч. рук. А. А.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Шумейко ;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Комсомольский-на -Амуре гос.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ун-т, Сахалин. гос. ун-т.  - Комсомольск-на-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Амуре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[б. и.], 2006. - 23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ил., табл.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c. 23. - Теория и методика профессионального образования.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9. </w:t>
      </w:r>
      <w:proofErr w:type="spell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Шевердин</w:t>
      </w:r>
      <w:proofErr w:type="spellEnd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Игорь Вячеславович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Формирование информационной культуры учителя в системе дополнительного педагогического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образования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автореф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дис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... канд.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13.00.08 / И. В.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Шевердин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 науч. рук. А. Н. </w:t>
      </w:r>
      <w:proofErr w:type="spellStart"/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Ходусов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Курский гос. ун-т, Воронеж. гос. ун-т.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Курск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[б. и.], 2006. - 23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ил., табл.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c. 22-23. - Теория и методика профессионального образования.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pacing w:val="-2"/>
          <w:sz w:val="18"/>
          <w:szCs w:val="18"/>
          <w:lang w:eastAsia="ru-RU"/>
        </w:rPr>
        <w:t>Электронные образовательные ресурсы (не менее 3-х)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b/>
          <w:bCs/>
          <w:color w:val="000000"/>
          <w:spacing w:val="-2"/>
          <w:sz w:val="18"/>
          <w:szCs w:val="18"/>
          <w:lang w:eastAsia="ru-RU"/>
        </w:rPr>
        <w:t>1. </w:t>
      </w:r>
      <w:proofErr w:type="spellStart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Дейч</w:t>
      </w:r>
      <w:proofErr w:type="spellEnd"/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Борис Аркадьевич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Социальная педагогика и дополнительное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образование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учебное пособие / Б. А.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Дейч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гос.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ун-т.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Москва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НГПУ, 2005. - 123 с.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с. 95-99. - Режим доступа: </w:t>
      </w:r>
      <w:hyperlink r:id="rId5" w:history="1">
        <w:r w:rsidRPr="00B1307C">
          <w:rPr>
            <w:rFonts w:ascii="Verdana" w:eastAsia="Times New Roman" w:hAnsi="Verdana" w:cs="Times New Roman"/>
            <w:color w:val="004489"/>
            <w:sz w:val="18"/>
            <w:szCs w:val="18"/>
            <w:u w:val="single"/>
            <w:lang w:eastAsia="ru-RU"/>
          </w:rPr>
          <w:t>http://lib.nspu.ru/file/library/35143/c2350bde02c9e381.pdf</w:t>
        </w:r>
      </w:hyperlink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- Приложения с. 100-121. - ISBN 5-85921-517-7.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</w:t>
      </w: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Малиновская, Марина Павловна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Педагогическая диагностика детей трехлетнего возраста в системе дополнительного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образования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рекомендации и материалы к проведению / М. П. Малиновская ;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гос.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ун-т.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Новосибирск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НГПУ, 2005. - 28 с.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c. 27. - Режим доступа: </w:t>
      </w:r>
      <w:hyperlink r:id="rId6" w:history="1">
        <w:r w:rsidRPr="00B1307C">
          <w:rPr>
            <w:rFonts w:ascii="Verdana" w:eastAsia="Times New Roman" w:hAnsi="Verdana" w:cs="Times New Roman"/>
            <w:color w:val="004489"/>
            <w:sz w:val="18"/>
            <w:szCs w:val="18"/>
            <w:u w:val="single"/>
            <w:lang w:eastAsia="ru-RU"/>
          </w:rPr>
          <w:t>http://lib.nspu.ru/file/library/35470/DEt7R2TtVyJsEIJJ5D9C5Th6nw.pdf</w:t>
        </w:r>
      </w:hyperlink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1307C" w:rsidRPr="00B1307C" w:rsidRDefault="00B1307C" w:rsidP="00B1307C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3. </w:t>
      </w:r>
      <w:r w:rsidRPr="00B130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Данилков, Андрей Анатольевич</w:t>
      </w: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Детский оздоровительный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лагерь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организация и деятельность, личность и коллектив : монография / А. А. Данилков, Н. С.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Данилкова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гос.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ун-т.  - </w:t>
      </w:r>
      <w:proofErr w:type="gram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Новосибирск :</w:t>
      </w:r>
      <w:proofErr w:type="gram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НГПУ, 2010. - 221 с. - </w:t>
      </w:r>
      <w:proofErr w:type="spellStart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Библиогр</w:t>
      </w:r>
      <w:proofErr w:type="spellEnd"/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с. 214-220. - Режим доступа: </w:t>
      </w:r>
      <w:hyperlink r:id="rId7" w:history="1">
        <w:r w:rsidRPr="00B1307C">
          <w:rPr>
            <w:rFonts w:ascii="Verdana" w:eastAsia="Times New Roman" w:hAnsi="Verdana" w:cs="Times New Roman"/>
            <w:color w:val="004489"/>
            <w:sz w:val="18"/>
            <w:szCs w:val="18"/>
            <w:u w:val="single"/>
            <w:lang w:eastAsia="ru-RU"/>
          </w:rPr>
          <w:t>http://lib.nspu.ru/file/library/206134/d1c8240226d68d00.pdf</w:t>
        </w:r>
      </w:hyperlink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- ISBN 978-5-85921-819-6.</w:t>
      </w:r>
    </w:p>
    <w:p w:rsidR="00B1307C" w:rsidRPr="00B1307C" w:rsidRDefault="00B1307C" w:rsidP="00B13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30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94B84" w:rsidRDefault="00494B84"/>
    <w:sectPr w:rsidR="0049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66D14"/>
    <w:multiLevelType w:val="multilevel"/>
    <w:tmpl w:val="CD62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7C"/>
    <w:rsid w:val="00070FFC"/>
    <w:rsid w:val="0013627D"/>
    <w:rsid w:val="00214206"/>
    <w:rsid w:val="00494B84"/>
    <w:rsid w:val="00B1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51F1"/>
  <w15:chartTrackingRefBased/>
  <w15:docId w15:val="{35B59760-3CE3-44DA-888F-7288EDB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07C"/>
    <w:rPr>
      <w:b/>
      <w:bCs/>
    </w:rPr>
  </w:style>
  <w:style w:type="character" w:styleId="a4">
    <w:name w:val="Hyperlink"/>
    <w:basedOn w:val="a0"/>
    <w:uiPriority w:val="99"/>
    <w:semiHidden/>
    <w:unhideWhenUsed/>
    <w:rsid w:val="00B1307C"/>
    <w:rPr>
      <w:color w:val="0000FF"/>
      <w:u w:val="single"/>
    </w:rPr>
  </w:style>
  <w:style w:type="character" w:customStyle="1" w:styleId="absatz-standardschriftart">
    <w:name w:val="absatz-standardschriftart"/>
    <w:basedOn w:val="a0"/>
    <w:rsid w:val="00B1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nspu.ru/file/library/206134/d1c8240226d68d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nspu.ru/file/library/35470/DEt7R2TtVyJsEIJJ5D9C5Th6nw.pdf" TargetMode="External"/><Relationship Id="rId5" Type="http://schemas.openxmlformats.org/officeDocument/2006/relationships/hyperlink" Target="http://lib.nspu.ru/file/library/35143/c2350bde02c9e38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Венера Николаевна</dc:creator>
  <cp:keywords/>
  <dc:description/>
  <cp:lastModifiedBy>Антонова Венера Николаевна</cp:lastModifiedBy>
  <cp:revision>3</cp:revision>
  <dcterms:created xsi:type="dcterms:W3CDTF">2017-10-24T04:45:00Z</dcterms:created>
  <dcterms:modified xsi:type="dcterms:W3CDTF">2017-10-24T04:47:00Z</dcterms:modified>
</cp:coreProperties>
</file>