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39" w:rsidRDefault="0053430A" w:rsidP="001B062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  <w:r w:rsidRPr="00845618">
        <w:rPr>
          <w:rFonts w:ascii="Times New Roman" w:hAnsi="Times New Roman" w:cs="Times New Roman"/>
          <w:b/>
          <w:caps/>
          <w:color w:val="000000"/>
          <w:sz w:val="20"/>
          <w:szCs w:val="20"/>
        </w:rPr>
        <w:t>ФЕДЕРАЛЬНОЕ ГОСУДАРСТВЕННОЕ автономное ОБРАЗОВАТЕЛЬНОЕ УЧРЕЖДЕНИЕ ВЫСШЕГО ОБРАЗОВАНИЯ «Северо-Восточный федеральный УНИВЕРСИТЕТ</w:t>
      </w:r>
    </w:p>
    <w:p w:rsidR="0053430A" w:rsidRPr="00845618" w:rsidRDefault="0053430A" w:rsidP="001B062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  <w:r w:rsidRPr="00845618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имени  М.К. Аммосова»</w:t>
      </w:r>
    </w:p>
    <w:p w:rsidR="0053430A" w:rsidRPr="00845618" w:rsidRDefault="0053430A" w:rsidP="0053430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</w:p>
    <w:p w:rsidR="0053430A" w:rsidRPr="00845618" w:rsidRDefault="0053430A" w:rsidP="0053430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  <w:r w:rsidRPr="00845618">
        <w:rPr>
          <w:rFonts w:ascii="Times New Roman" w:hAnsi="Times New Roman" w:cs="Times New Roman"/>
          <w:b/>
          <w:caps/>
          <w:color w:val="000000"/>
          <w:sz w:val="20"/>
          <w:szCs w:val="20"/>
        </w:rPr>
        <w:t>ПЕдагогический институт</w:t>
      </w:r>
    </w:p>
    <w:p w:rsidR="0053430A" w:rsidRPr="00845618" w:rsidRDefault="0053430A" w:rsidP="0053430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</w:p>
    <w:p w:rsidR="0053430A" w:rsidRPr="00845618" w:rsidRDefault="0053430A" w:rsidP="0053430A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5618">
        <w:rPr>
          <w:rFonts w:ascii="Times New Roman" w:hAnsi="Times New Roman" w:cs="Times New Roman"/>
          <w:sz w:val="20"/>
          <w:szCs w:val="20"/>
          <w:u w:val="single"/>
        </w:rPr>
        <w:t>__________________</w:t>
      </w:r>
      <w:r w:rsidRPr="0084561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КАФЕДРА ПЕДАГОГИКИ</w:t>
      </w:r>
      <w:r w:rsidR="00BD790A" w:rsidRPr="00845618">
        <w:rPr>
          <w:rFonts w:ascii="Times New Roman" w:hAnsi="Times New Roman" w:cs="Times New Roman"/>
          <w:sz w:val="20"/>
          <w:szCs w:val="20"/>
          <w:u w:val="single"/>
        </w:rPr>
        <w:t xml:space="preserve"> __________</w:t>
      </w:r>
      <w:r w:rsidRPr="00845618">
        <w:rPr>
          <w:rFonts w:ascii="Times New Roman" w:hAnsi="Times New Roman" w:cs="Times New Roman"/>
          <w:sz w:val="20"/>
          <w:szCs w:val="20"/>
          <w:u w:val="single"/>
        </w:rPr>
        <w:t>_______</w:t>
      </w:r>
    </w:p>
    <w:p w:rsidR="0053430A" w:rsidRPr="00845618" w:rsidRDefault="0053430A" w:rsidP="0053430A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sz w:val="20"/>
          <w:szCs w:val="20"/>
        </w:rPr>
        <w:t>677000, г. Якутск, пр. Ленина, 2</w:t>
      </w:r>
    </w:p>
    <w:p w:rsidR="00F453F7" w:rsidRPr="00845618" w:rsidRDefault="00F453F7" w:rsidP="005343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3430A" w:rsidRPr="00845618" w:rsidRDefault="007A5A89" w:rsidP="0053430A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618">
        <w:rPr>
          <w:rFonts w:ascii="Times New Roman" w:hAnsi="Times New Roman" w:cs="Times New Roman"/>
          <w:b/>
          <w:sz w:val="20"/>
          <w:szCs w:val="20"/>
        </w:rPr>
        <w:t xml:space="preserve">ИНФОРМАЦИОННОЕ ПИСЬМО </w:t>
      </w:r>
    </w:p>
    <w:p w:rsidR="00336C39" w:rsidRDefault="0053430A" w:rsidP="005343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C39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proofErr w:type="gramStart"/>
      <w:r w:rsidRPr="00336C39">
        <w:rPr>
          <w:rFonts w:ascii="Times New Roman" w:hAnsi="Times New Roman" w:cs="Times New Roman"/>
          <w:b/>
          <w:sz w:val="20"/>
          <w:szCs w:val="20"/>
        </w:rPr>
        <w:t>Х</w:t>
      </w:r>
      <w:proofErr w:type="gramEnd"/>
      <w:r w:rsidRPr="00336C39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6B6996" w:rsidRPr="00336C39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5D5DBA" w:rsidRPr="00336C39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1B0629" w:rsidRPr="00336C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6C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5DBA" w:rsidRPr="00336C39">
        <w:rPr>
          <w:rFonts w:ascii="Times New Roman" w:hAnsi="Times New Roman" w:cs="Times New Roman"/>
          <w:b/>
          <w:sz w:val="20"/>
          <w:szCs w:val="20"/>
        </w:rPr>
        <w:t xml:space="preserve">Международной </w:t>
      </w:r>
      <w:r w:rsidRPr="00336C39">
        <w:rPr>
          <w:rFonts w:ascii="Times New Roman" w:hAnsi="Times New Roman" w:cs="Times New Roman"/>
          <w:b/>
          <w:sz w:val="20"/>
          <w:szCs w:val="20"/>
        </w:rPr>
        <w:t>очно-заочной научно-практической конференции</w:t>
      </w:r>
    </w:p>
    <w:p w:rsidR="0053430A" w:rsidRPr="00336C39" w:rsidRDefault="009114FA" w:rsidP="005343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C39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53430A" w:rsidRPr="00336C39">
        <w:rPr>
          <w:rFonts w:ascii="Times New Roman" w:hAnsi="Times New Roman" w:cs="Times New Roman"/>
          <w:b/>
          <w:sz w:val="20"/>
          <w:szCs w:val="20"/>
        </w:rPr>
        <w:t>Афанасьевские</w:t>
      </w:r>
      <w:proofErr w:type="spellEnd"/>
      <w:r w:rsidR="0053430A" w:rsidRPr="00336C39">
        <w:rPr>
          <w:rFonts w:ascii="Times New Roman" w:hAnsi="Times New Roman" w:cs="Times New Roman"/>
          <w:b/>
          <w:sz w:val="20"/>
          <w:szCs w:val="20"/>
        </w:rPr>
        <w:t xml:space="preserve"> чтения</w:t>
      </w:r>
      <w:r w:rsidRPr="00336C39">
        <w:rPr>
          <w:rFonts w:ascii="Times New Roman" w:hAnsi="Times New Roman" w:cs="Times New Roman"/>
          <w:b/>
          <w:sz w:val="20"/>
          <w:szCs w:val="20"/>
        </w:rPr>
        <w:t>»</w:t>
      </w:r>
    </w:p>
    <w:p w:rsidR="0053430A" w:rsidRPr="00845618" w:rsidRDefault="0053430A" w:rsidP="0053430A">
      <w:pPr>
        <w:ind w:hanging="3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5618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195B5A" w:rsidRPr="00845618">
        <w:rPr>
          <w:rFonts w:ascii="Times New Roman" w:hAnsi="Times New Roman" w:cs="Times New Roman"/>
          <w:b/>
          <w:bCs/>
          <w:sz w:val="20"/>
          <w:szCs w:val="20"/>
        </w:rPr>
        <w:t>Инновации</w:t>
      </w:r>
      <w:r w:rsidR="009114FA" w:rsidRPr="00845618">
        <w:rPr>
          <w:rFonts w:ascii="Times New Roman" w:hAnsi="Times New Roman" w:cs="Times New Roman"/>
          <w:b/>
          <w:bCs/>
          <w:sz w:val="20"/>
          <w:szCs w:val="20"/>
        </w:rPr>
        <w:t xml:space="preserve"> и традиции педагогической науки</w:t>
      </w:r>
      <w:r w:rsidR="005D5DBA" w:rsidRPr="00845618">
        <w:rPr>
          <w:rFonts w:ascii="Times New Roman" w:hAnsi="Times New Roman" w:cs="Times New Roman"/>
          <w:b/>
          <w:bCs/>
          <w:sz w:val="20"/>
          <w:szCs w:val="20"/>
        </w:rPr>
        <w:t xml:space="preserve"> - 2018</w:t>
      </w:r>
      <w:r w:rsidRPr="0084561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3430A" w:rsidRPr="00845618" w:rsidRDefault="0053430A" w:rsidP="0053430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B0629" w:rsidRPr="00845618" w:rsidRDefault="00F51E43" w:rsidP="00F453F7">
      <w:pPr>
        <w:pStyle w:val="a4"/>
        <w:suppressAutoHyphens w:val="0"/>
        <w:spacing w:after="0"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sz w:val="20"/>
          <w:szCs w:val="20"/>
        </w:rPr>
        <w:t xml:space="preserve">   </w:t>
      </w:r>
      <w:r w:rsidR="00F453F7" w:rsidRPr="00845618">
        <w:rPr>
          <w:rFonts w:ascii="Times New Roman" w:hAnsi="Times New Roman" w:cs="Times New Roman"/>
          <w:sz w:val="20"/>
          <w:szCs w:val="20"/>
        </w:rPr>
        <w:t xml:space="preserve">     </w:t>
      </w:r>
      <w:r w:rsidR="001B0629" w:rsidRPr="00845618">
        <w:rPr>
          <w:rFonts w:ascii="Times New Roman" w:hAnsi="Times New Roman" w:cs="Times New Roman"/>
          <w:sz w:val="20"/>
          <w:szCs w:val="20"/>
        </w:rPr>
        <w:t xml:space="preserve">Педагогический </w:t>
      </w:r>
      <w:r w:rsidR="006B6996" w:rsidRPr="00845618">
        <w:rPr>
          <w:rFonts w:ascii="Times New Roman" w:hAnsi="Times New Roman" w:cs="Times New Roman"/>
          <w:sz w:val="20"/>
          <w:szCs w:val="20"/>
        </w:rPr>
        <w:t>институт</w:t>
      </w:r>
      <w:r w:rsidR="000C510D">
        <w:rPr>
          <w:rFonts w:ascii="Times New Roman" w:hAnsi="Times New Roman" w:cs="Times New Roman"/>
          <w:sz w:val="20"/>
          <w:szCs w:val="20"/>
        </w:rPr>
        <w:t xml:space="preserve"> СВФУ</w:t>
      </w:r>
      <w:r w:rsidR="006B6996" w:rsidRPr="00845618">
        <w:rPr>
          <w:rFonts w:ascii="Times New Roman" w:hAnsi="Times New Roman" w:cs="Times New Roman"/>
          <w:sz w:val="20"/>
          <w:szCs w:val="20"/>
        </w:rPr>
        <w:t xml:space="preserve"> приглашает</w:t>
      </w:r>
      <w:r w:rsidRPr="00845618">
        <w:rPr>
          <w:rFonts w:ascii="Times New Roman" w:hAnsi="Times New Roman" w:cs="Times New Roman"/>
          <w:sz w:val="20"/>
          <w:szCs w:val="20"/>
        </w:rPr>
        <w:t xml:space="preserve"> Вас принять участие в работе</w:t>
      </w:r>
      <w:r w:rsidR="00F453F7" w:rsidRPr="008456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45618">
        <w:rPr>
          <w:rFonts w:ascii="Times New Roman" w:hAnsi="Times New Roman" w:cs="Times New Roman"/>
          <w:b/>
          <w:sz w:val="20"/>
          <w:szCs w:val="20"/>
        </w:rPr>
        <w:t>Х</w:t>
      </w:r>
      <w:proofErr w:type="gramEnd"/>
      <w:r w:rsidRPr="00845618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063075" w:rsidRPr="0084561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5D5DBA" w:rsidRPr="00845618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8456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0F19" w:rsidRPr="00845618">
        <w:rPr>
          <w:rFonts w:ascii="Times New Roman" w:hAnsi="Times New Roman" w:cs="Times New Roman"/>
          <w:b/>
          <w:sz w:val="20"/>
          <w:szCs w:val="20"/>
        </w:rPr>
        <w:t xml:space="preserve">Международной </w:t>
      </w:r>
      <w:r w:rsidRPr="00845618">
        <w:rPr>
          <w:rFonts w:ascii="Times New Roman" w:hAnsi="Times New Roman" w:cs="Times New Roman"/>
          <w:b/>
          <w:sz w:val="20"/>
          <w:szCs w:val="20"/>
        </w:rPr>
        <w:t>очно-заочной</w:t>
      </w:r>
      <w:r w:rsidRPr="00845618">
        <w:rPr>
          <w:rFonts w:ascii="Times New Roman" w:hAnsi="Times New Roman" w:cs="Times New Roman"/>
          <w:sz w:val="20"/>
          <w:szCs w:val="20"/>
        </w:rPr>
        <w:t xml:space="preserve"> научно-практической конференции «</w:t>
      </w:r>
      <w:r w:rsidR="007A5A89" w:rsidRPr="00845618">
        <w:rPr>
          <w:rFonts w:ascii="Times New Roman" w:hAnsi="Times New Roman" w:cs="Times New Roman"/>
          <w:b/>
          <w:bCs/>
          <w:sz w:val="20"/>
          <w:szCs w:val="20"/>
        </w:rPr>
        <w:t xml:space="preserve">Инновации и традиции педагогической </w:t>
      </w:r>
      <w:r w:rsidR="009114FA" w:rsidRPr="00845618">
        <w:rPr>
          <w:rFonts w:ascii="Times New Roman" w:hAnsi="Times New Roman" w:cs="Times New Roman"/>
          <w:b/>
          <w:bCs/>
          <w:sz w:val="20"/>
          <w:szCs w:val="20"/>
        </w:rPr>
        <w:t>науки</w:t>
      </w:r>
      <w:r w:rsidR="009A1F56" w:rsidRPr="008456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B496D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9A1F56" w:rsidRPr="00845618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5D5DBA" w:rsidRPr="0084561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CB496D">
        <w:rPr>
          <w:rFonts w:ascii="Times New Roman" w:hAnsi="Times New Roman" w:cs="Times New Roman"/>
          <w:b/>
          <w:bCs/>
          <w:sz w:val="20"/>
          <w:szCs w:val="20"/>
        </w:rPr>
        <w:t>».</w:t>
      </w:r>
    </w:p>
    <w:p w:rsidR="001B0629" w:rsidRPr="00845618" w:rsidRDefault="00F51E43" w:rsidP="007A5A89">
      <w:pPr>
        <w:pStyle w:val="a4"/>
        <w:suppressAutoHyphens w:val="0"/>
        <w:spacing w:after="0"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sz w:val="20"/>
          <w:szCs w:val="20"/>
        </w:rPr>
        <w:t xml:space="preserve"> </w:t>
      </w:r>
      <w:r w:rsidR="001B0629" w:rsidRPr="00845618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6B6996" w:rsidRPr="00845618">
        <w:rPr>
          <w:rFonts w:ascii="Times New Roman" w:hAnsi="Times New Roman" w:cs="Times New Roman"/>
          <w:sz w:val="20"/>
          <w:szCs w:val="20"/>
        </w:rPr>
        <w:t>Конференция состоится</w:t>
      </w:r>
      <w:r w:rsidRPr="00845618">
        <w:rPr>
          <w:rFonts w:ascii="Times New Roman" w:hAnsi="Times New Roman" w:cs="Times New Roman"/>
          <w:sz w:val="20"/>
          <w:szCs w:val="20"/>
        </w:rPr>
        <w:t xml:space="preserve"> </w:t>
      </w:r>
      <w:r w:rsidR="005D5DBA" w:rsidRPr="00845618">
        <w:rPr>
          <w:rFonts w:ascii="Times New Roman" w:hAnsi="Times New Roman" w:cs="Times New Roman"/>
          <w:b/>
          <w:sz w:val="20"/>
          <w:szCs w:val="20"/>
        </w:rPr>
        <w:t>31</w:t>
      </w:r>
      <w:r w:rsidR="009A1F56" w:rsidRPr="008456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5DBA" w:rsidRPr="00845618">
        <w:rPr>
          <w:rFonts w:ascii="Times New Roman" w:hAnsi="Times New Roman" w:cs="Times New Roman"/>
          <w:b/>
          <w:sz w:val="20"/>
          <w:szCs w:val="20"/>
        </w:rPr>
        <w:t>марта 2018</w:t>
      </w:r>
      <w:r w:rsidRPr="00845618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F453F7" w:rsidRPr="00845618">
        <w:rPr>
          <w:rFonts w:ascii="Times New Roman" w:hAnsi="Times New Roman" w:cs="Times New Roman"/>
          <w:b/>
          <w:sz w:val="20"/>
          <w:szCs w:val="20"/>
        </w:rPr>
        <w:t>.</w:t>
      </w:r>
      <w:r w:rsidRPr="00845618">
        <w:rPr>
          <w:rFonts w:ascii="Times New Roman" w:hAnsi="Times New Roman" w:cs="Times New Roman"/>
          <w:sz w:val="20"/>
          <w:szCs w:val="20"/>
        </w:rPr>
        <w:t xml:space="preserve"> в здании Педагогического </w:t>
      </w:r>
      <w:r w:rsidR="006B6996" w:rsidRPr="00845618">
        <w:rPr>
          <w:rFonts w:ascii="Times New Roman" w:hAnsi="Times New Roman" w:cs="Times New Roman"/>
          <w:sz w:val="20"/>
          <w:szCs w:val="20"/>
        </w:rPr>
        <w:t>института (</w:t>
      </w:r>
      <w:r w:rsidR="00CB496D">
        <w:rPr>
          <w:rFonts w:ascii="Times New Roman" w:hAnsi="Times New Roman" w:cs="Times New Roman"/>
          <w:sz w:val="20"/>
          <w:szCs w:val="20"/>
        </w:rPr>
        <w:t xml:space="preserve">Якутск, </w:t>
      </w:r>
      <w:r w:rsidRPr="00845618">
        <w:rPr>
          <w:rFonts w:ascii="Times New Roman" w:hAnsi="Times New Roman" w:cs="Times New Roman"/>
          <w:bCs/>
          <w:sz w:val="20"/>
          <w:szCs w:val="20"/>
        </w:rPr>
        <w:t>пр.</w:t>
      </w:r>
      <w:proofErr w:type="gramEnd"/>
      <w:r w:rsidRPr="00845618">
        <w:rPr>
          <w:rFonts w:ascii="Times New Roman" w:hAnsi="Times New Roman" w:cs="Times New Roman"/>
          <w:bCs/>
          <w:sz w:val="20"/>
          <w:szCs w:val="20"/>
        </w:rPr>
        <w:t xml:space="preserve"> Ленина,</w:t>
      </w:r>
      <w:r w:rsidR="00F453F7" w:rsidRPr="008456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45618">
        <w:rPr>
          <w:rFonts w:ascii="Times New Roman" w:hAnsi="Times New Roman" w:cs="Times New Roman"/>
          <w:bCs/>
          <w:sz w:val="20"/>
          <w:szCs w:val="20"/>
        </w:rPr>
        <w:t xml:space="preserve">2).  </w:t>
      </w:r>
    </w:p>
    <w:p w:rsidR="001B0629" w:rsidRPr="00845618" w:rsidRDefault="001B0629" w:rsidP="001B0629">
      <w:pPr>
        <w:pStyle w:val="a4"/>
        <w:suppressAutoHyphens w:val="0"/>
        <w:spacing w:after="0"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F51E43" w:rsidRPr="00845618">
        <w:rPr>
          <w:rFonts w:ascii="Times New Roman" w:hAnsi="Times New Roman" w:cs="Times New Roman"/>
          <w:sz w:val="20"/>
          <w:szCs w:val="20"/>
        </w:rPr>
        <w:t xml:space="preserve"> </w:t>
      </w:r>
      <w:r w:rsidR="00F51E43" w:rsidRPr="00845618">
        <w:rPr>
          <w:rFonts w:ascii="Times New Roman" w:hAnsi="Times New Roman" w:cs="Times New Roman"/>
          <w:b/>
          <w:sz w:val="20"/>
          <w:szCs w:val="20"/>
        </w:rPr>
        <w:t>К участию в конференции приглашаются</w:t>
      </w:r>
      <w:r w:rsidR="00F51E43" w:rsidRPr="00845618">
        <w:rPr>
          <w:rFonts w:ascii="Times New Roman" w:hAnsi="Times New Roman" w:cs="Times New Roman"/>
          <w:sz w:val="20"/>
          <w:szCs w:val="20"/>
        </w:rPr>
        <w:t xml:space="preserve"> </w:t>
      </w:r>
      <w:r w:rsidR="008D4AA2">
        <w:rPr>
          <w:rFonts w:ascii="Times New Roman" w:hAnsi="Times New Roman" w:cs="Times New Roman"/>
          <w:sz w:val="20"/>
          <w:szCs w:val="20"/>
        </w:rPr>
        <w:t xml:space="preserve">педагоги, </w:t>
      </w:r>
      <w:r w:rsidRPr="00845618">
        <w:rPr>
          <w:rFonts w:ascii="Times New Roman" w:hAnsi="Times New Roman" w:cs="Times New Roman"/>
          <w:sz w:val="20"/>
          <w:szCs w:val="20"/>
        </w:rPr>
        <w:t>ас</w:t>
      </w:r>
      <w:r w:rsidR="00063075" w:rsidRPr="00845618">
        <w:rPr>
          <w:rFonts w:ascii="Times New Roman" w:hAnsi="Times New Roman" w:cs="Times New Roman"/>
          <w:sz w:val="20"/>
          <w:szCs w:val="20"/>
        </w:rPr>
        <w:t xml:space="preserve">пиранты, магистранты, студенты со своими научными руководителями. </w:t>
      </w:r>
    </w:p>
    <w:p w:rsidR="00063075" w:rsidRPr="00845618" w:rsidRDefault="00063075" w:rsidP="001B0629">
      <w:pPr>
        <w:pStyle w:val="a4"/>
        <w:suppressAutoHyphens w:val="0"/>
        <w:spacing w:after="0"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B0629" w:rsidRPr="00845618" w:rsidRDefault="001B0629" w:rsidP="00F453F7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sz w:val="20"/>
          <w:szCs w:val="20"/>
        </w:rPr>
        <w:t>В рамках конференции планируется работа по следующим секциям</w:t>
      </w:r>
      <w:r w:rsidR="00F453F7" w:rsidRPr="00845618">
        <w:rPr>
          <w:rFonts w:ascii="Times New Roman" w:hAnsi="Times New Roman" w:cs="Times New Roman"/>
          <w:sz w:val="20"/>
          <w:szCs w:val="20"/>
        </w:rPr>
        <w:t xml:space="preserve"> </w:t>
      </w:r>
      <w:r w:rsidRPr="00845618">
        <w:rPr>
          <w:rFonts w:ascii="Times New Roman" w:hAnsi="Times New Roman" w:cs="Times New Roman"/>
          <w:sz w:val="20"/>
          <w:szCs w:val="20"/>
        </w:rPr>
        <w:t>/</w:t>
      </w:r>
      <w:r w:rsidR="00F453F7" w:rsidRPr="00845618">
        <w:rPr>
          <w:rFonts w:ascii="Times New Roman" w:hAnsi="Times New Roman" w:cs="Times New Roman"/>
          <w:sz w:val="20"/>
          <w:szCs w:val="20"/>
        </w:rPr>
        <w:t xml:space="preserve"> </w:t>
      </w:r>
      <w:r w:rsidRPr="00845618">
        <w:rPr>
          <w:rFonts w:ascii="Times New Roman" w:hAnsi="Times New Roman" w:cs="Times New Roman"/>
          <w:sz w:val="20"/>
          <w:szCs w:val="20"/>
        </w:rPr>
        <w:t>направлениям:</w:t>
      </w:r>
    </w:p>
    <w:p w:rsidR="00AB62CD" w:rsidRDefault="00AB62CD" w:rsidP="00AB62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62CD" w:rsidRPr="00AB62CD" w:rsidRDefault="00AB62CD" w:rsidP="00AB62CD">
      <w:pPr>
        <w:jc w:val="both"/>
        <w:rPr>
          <w:rFonts w:ascii="Times New Roman" w:hAnsi="Times New Roman" w:cs="Times New Roman"/>
          <w:sz w:val="20"/>
          <w:szCs w:val="20"/>
        </w:rPr>
      </w:pPr>
      <w:r w:rsidRPr="00AB62CD">
        <w:rPr>
          <w:rFonts w:ascii="Times New Roman" w:hAnsi="Times New Roman" w:cs="Times New Roman"/>
          <w:sz w:val="20"/>
          <w:szCs w:val="20"/>
        </w:rPr>
        <w:t>Секция 1.  Профессиональное  становление и развитие  личности педагога</w:t>
      </w:r>
    </w:p>
    <w:p w:rsidR="00AB62CD" w:rsidRPr="00AB62CD" w:rsidRDefault="00AB62CD" w:rsidP="00AB62CD">
      <w:pPr>
        <w:jc w:val="both"/>
        <w:rPr>
          <w:rFonts w:ascii="Times New Roman" w:hAnsi="Times New Roman" w:cs="Times New Roman"/>
          <w:sz w:val="20"/>
          <w:szCs w:val="20"/>
        </w:rPr>
      </w:pPr>
      <w:r w:rsidRPr="00AB62CD">
        <w:rPr>
          <w:rFonts w:ascii="Times New Roman" w:hAnsi="Times New Roman" w:cs="Times New Roman"/>
          <w:sz w:val="20"/>
          <w:szCs w:val="20"/>
        </w:rPr>
        <w:t xml:space="preserve">Секция 2. </w:t>
      </w:r>
      <w:proofErr w:type="spellStart"/>
      <w:r w:rsidRPr="00AB62CD">
        <w:rPr>
          <w:rFonts w:ascii="Times New Roman" w:hAnsi="Times New Roman" w:cs="Times New Roman"/>
          <w:sz w:val="20"/>
          <w:szCs w:val="20"/>
        </w:rPr>
        <w:t>Этнопедагогика</w:t>
      </w:r>
      <w:proofErr w:type="spellEnd"/>
      <w:r w:rsidRPr="00AB62CD">
        <w:rPr>
          <w:rFonts w:ascii="Times New Roman" w:hAnsi="Times New Roman" w:cs="Times New Roman"/>
          <w:sz w:val="20"/>
          <w:szCs w:val="20"/>
        </w:rPr>
        <w:t xml:space="preserve"> </w:t>
      </w:r>
      <w:r w:rsidRPr="00AB62CD">
        <w:rPr>
          <w:rFonts w:ascii="Times New Roman" w:hAnsi="Times New Roman" w:cs="Times New Roman"/>
          <w:sz w:val="20"/>
          <w:szCs w:val="20"/>
          <w:shd w:val="clear" w:color="auto" w:fill="FFFFFF"/>
        </w:rPr>
        <w:t>как фактор сохранения этнокультурных ценностей в</w:t>
      </w:r>
      <w:r w:rsidRPr="00AB62CD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AB62CD">
        <w:rPr>
          <w:rFonts w:ascii="Times New Roman" w:hAnsi="Times New Roman" w:cs="Times New Roman"/>
          <w:sz w:val="20"/>
          <w:szCs w:val="20"/>
          <w:shd w:val="clear" w:color="auto" w:fill="FFFFFF"/>
        </w:rPr>
        <w:t>современном социуме</w:t>
      </w:r>
    </w:p>
    <w:p w:rsidR="00AB62CD" w:rsidRPr="00AB62CD" w:rsidRDefault="00AB62CD" w:rsidP="00AB62CD">
      <w:pPr>
        <w:jc w:val="both"/>
        <w:rPr>
          <w:rFonts w:ascii="Times New Roman" w:hAnsi="Times New Roman" w:cs="Times New Roman"/>
          <w:sz w:val="20"/>
          <w:szCs w:val="20"/>
        </w:rPr>
      </w:pPr>
      <w:r w:rsidRPr="00AB62CD">
        <w:rPr>
          <w:rFonts w:ascii="Times New Roman" w:hAnsi="Times New Roman" w:cs="Times New Roman"/>
          <w:sz w:val="20"/>
          <w:szCs w:val="20"/>
        </w:rPr>
        <w:t>Секция 3. Традиции и инно</w:t>
      </w:r>
      <w:r w:rsidR="00CC7C06">
        <w:rPr>
          <w:rFonts w:ascii="Times New Roman" w:hAnsi="Times New Roman" w:cs="Times New Roman"/>
          <w:sz w:val="20"/>
          <w:szCs w:val="20"/>
        </w:rPr>
        <w:t>вации системы образования России</w:t>
      </w:r>
      <w:bookmarkStart w:id="0" w:name="_GoBack"/>
      <w:bookmarkEnd w:id="0"/>
      <w:r w:rsidRPr="00AB62CD">
        <w:rPr>
          <w:rFonts w:ascii="Times New Roman" w:hAnsi="Times New Roman" w:cs="Times New Roman"/>
          <w:sz w:val="20"/>
          <w:szCs w:val="20"/>
        </w:rPr>
        <w:t xml:space="preserve"> и зарубежья</w:t>
      </w:r>
    </w:p>
    <w:p w:rsidR="00AB62CD" w:rsidRPr="00AB62CD" w:rsidRDefault="00AB62CD" w:rsidP="00AB62CD">
      <w:pPr>
        <w:pStyle w:val="a6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 w:rsidRPr="00AB62CD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Секция 4. </w:t>
      </w:r>
      <w:r w:rsidRPr="00AB62CD">
        <w:rPr>
          <w:rFonts w:ascii="Times New Roman" w:hAnsi="Times New Roman"/>
          <w:color w:val="auto"/>
          <w:sz w:val="20"/>
          <w:szCs w:val="20"/>
        </w:rPr>
        <w:t xml:space="preserve">Воспитание личности в контексте современных вызовов. </w:t>
      </w:r>
    </w:p>
    <w:p w:rsidR="00406FD2" w:rsidRPr="00845618" w:rsidRDefault="00406FD2" w:rsidP="00F51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5E4" w:rsidRPr="00845618" w:rsidRDefault="00D405E4" w:rsidP="00F453F7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5618">
        <w:rPr>
          <w:rFonts w:ascii="Times New Roman" w:hAnsi="Times New Roman" w:cs="Times New Roman"/>
          <w:sz w:val="20"/>
          <w:szCs w:val="20"/>
        </w:rPr>
        <w:t xml:space="preserve">Для </w:t>
      </w:r>
      <w:r w:rsidRPr="00845618">
        <w:rPr>
          <w:rFonts w:ascii="Times New Roman" w:hAnsi="Times New Roman" w:cs="Times New Roman"/>
          <w:b/>
          <w:bCs/>
          <w:sz w:val="20"/>
          <w:szCs w:val="20"/>
        </w:rPr>
        <w:t>участия</w:t>
      </w:r>
      <w:r w:rsidRPr="00845618">
        <w:rPr>
          <w:rFonts w:ascii="Times New Roman" w:hAnsi="Times New Roman" w:cs="Times New Roman"/>
          <w:sz w:val="20"/>
          <w:szCs w:val="20"/>
        </w:rPr>
        <w:t xml:space="preserve"> в конференции необходимо не позднее 20 </w:t>
      </w:r>
      <w:r w:rsidR="005D5DBA" w:rsidRPr="00845618">
        <w:rPr>
          <w:rFonts w:ascii="Times New Roman" w:hAnsi="Times New Roman" w:cs="Times New Roman"/>
          <w:sz w:val="20"/>
          <w:szCs w:val="20"/>
        </w:rPr>
        <w:t>марта 2018</w:t>
      </w:r>
      <w:r w:rsidRPr="00845618">
        <w:rPr>
          <w:rFonts w:ascii="Times New Roman" w:hAnsi="Times New Roman" w:cs="Times New Roman"/>
          <w:sz w:val="20"/>
          <w:szCs w:val="20"/>
        </w:rPr>
        <w:t xml:space="preserve"> г </w:t>
      </w:r>
      <w:r w:rsidR="005D5DBA" w:rsidRPr="00845618">
        <w:rPr>
          <w:rFonts w:ascii="Times New Roman" w:hAnsi="Times New Roman" w:cs="Times New Roman"/>
          <w:sz w:val="20"/>
          <w:szCs w:val="20"/>
        </w:rPr>
        <w:t xml:space="preserve">(очное), 31 марта (заочное) </w:t>
      </w:r>
      <w:r w:rsidRPr="00845618">
        <w:rPr>
          <w:rFonts w:ascii="Times New Roman" w:hAnsi="Times New Roman" w:cs="Times New Roman"/>
          <w:sz w:val="20"/>
          <w:szCs w:val="20"/>
        </w:rPr>
        <w:t xml:space="preserve">отправить заявку по прилагаемой форме </w:t>
      </w:r>
      <w:r w:rsidR="009A1F56" w:rsidRPr="00845618">
        <w:rPr>
          <w:rFonts w:ascii="Times New Roman" w:hAnsi="Times New Roman" w:cs="Times New Roman"/>
          <w:sz w:val="20"/>
          <w:szCs w:val="20"/>
        </w:rPr>
        <w:t>и представить</w:t>
      </w:r>
      <w:r w:rsidRPr="00845618">
        <w:rPr>
          <w:rFonts w:ascii="Times New Roman" w:hAnsi="Times New Roman" w:cs="Times New Roman"/>
          <w:sz w:val="20"/>
          <w:szCs w:val="20"/>
        </w:rPr>
        <w:t xml:space="preserve"> тезисы/статью, оформленные в соответствии с приведенными требованиями, в электронном виде по e-</w:t>
      </w:r>
      <w:proofErr w:type="spellStart"/>
      <w:r w:rsidRPr="0084561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45618">
        <w:rPr>
          <w:rFonts w:ascii="Times New Roman" w:hAnsi="Times New Roman" w:cs="Times New Roman"/>
          <w:sz w:val="20"/>
          <w:szCs w:val="20"/>
        </w:rPr>
        <w:t xml:space="preserve">:  </w:t>
      </w:r>
      <w:hyperlink r:id="rId6" w:history="1">
        <w:r w:rsidRPr="00845618">
          <w:rPr>
            <w:rStyle w:val="a3"/>
            <w:rFonts w:ascii="Times New Roman" w:hAnsi="Times New Roman" w:cs="Times New Roman"/>
            <w:b/>
            <w:sz w:val="20"/>
            <w:szCs w:val="20"/>
          </w:rPr>
          <w:t>makt</w:t>
        </w:r>
        <w:r w:rsidRPr="00845618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makt</w:t>
        </w:r>
        <w:r w:rsidRPr="00845618">
          <w:rPr>
            <w:rStyle w:val="a3"/>
            <w:rFonts w:ascii="Times New Roman" w:hAnsi="Times New Roman" w:cs="Times New Roman"/>
            <w:b/>
            <w:sz w:val="20"/>
            <w:szCs w:val="20"/>
          </w:rPr>
          <w:t>@</w:t>
        </w:r>
        <w:r w:rsidRPr="00845618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yandex</w:t>
        </w:r>
        <w:r w:rsidRPr="00845618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845618">
          <w:rPr>
            <w:rStyle w:val="a3"/>
            <w:rFonts w:ascii="Times New Roman" w:hAnsi="Times New Roman" w:cs="Times New Roman"/>
            <w:b/>
            <w:sz w:val="20"/>
            <w:szCs w:val="20"/>
          </w:rPr>
          <w:t>ru</w:t>
        </w:r>
        <w:proofErr w:type="spellEnd"/>
      </w:hyperlink>
      <w:r w:rsidR="008D4AA2">
        <w:rPr>
          <w:rStyle w:val="a3"/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405E4" w:rsidRPr="00845618" w:rsidRDefault="00D405E4" w:rsidP="00F453F7">
      <w:pPr>
        <w:pStyle w:val="a7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845618">
        <w:rPr>
          <w:rFonts w:ascii="Times New Roman" w:hAnsi="Times New Roman"/>
          <w:sz w:val="20"/>
          <w:szCs w:val="20"/>
        </w:rPr>
        <w:t xml:space="preserve">Выпуск сборника планируется по завершении конференции только в электронном виде. </w:t>
      </w:r>
      <w:r w:rsidR="00063075" w:rsidRPr="00845618">
        <w:rPr>
          <w:rFonts w:ascii="Times New Roman" w:hAnsi="Times New Roman"/>
          <w:sz w:val="20"/>
          <w:szCs w:val="20"/>
        </w:rPr>
        <w:t>С</w:t>
      </w:r>
      <w:r w:rsidRPr="00845618">
        <w:rPr>
          <w:rFonts w:ascii="Times New Roman" w:hAnsi="Times New Roman"/>
          <w:iCs/>
          <w:sz w:val="20"/>
          <w:szCs w:val="20"/>
          <w:shd w:val="clear" w:color="auto" w:fill="FFFFFF"/>
        </w:rPr>
        <w:t>татьи</w:t>
      </w:r>
      <w:r w:rsidRPr="00845618">
        <w:rPr>
          <w:rFonts w:ascii="Times New Roman" w:hAnsi="Times New Roman"/>
          <w:sz w:val="20"/>
          <w:szCs w:val="20"/>
        </w:rPr>
        <w:t xml:space="preserve"> будут проиндексированы в системе Российского индекса научного цитирования (РИНЦ).</w:t>
      </w:r>
    </w:p>
    <w:p w:rsidR="00540158" w:rsidRPr="00845618" w:rsidRDefault="00540158" w:rsidP="0054015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45618">
        <w:rPr>
          <w:rFonts w:ascii="Times New Roman" w:hAnsi="Times New Roman"/>
          <w:sz w:val="20"/>
          <w:szCs w:val="20"/>
        </w:rPr>
        <w:t xml:space="preserve">Организационный взнос составляет </w:t>
      </w:r>
      <w:r w:rsidR="00845618" w:rsidRPr="00845618">
        <w:rPr>
          <w:rFonts w:ascii="Times New Roman" w:hAnsi="Times New Roman"/>
          <w:b/>
          <w:sz w:val="20"/>
          <w:szCs w:val="20"/>
        </w:rPr>
        <w:t xml:space="preserve">    </w:t>
      </w:r>
      <w:r w:rsidR="008D4AA2">
        <w:rPr>
          <w:rFonts w:ascii="Times New Roman" w:hAnsi="Times New Roman"/>
          <w:b/>
          <w:sz w:val="20"/>
          <w:szCs w:val="20"/>
        </w:rPr>
        <w:t xml:space="preserve">550 </w:t>
      </w:r>
      <w:r w:rsidRPr="00845618">
        <w:rPr>
          <w:rFonts w:ascii="Times New Roman" w:hAnsi="Times New Roman"/>
          <w:sz w:val="20"/>
          <w:szCs w:val="20"/>
        </w:rPr>
        <w:t xml:space="preserve"> руб.</w:t>
      </w:r>
    </w:p>
    <w:p w:rsidR="00540158" w:rsidRPr="00845618" w:rsidRDefault="00540158" w:rsidP="00540158">
      <w:pPr>
        <w:ind w:firstLine="720"/>
        <w:rPr>
          <w:rFonts w:ascii="Times New Roman" w:eastAsiaTheme="minorHAnsi" w:hAnsi="Times New Roman" w:cs="Times New Roman"/>
          <w:b/>
          <w:i/>
          <w:iCs/>
          <w:kern w:val="0"/>
          <w:sz w:val="20"/>
          <w:szCs w:val="20"/>
          <w:lang w:eastAsia="en-US" w:bidi="ar-SA"/>
        </w:rPr>
      </w:pPr>
      <w:r w:rsidRPr="0084561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Перечисление оплаты можно сделать </w:t>
      </w:r>
    </w:p>
    <w:p w:rsidR="00540158" w:rsidRPr="00845618" w:rsidRDefault="00540158" w:rsidP="00540158">
      <w:pPr>
        <w:ind w:firstLine="720"/>
        <w:rPr>
          <w:rFonts w:ascii="Times New Roman" w:hAnsi="Times New Roman" w:cs="Times New Roman"/>
          <w:b/>
          <w:i/>
          <w:iCs/>
          <w:kern w:val="2"/>
          <w:sz w:val="20"/>
          <w:szCs w:val="20"/>
        </w:rPr>
      </w:pPr>
      <w:r w:rsidRPr="00845618">
        <w:rPr>
          <w:rFonts w:ascii="Times New Roman" w:hAnsi="Times New Roman" w:cs="Times New Roman"/>
          <w:b/>
          <w:i/>
          <w:iCs/>
          <w:sz w:val="20"/>
          <w:szCs w:val="20"/>
        </w:rPr>
        <w:t>- Яндекс-деньги  на 410011231762654</w:t>
      </w:r>
    </w:p>
    <w:p w:rsidR="00540158" w:rsidRPr="00845618" w:rsidRDefault="00540158" w:rsidP="00540158">
      <w:pPr>
        <w:ind w:firstLine="72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845618"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proofErr w:type="spellStart"/>
      <w:r w:rsidRPr="00845618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WebMoney</w:t>
      </w:r>
      <w:proofErr w:type="spellEnd"/>
      <w:r w:rsidRPr="0084561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на </w:t>
      </w:r>
      <w:r w:rsidRPr="00845618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R</w:t>
      </w:r>
      <w:r w:rsidRPr="0084561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278854742963 или  </w:t>
      </w:r>
      <w:r w:rsidRPr="00845618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Z</w:t>
      </w:r>
      <w:r w:rsidRPr="0084561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266216620245 </w:t>
      </w:r>
    </w:p>
    <w:p w:rsidR="00540158" w:rsidRPr="00845618" w:rsidRDefault="00540158" w:rsidP="00540158">
      <w:pPr>
        <w:ind w:firstLine="72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845618">
        <w:rPr>
          <w:rFonts w:ascii="Times New Roman" w:hAnsi="Times New Roman" w:cs="Times New Roman"/>
          <w:b/>
          <w:i/>
          <w:iCs/>
          <w:sz w:val="20"/>
          <w:szCs w:val="20"/>
        </w:rPr>
        <w:t>- карта Сбербанка 4276 7600 1064 5404</w:t>
      </w:r>
    </w:p>
    <w:p w:rsidR="00540158" w:rsidRPr="00845618" w:rsidRDefault="00540158" w:rsidP="00F453F7">
      <w:pPr>
        <w:pStyle w:val="a7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D405E4" w:rsidRPr="00845618" w:rsidRDefault="00063075" w:rsidP="00F453F7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5618">
        <w:rPr>
          <w:rFonts w:ascii="Times New Roman" w:hAnsi="Times New Roman" w:cs="Times New Roman"/>
          <w:b/>
          <w:sz w:val="20"/>
          <w:szCs w:val="20"/>
        </w:rPr>
        <w:t>Т</w:t>
      </w:r>
      <w:r w:rsidR="00D405E4" w:rsidRPr="00845618">
        <w:rPr>
          <w:rFonts w:ascii="Times New Roman" w:hAnsi="Times New Roman" w:cs="Times New Roman"/>
          <w:b/>
          <w:sz w:val="20"/>
          <w:szCs w:val="20"/>
        </w:rPr>
        <w:t xml:space="preserve">ребования к </w:t>
      </w:r>
      <w:r w:rsidR="00BD790A" w:rsidRPr="00845618">
        <w:rPr>
          <w:rFonts w:ascii="Times New Roman" w:hAnsi="Times New Roman" w:cs="Times New Roman"/>
          <w:b/>
          <w:sz w:val="20"/>
          <w:szCs w:val="20"/>
        </w:rPr>
        <w:t>оформлению тезисов</w:t>
      </w:r>
      <w:r w:rsidR="00D405E4" w:rsidRPr="00845618">
        <w:rPr>
          <w:rFonts w:ascii="Times New Roman" w:hAnsi="Times New Roman" w:cs="Times New Roman"/>
          <w:b/>
          <w:sz w:val="20"/>
          <w:szCs w:val="20"/>
        </w:rPr>
        <w:t>:</w:t>
      </w:r>
    </w:p>
    <w:p w:rsidR="00370F19" w:rsidRPr="00845618" w:rsidRDefault="00370F19" w:rsidP="00370F19">
      <w:pPr>
        <w:spacing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70F19" w:rsidRPr="00845618" w:rsidRDefault="00370F19" w:rsidP="00370F19">
      <w:pPr>
        <w:spacing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sz w:val="20"/>
          <w:szCs w:val="20"/>
        </w:rPr>
        <w:t>Для участия в конференции необходимо выслать статью, удовлетворяющую следующим требованиям:</w:t>
      </w:r>
    </w:p>
    <w:p w:rsidR="00370F19" w:rsidRPr="00845618" w:rsidRDefault="00370F19" w:rsidP="00370F19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45618">
        <w:rPr>
          <w:rFonts w:ascii="Times New Roman" w:hAnsi="Times New Roman"/>
          <w:sz w:val="20"/>
          <w:szCs w:val="20"/>
        </w:rPr>
        <w:t xml:space="preserve">все поля по 2 см, шрифт </w:t>
      </w:r>
      <w:proofErr w:type="spellStart"/>
      <w:r w:rsidRPr="00845618">
        <w:rPr>
          <w:rFonts w:ascii="Times New Roman" w:hAnsi="Times New Roman"/>
          <w:sz w:val="20"/>
          <w:szCs w:val="20"/>
        </w:rPr>
        <w:t>Arial</w:t>
      </w:r>
      <w:proofErr w:type="spellEnd"/>
      <w:r w:rsidRPr="00845618">
        <w:rPr>
          <w:rFonts w:ascii="Times New Roman" w:hAnsi="Times New Roman"/>
          <w:sz w:val="20"/>
          <w:szCs w:val="20"/>
        </w:rPr>
        <w:t xml:space="preserve">, кегль 12 </w:t>
      </w:r>
      <w:proofErr w:type="spellStart"/>
      <w:r w:rsidRPr="00845618">
        <w:rPr>
          <w:rFonts w:ascii="Times New Roman" w:hAnsi="Times New Roman"/>
          <w:sz w:val="20"/>
          <w:szCs w:val="20"/>
        </w:rPr>
        <w:t>пт</w:t>
      </w:r>
      <w:proofErr w:type="spellEnd"/>
      <w:r w:rsidRPr="00845618">
        <w:rPr>
          <w:rFonts w:ascii="Times New Roman" w:hAnsi="Times New Roman"/>
          <w:sz w:val="20"/>
          <w:szCs w:val="20"/>
        </w:rPr>
        <w:t>, межстрочный интервал – одинарный, абзацный отступ 1 см, выравнивание – по ширине страницы;</w:t>
      </w:r>
    </w:p>
    <w:p w:rsidR="00370F19" w:rsidRPr="00845618" w:rsidRDefault="00370F19" w:rsidP="00370F19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45618">
        <w:rPr>
          <w:rFonts w:ascii="Times New Roman" w:hAnsi="Times New Roman"/>
          <w:sz w:val="20"/>
          <w:szCs w:val="20"/>
        </w:rPr>
        <w:t xml:space="preserve">в первой строке: </w:t>
      </w:r>
      <w:r w:rsidRPr="00845618">
        <w:rPr>
          <w:rFonts w:ascii="Times New Roman" w:hAnsi="Times New Roman"/>
          <w:b/>
          <w:sz w:val="20"/>
          <w:szCs w:val="20"/>
        </w:rPr>
        <w:t>фамилия, имя и отчество</w:t>
      </w:r>
      <w:r w:rsidRPr="00845618">
        <w:rPr>
          <w:rFonts w:ascii="Times New Roman" w:hAnsi="Times New Roman"/>
          <w:sz w:val="20"/>
          <w:szCs w:val="20"/>
        </w:rPr>
        <w:t xml:space="preserve"> автора (полностью); во второй строке: </w:t>
      </w:r>
      <w:r w:rsidRPr="00845618">
        <w:rPr>
          <w:rFonts w:ascii="Times New Roman" w:hAnsi="Times New Roman"/>
          <w:b/>
          <w:sz w:val="20"/>
          <w:szCs w:val="20"/>
        </w:rPr>
        <w:t>ученая степень, должность, организация, город</w:t>
      </w:r>
      <w:r w:rsidRPr="00845618">
        <w:rPr>
          <w:rFonts w:ascii="Times New Roman" w:hAnsi="Times New Roman"/>
          <w:sz w:val="20"/>
          <w:szCs w:val="20"/>
        </w:rPr>
        <w:t xml:space="preserve">; в третьей: </w:t>
      </w:r>
      <w:r w:rsidRPr="00845618">
        <w:rPr>
          <w:rFonts w:ascii="Times New Roman" w:hAnsi="Times New Roman"/>
          <w:b/>
          <w:sz w:val="20"/>
          <w:szCs w:val="20"/>
        </w:rPr>
        <w:t>личный электронный адрес автора</w:t>
      </w:r>
      <w:r w:rsidRPr="00845618">
        <w:rPr>
          <w:rFonts w:ascii="Times New Roman" w:hAnsi="Times New Roman"/>
          <w:sz w:val="20"/>
          <w:szCs w:val="20"/>
        </w:rPr>
        <w:t xml:space="preserve">, далее: </w:t>
      </w:r>
      <w:r w:rsidRPr="00845618">
        <w:rPr>
          <w:rFonts w:ascii="Times New Roman" w:hAnsi="Times New Roman"/>
          <w:b/>
          <w:sz w:val="20"/>
          <w:szCs w:val="20"/>
        </w:rPr>
        <w:t>название статьи</w:t>
      </w:r>
      <w:r w:rsidRPr="00845618">
        <w:rPr>
          <w:rFonts w:ascii="Times New Roman" w:hAnsi="Times New Roman"/>
          <w:sz w:val="20"/>
          <w:szCs w:val="20"/>
        </w:rPr>
        <w:t xml:space="preserve">; далее: </w:t>
      </w:r>
      <w:r w:rsidRPr="00845618">
        <w:rPr>
          <w:rFonts w:ascii="Times New Roman" w:hAnsi="Times New Roman"/>
          <w:b/>
          <w:sz w:val="20"/>
          <w:szCs w:val="20"/>
        </w:rPr>
        <w:t>аннотация</w:t>
      </w:r>
      <w:r w:rsidRPr="00845618">
        <w:rPr>
          <w:rFonts w:ascii="Times New Roman" w:hAnsi="Times New Roman"/>
          <w:sz w:val="20"/>
          <w:szCs w:val="20"/>
        </w:rPr>
        <w:t xml:space="preserve">; далее: </w:t>
      </w:r>
      <w:r w:rsidRPr="00845618">
        <w:rPr>
          <w:rFonts w:ascii="Times New Roman" w:hAnsi="Times New Roman"/>
          <w:b/>
          <w:sz w:val="20"/>
          <w:szCs w:val="20"/>
        </w:rPr>
        <w:t>ключевые слова</w:t>
      </w:r>
      <w:r w:rsidRPr="00845618">
        <w:rPr>
          <w:rFonts w:ascii="Times New Roman" w:hAnsi="Times New Roman"/>
          <w:sz w:val="20"/>
          <w:szCs w:val="20"/>
        </w:rPr>
        <w:t xml:space="preserve"> (4–8 слов или словосочетаний, разделенных запятыми); далее: </w:t>
      </w:r>
      <w:r w:rsidRPr="00845618">
        <w:rPr>
          <w:rFonts w:ascii="Times New Roman" w:hAnsi="Times New Roman"/>
          <w:b/>
          <w:sz w:val="20"/>
          <w:szCs w:val="20"/>
        </w:rPr>
        <w:t>основной материал статьи</w:t>
      </w:r>
      <w:r w:rsidRPr="00845618">
        <w:rPr>
          <w:rFonts w:ascii="Times New Roman" w:hAnsi="Times New Roman"/>
          <w:sz w:val="20"/>
          <w:szCs w:val="20"/>
        </w:rPr>
        <w:t xml:space="preserve"> от 3 до </w:t>
      </w:r>
      <w:r w:rsidR="00DD69B6">
        <w:rPr>
          <w:rFonts w:ascii="Times New Roman" w:hAnsi="Times New Roman"/>
          <w:sz w:val="20"/>
          <w:szCs w:val="20"/>
        </w:rPr>
        <w:t>5</w:t>
      </w:r>
      <w:r w:rsidRPr="00845618">
        <w:rPr>
          <w:rFonts w:ascii="Times New Roman" w:hAnsi="Times New Roman"/>
          <w:sz w:val="20"/>
          <w:szCs w:val="20"/>
        </w:rPr>
        <w:t xml:space="preserve"> страниц текста (включая таблицы, рисунки и список литературы); далее: </w:t>
      </w:r>
      <w:r w:rsidRPr="00845618">
        <w:rPr>
          <w:rFonts w:ascii="Times New Roman" w:hAnsi="Times New Roman"/>
          <w:b/>
          <w:sz w:val="20"/>
          <w:szCs w:val="20"/>
        </w:rPr>
        <w:t>список цитируемой литературы</w:t>
      </w:r>
      <w:r w:rsidRPr="00845618">
        <w:rPr>
          <w:rFonts w:ascii="Times New Roman" w:hAnsi="Times New Roman"/>
          <w:sz w:val="20"/>
          <w:szCs w:val="20"/>
        </w:rPr>
        <w:t xml:space="preserve"> – после слов «Ссылки на источники».</w:t>
      </w:r>
    </w:p>
    <w:p w:rsidR="00DD69B6" w:rsidRDefault="00DD69B6" w:rsidP="00370F19">
      <w:pPr>
        <w:spacing w:line="216" w:lineRule="auto"/>
        <w:jc w:val="center"/>
        <w:rPr>
          <w:rFonts w:ascii="Arial" w:hAnsi="Arial" w:cs="Arial"/>
          <w:b/>
          <w:sz w:val="20"/>
          <w:szCs w:val="20"/>
        </w:rPr>
      </w:pPr>
    </w:p>
    <w:p w:rsidR="00370F19" w:rsidRPr="00845618" w:rsidRDefault="00370F19" w:rsidP="00370F19">
      <w:pPr>
        <w:spacing w:line="216" w:lineRule="auto"/>
        <w:jc w:val="center"/>
        <w:rPr>
          <w:rFonts w:ascii="Arial" w:hAnsi="Arial" w:cs="Arial"/>
          <w:sz w:val="20"/>
          <w:szCs w:val="20"/>
        </w:rPr>
      </w:pPr>
      <w:r w:rsidRPr="00845618">
        <w:rPr>
          <w:rFonts w:ascii="Arial" w:hAnsi="Arial" w:cs="Arial"/>
          <w:b/>
          <w:sz w:val="20"/>
          <w:szCs w:val="20"/>
        </w:rPr>
        <w:t>Пример оформления статьи</w:t>
      </w:r>
    </w:p>
    <w:p w:rsidR="00370F19" w:rsidRPr="00845618" w:rsidRDefault="00370F19" w:rsidP="00370F1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70F19" w:rsidRPr="00845618" w:rsidRDefault="00370F19" w:rsidP="00370F1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45618">
        <w:rPr>
          <w:rFonts w:ascii="Arial" w:hAnsi="Arial" w:cs="Arial"/>
          <w:b/>
          <w:bCs/>
          <w:i/>
          <w:iCs/>
          <w:sz w:val="20"/>
          <w:szCs w:val="20"/>
        </w:rPr>
        <w:t>Горев Павел Михайлович,</w:t>
      </w:r>
    </w:p>
    <w:p w:rsidR="00370F19" w:rsidRPr="00845618" w:rsidRDefault="00370F19" w:rsidP="00370F19">
      <w:pPr>
        <w:pStyle w:val="a4"/>
        <w:tabs>
          <w:tab w:val="right" w:leader="dot" w:pos="10206"/>
        </w:tabs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45618">
        <w:rPr>
          <w:rFonts w:ascii="Arial" w:hAnsi="Arial" w:cs="Arial"/>
          <w:b/>
          <w:i/>
          <w:sz w:val="20"/>
          <w:szCs w:val="20"/>
        </w:rPr>
        <w:t>кандидат педагогических наук, доцент кафедры математического анализа и методики обучения математике ФГБОУ ВПО «Вятский государственный университет», г. Киров</w:t>
      </w:r>
    </w:p>
    <w:p w:rsidR="00370F19" w:rsidRPr="00845618" w:rsidRDefault="00CC7C06" w:rsidP="00370F19">
      <w:pPr>
        <w:pStyle w:val="a4"/>
        <w:tabs>
          <w:tab w:val="right" w:leader="dot" w:pos="10206"/>
        </w:tabs>
        <w:rPr>
          <w:rFonts w:ascii="Arial" w:hAnsi="Arial" w:cs="Arial"/>
          <w:b/>
          <w:sz w:val="20"/>
          <w:szCs w:val="20"/>
          <w:u w:val="single"/>
        </w:rPr>
      </w:pPr>
      <w:hyperlink r:id="rId7" w:history="1">
        <w:r w:rsidR="00370F19" w:rsidRPr="00845618">
          <w:rPr>
            <w:rStyle w:val="a3"/>
            <w:rFonts w:ascii="Arial" w:hAnsi="Arial" w:cs="Arial"/>
            <w:b/>
            <w:color w:val="auto"/>
            <w:sz w:val="20"/>
            <w:szCs w:val="20"/>
            <w:lang w:val="en-US"/>
          </w:rPr>
          <w:t>G</w:t>
        </w:r>
        <w:r w:rsidR="00370F19" w:rsidRPr="00845618">
          <w:rPr>
            <w:rStyle w:val="a3"/>
            <w:rFonts w:ascii="Arial" w:hAnsi="Arial" w:cs="Arial"/>
            <w:b/>
            <w:color w:val="auto"/>
            <w:sz w:val="20"/>
            <w:szCs w:val="20"/>
          </w:rPr>
          <w:t>***@mail.ru</w:t>
        </w:r>
      </w:hyperlink>
    </w:p>
    <w:p w:rsidR="00370F19" w:rsidRPr="00845618" w:rsidRDefault="00370F19" w:rsidP="00370F19">
      <w:pPr>
        <w:pStyle w:val="a4"/>
        <w:tabs>
          <w:tab w:val="right" w:leader="dot" w:pos="10206"/>
        </w:tabs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45618">
        <w:rPr>
          <w:rFonts w:ascii="Arial" w:hAnsi="Arial" w:cs="Arial"/>
          <w:bCs/>
          <w:sz w:val="20"/>
          <w:szCs w:val="20"/>
          <w:lang w:eastAsia="en-US"/>
        </w:rPr>
        <w:t xml:space="preserve">Проектная деятельность школьников </w:t>
      </w:r>
    </w:p>
    <w:p w:rsidR="00370F19" w:rsidRPr="00845618" w:rsidRDefault="00370F19" w:rsidP="00370F19">
      <w:pPr>
        <w:pStyle w:val="a4"/>
        <w:tabs>
          <w:tab w:val="right" w:leader="dot" w:pos="10206"/>
        </w:tabs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845618">
        <w:rPr>
          <w:rFonts w:ascii="Arial" w:hAnsi="Arial" w:cs="Arial"/>
          <w:bCs/>
          <w:sz w:val="20"/>
          <w:szCs w:val="20"/>
          <w:lang w:eastAsia="en-US"/>
        </w:rPr>
        <w:t>по</w:t>
      </w:r>
      <w:r w:rsidRPr="00845618">
        <w:rPr>
          <w:rFonts w:ascii="Arial" w:hAnsi="Arial" w:cs="Arial"/>
          <w:bCs/>
          <w:sz w:val="20"/>
          <w:szCs w:val="20"/>
          <w:lang w:val="en-US" w:eastAsia="en-US"/>
        </w:rPr>
        <w:t> </w:t>
      </w:r>
      <w:r w:rsidRPr="00845618">
        <w:rPr>
          <w:rFonts w:ascii="Arial" w:hAnsi="Arial" w:cs="Arial"/>
          <w:bCs/>
          <w:sz w:val="20"/>
          <w:szCs w:val="20"/>
          <w:lang w:eastAsia="en-US"/>
        </w:rPr>
        <w:t>созданию учебного видео на уроках геометрии</w:t>
      </w:r>
    </w:p>
    <w:p w:rsidR="00370F19" w:rsidRPr="00845618" w:rsidRDefault="00370F19" w:rsidP="00370F19">
      <w:pPr>
        <w:pStyle w:val="a4"/>
        <w:tabs>
          <w:tab w:val="right" w:leader="dot" w:pos="10206"/>
        </w:tabs>
        <w:ind w:firstLine="567"/>
        <w:rPr>
          <w:rFonts w:ascii="Arial" w:hAnsi="Arial" w:cs="Arial"/>
          <w:bCs/>
          <w:sz w:val="20"/>
          <w:szCs w:val="20"/>
          <w:lang w:eastAsia="ru-RU"/>
        </w:rPr>
      </w:pPr>
    </w:p>
    <w:p w:rsidR="00370F19" w:rsidRPr="008D4AA2" w:rsidRDefault="00370F19" w:rsidP="00370F19">
      <w:pPr>
        <w:pStyle w:val="a4"/>
        <w:tabs>
          <w:tab w:val="right" w:leader="dot" w:pos="10206"/>
        </w:tabs>
        <w:jc w:val="both"/>
        <w:rPr>
          <w:rFonts w:ascii="Arial" w:hAnsi="Arial" w:cs="Arial"/>
          <w:bCs/>
          <w:i/>
          <w:spacing w:val="-6"/>
          <w:sz w:val="20"/>
          <w:szCs w:val="20"/>
        </w:rPr>
      </w:pPr>
      <w:r w:rsidRPr="008D4AA2">
        <w:rPr>
          <w:rFonts w:ascii="Arial" w:hAnsi="Arial" w:cs="Arial"/>
          <w:b/>
          <w:bCs/>
          <w:i/>
          <w:spacing w:val="-6"/>
          <w:sz w:val="20"/>
          <w:szCs w:val="20"/>
        </w:rPr>
        <w:t>Аннотация.</w:t>
      </w:r>
      <w:r w:rsidRPr="00845618">
        <w:rPr>
          <w:rFonts w:ascii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8D4AA2">
        <w:rPr>
          <w:rFonts w:ascii="Arial" w:hAnsi="Arial" w:cs="Arial"/>
          <w:bCs/>
          <w:i/>
          <w:spacing w:val="-6"/>
          <w:sz w:val="20"/>
          <w:szCs w:val="20"/>
        </w:rPr>
        <w:t>Статья посвящена вопросам организации проектной деятельности учащихся средствами работы над учебным видео. Авторы предлагают также список тем возможных проектов учащихся, для которых может быть использована предложенная технология работы.</w:t>
      </w:r>
    </w:p>
    <w:p w:rsidR="00370F19" w:rsidRPr="00845618" w:rsidRDefault="00370F19" w:rsidP="00370F19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845618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Ключевые слова: </w:t>
      </w:r>
      <w:r w:rsidRPr="00845618">
        <w:rPr>
          <w:rFonts w:ascii="Arial" w:hAnsi="Arial" w:cs="Arial"/>
          <w:bCs/>
          <w:i/>
          <w:sz w:val="20"/>
          <w:szCs w:val="20"/>
        </w:rPr>
        <w:t>геометрия, учебное видео, проектная деятельность.</w:t>
      </w:r>
    </w:p>
    <w:p w:rsidR="00370F19" w:rsidRPr="00845618" w:rsidRDefault="00370F19" w:rsidP="00370F1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5618">
        <w:rPr>
          <w:rFonts w:ascii="Arial" w:hAnsi="Arial" w:cs="Arial"/>
          <w:sz w:val="20"/>
          <w:szCs w:val="20"/>
        </w:rPr>
        <w:t>[…]</w:t>
      </w:r>
    </w:p>
    <w:p w:rsidR="00370F19" w:rsidRPr="00845618" w:rsidRDefault="00370F19" w:rsidP="00370F1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5618">
        <w:rPr>
          <w:rFonts w:ascii="Arial" w:hAnsi="Arial" w:cs="Arial"/>
          <w:sz w:val="20"/>
          <w:szCs w:val="20"/>
        </w:rPr>
        <w:t>По сравнению с результатами предыдущих циклов, в исследовании по математике не произошло существенных изменений: состояние математической грамотности российских учащихся осталось на том же невысоком уровне, который был зафиксирован на предыдущих этапах исследования в 2000 и 2003 гг. [1].</w:t>
      </w:r>
    </w:p>
    <w:p w:rsidR="00370F19" w:rsidRPr="00845618" w:rsidRDefault="00370F19" w:rsidP="00370F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45618">
        <w:rPr>
          <w:rFonts w:ascii="Arial" w:hAnsi="Arial" w:cs="Arial"/>
          <w:sz w:val="20"/>
          <w:szCs w:val="20"/>
        </w:rPr>
        <w:t>Все темы, приведенные в таблице, подразумевают решение задач практического содержания [5].</w:t>
      </w:r>
    </w:p>
    <w:p w:rsidR="00370F19" w:rsidRPr="00845618" w:rsidRDefault="00370F19" w:rsidP="00370F19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845618">
        <w:rPr>
          <w:rFonts w:ascii="Arial" w:hAnsi="Arial" w:cs="Arial"/>
          <w:i/>
          <w:sz w:val="20"/>
          <w:szCs w:val="20"/>
        </w:rPr>
        <w:t>Таблица 1</w:t>
      </w:r>
    </w:p>
    <w:p w:rsidR="00370F19" w:rsidRPr="00845618" w:rsidRDefault="00370F19" w:rsidP="00370F19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845618">
        <w:rPr>
          <w:rFonts w:ascii="Arial" w:hAnsi="Arial" w:cs="Arial"/>
          <w:b/>
          <w:iCs/>
          <w:sz w:val="20"/>
          <w:szCs w:val="20"/>
        </w:rPr>
        <w:t>Построение геометрических фигур</w:t>
      </w:r>
    </w:p>
    <w:p w:rsidR="00370F19" w:rsidRPr="00845618" w:rsidRDefault="00370F19" w:rsidP="00370F19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tbl>
      <w:tblPr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974"/>
        <w:gridCol w:w="4133"/>
        <w:gridCol w:w="5188"/>
      </w:tblGrid>
      <w:tr w:rsidR="00370F19" w:rsidRPr="00845618" w:rsidTr="00370F19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70F19" w:rsidRPr="00845618" w:rsidRDefault="00370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45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70F19" w:rsidRPr="00845618" w:rsidRDefault="00370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45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70F19" w:rsidRPr="00845618" w:rsidRDefault="00370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45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Наименование работ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70F19" w:rsidRPr="00845618" w:rsidRDefault="00370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456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Используемый теоретический материал </w:t>
            </w:r>
          </w:p>
        </w:tc>
      </w:tr>
      <w:tr w:rsidR="00370F19" w:rsidRPr="00845618" w:rsidTr="00370F19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F19" w:rsidRPr="00845618" w:rsidRDefault="00370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6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F19" w:rsidRPr="00845618" w:rsidRDefault="00370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6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F19" w:rsidRPr="00845618" w:rsidRDefault="00370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618">
              <w:rPr>
                <w:rFonts w:ascii="Arial" w:hAnsi="Arial" w:cs="Arial"/>
                <w:sz w:val="20"/>
                <w:szCs w:val="20"/>
              </w:rPr>
              <w:t>Провешивание прямой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F19" w:rsidRPr="00845618" w:rsidRDefault="00370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5618">
              <w:rPr>
                <w:rFonts w:ascii="Arial" w:hAnsi="Arial" w:cs="Arial"/>
                <w:sz w:val="20"/>
                <w:szCs w:val="20"/>
              </w:rPr>
              <w:t>Понятие о прямой линии</w:t>
            </w:r>
          </w:p>
        </w:tc>
      </w:tr>
    </w:tbl>
    <w:p w:rsidR="00370F19" w:rsidRPr="00845618" w:rsidRDefault="00370F19" w:rsidP="00370F19">
      <w:pPr>
        <w:ind w:firstLine="567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845618">
        <w:rPr>
          <w:rFonts w:ascii="Arial" w:hAnsi="Arial" w:cs="Arial"/>
          <w:sz w:val="20"/>
          <w:szCs w:val="20"/>
          <w:lang w:val="en-US"/>
        </w:rPr>
        <w:t>[…]</w:t>
      </w:r>
    </w:p>
    <w:p w:rsidR="00370F19" w:rsidRPr="00845618" w:rsidRDefault="00370F19" w:rsidP="00370F19">
      <w:pPr>
        <w:pStyle w:val="1"/>
        <w:spacing w:line="240" w:lineRule="auto"/>
        <w:ind w:firstLine="567"/>
        <w:jc w:val="both"/>
        <w:outlineLvl w:val="0"/>
        <w:rPr>
          <w:rFonts w:ascii="Arial" w:hAnsi="Arial" w:cs="Arial"/>
          <w:sz w:val="20"/>
          <w:szCs w:val="20"/>
          <w:u w:val="none"/>
        </w:rPr>
      </w:pPr>
    </w:p>
    <w:p w:rsidR="00370F19" w:rsidRPr="00845618" w:rsidRDefault="00370F19" w:rsidP="00370F19">
      <w:pPr>
        <w:pStyle w:val="1"/>
        <w:spacing w:line="240" w:lineRule="auto"/>
        <w:jc w:val="both"/>
        <w:outlineLvl w:val="0"/>
        <w:rPr>
          <w:rFonts w:ascii="Arial" w:hAnsi="Arial" w:cs="Arial"/>
          <w:sz w:val="20"/>
          <w:szCs w:val="20"/>
          <w:u w:val="none"/>
        </w:rPr>
      </w:pPr>
      <w:r w:rsidRPr="00845618">
        <w:rPr>
          <w:rFonts w:ascii="Arial" w:hAnsi="Arial" w:cs="Arial"/>
          <w:sz w:val="20"/>
          <w:szCs w:val="20"/>
          <w:u w:val="none"/>
        </w:rPr>
        <w:t>Ссылки на источники</w:t>
      </w:r>
    </w:p>
    <w:p w:rsidR="00370F19" w:rsidRPr="00845618" w:rsidRDefault="00370F19" w:rsidP="00370F19">
      <w:pPr>
        <w:pStyle w:val="a8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845618">
        <w:rPr>
          <w:rFonts w:ascii="Arial" w:hAnsi="Arial" w:cs="Arial"/>
        </w:rPr>
        <w:t>Международная программа по оценке образовательных достижений учащихся (2003 г.). – URL: http://www.centeroko.ru/pisa06/pisa06_res.htm.</w:t>
      </w:r>
    </w:p>
    <w:p w:rsidR="00370F19" w:rsidRPr="00845618" w:rsidRDefault="00370F19" w:rsidP="00370F19">
      <w:pPr>
        <w:pStyle w:val="a8"/>
        <w:numPr>
          <w:ilvl w:val="0"/>
          <w:numId w:val="7"/>
        </w:numPr>
        <w:spacing w:line="216" w:lineRule="auto"/>
        <w:ind w:left="426" w:hanging="426"/>
        <w:jc w:val="both"/>
        <w:rPr>
          <w:rFonts w:ascii="Arial" w:hAnsi="Arial" w:cs="Arial"/>
          <w:lang w:val="en-US"/>
        </w:rPr>
      </w:pPr>
      <w:r w:rsidRPr="00845618">
        <w:rPr>
          <w:rFonts w:ascii="Arial" w:hAnsi="Arial" w:cs="Arial"/>
        </w:rPr>
        <w:t>Там же.</w:t>
      </w:r>
    </w:p>
    <w:p w:rsidR="00063075" w:rsidRDefault="00063075" w:rsidP="00F453F7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3075" w:rsidRPr="00845618" w:rsidRDefault="00063075" w:rsidP="00063075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sz w:val="20"/>
          <w:szCs w:val="20"/>
        </w:rPr>
        <w:t>материалы предоставляются на русском  или английском языках;</w:t>
      </w:r>
    </w:p>
    <w:p w:rsidR="00063075" w:rsidRPr="00845618" w:rsidRDefault="0038781B" w:rsidP="00063075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36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38781B">
        <w:rPr>
          <w:rFonts w:ascii="Times New Roman" w:hAnsi="Times New Roman" w:cs="Times New Roman"/>
          <w:b/>
          <w:sz w:val="20"/>
          <w:szCs w:val="20"/>
          <w:highlight w:val="yellow"/>
        </w:rPr>
        <w:t>Внимание</w:t>
      </w:r>
      <w:r w:rsidR="00063075" w:rsidRPr="0038781B">
        <w:rPr>
          <w:rFonts w:ascii="Times New Roman" w:hAnsi="Times New Roman" w:cs="Times New Roman"/>
          <w:b/>
          <w:sz w:val="20"/>
          <w:szCs w:val="20"/>
          <w:highlight w:val="yellow"/>
        </w:rPr>
        <w:t>!</w:t>
      </w:r>
      <w:r w:rsidR="00063075" w:rsidRPr="00845618">
        <w:rPr>
          <w:rFonts w:ascii="Times New Roman" w:hAnsi="Times New Roman" w:cs="Times New Roman"/>
          <w:sz w:val="20"/>
          <w:szCs w:val="20"/>
          <w:highlight w:val="yellow"/>
        </w:rPr>
        <w:t xml:space="preserve"> Обязательны аннотация статьи и ключевые слова!</w:t>
      </w:r>
    </w:p>
    <w:p w:rsidR="00063075" w:rsidRPr="00845618" w:rsidRDefault="00063075" w:rsidP="00063075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sz w:val="20"/>
          <w:szCs w:val="20"/>
        </w:rPr>
        <w:t xml:space="preserve">если предполагаются схемы, графики и картинки, то необходимо их оформить как рисунок в формате  </w:t>
      </w:r>
      <w:r w:rsidRPr="00845618">
        <w:rPr>
          <w:rFonts w:ascii="Times New Roman" w:hAnsi="Times New Roman" w:cs="Times New Roman"/>
          <w:sz w:val="20"/>
          <w:szCs w:val="20"/>
          <w:lang w:val="en-US"/>
        </w:rPr>
        <w:t>jpg</w:t>
      </w:r>
      <w:r w:rsidRPr="00845618">
        <w:rPr>
          <w:rFonts w:ascii="Times New Roman" w:hAnsi="Times New Roman" w:cs="Times New Roman"/>
          <w:sz w:val="20"/>
          <w:szCs w:val="20"/>
        </w:rPr>
        <w:t xml:space="preserve">., </w:t>
      </w:r>
      <w:r w:rsidRPr="00845618">
        <w:rPr>
          <w:rFonts w:ascii="Times New Roman" w:hAnsi="Times New Roman" w:cs="Times New Roman"/>
          <w:sz w:val="20"/>
          <w:szCs w:val="20"/>
          <w:lang w:val="en-US"/>
        </w:rPr>
        <w:t>gif</w:t>
      </w:r>
      <w:r w:rsidRPr="00845618">
        <w:rPr>
          <w:rFonts w:ascii="Times New Roman" w:hAnsi="Times New Roman" w:cs="Times New Roman"/>
          <w:sz w:val="20"/>
          <w:szCs w:val="20"/>
        </w:rPr>
        <w:t>. и определить по тексту;</w:t>
      </w:r>
    </w:p>
    <w:p w:rsidR="00063075" w:rsidRPr="00845618" w:rsidRDefault="00063075" w:rsidP="00063075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sz w:val="20"/>
          <w:szCs w:val="20"/>
        </w:rPr>
        <w:t>ссылки на литературу делаются в квадратных скобках, список литературы оформляется в конце статьи в соответствии с ГОСТ;</w:t>
      </w:r>
    </w:p>
    <w:p w:rsidR="00063075" w:rsidRPr="00845618" w:rsidRDefault="00063075" w:rsidP="00063075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sz w:val="20"/>
          <w:szCs w:val="20"/>
        </w:rPr>
        <w:t>файл подписывается фамилией автора (Иванов И.П.);</w:t>
      </w:r>
    </w:p>
    <w:p w:rsidR="00063075" w:rsidRPr="00845618" w:rsidRDefault="00063075" w:rsidP="00063075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sz w:val="20"/>
          <w:szCs w:val="20"/>
        </w:rPr>
        <w:t xml:space="preserve">статьи </w:t>
      </w:r>
      <w:r w:rsidR="00370F19" w:rsidRPr="00845618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Pr="00845618">
        <w:rPr>
          <w:rFonts w:ascii="Times New Roman" w:hAnsi="Times New Roman" w:cs="Times New Roman"/>
          <w:sz w:val="20"/>
          <w:szCs w:val="20"/>
        </w:rPr>
        <w:t>принимаются только в соавторстве с научным руководителем.</w:t>
      </w:r>
      <w:r w:rsidR="008D4AA2">
        <w:rPr>
          <w:rFonts w:ascii="Times New Roman" w:hAnsi="Times New Roman" w:cs="Times New Roman"/>
          <w:sz w:val="20"/>
          <w:szCs w:val="20"/>
        </w:rPr>
        <w:t xml:space="preserve"> Научный руководитель несет ответственность за присланную информацию.</w:t>
      </w:r>
    </w:p>
    <w:p w:rsidR="0038781B" w:rsidRPr="0038781B" w:rsidRDefault="0038781B" w:rsidP="0038781B">
      <w:pPr>
        <w:jc w:val="both"/>
        <w:rPr>
          <w:rFonts w:ascii="Times New Roman" w:hAnsi="Times New Roman"/>
          <w:sz w:val="20"/>
          <w:szCs w:val="20"/>
        </w:rPr>
      </w:pPr>
      <w:r w:rsidRPr="0038781B">
        <w:rPr>
          <w:rFonts w:ascii="Times New Roman" w:hAnsi="Times New Roman"/>
          <w:b/>
          <w:sz w:val="20"/>
          <w:szCs w:val="20"/>
          <w:highlight w:val="yellow"/>
        </w:rPr>
        <w:t>Внимание!</w:t>
      </w:r>
      <w:r w:rsidRPr="0038781B">
        <w:rPr>
          <w:rFonts w:ascii="Times New Roman" w:hAnsi="Times New Roman"/>
          <w:sz w:val="20"/>
          <w:szCs w:val="20"/>
          <w:highlight w:val="yellow"/>
        </w:rPr>
        <w:t xml:space="preserve"> Заявка, статья, скан квитанции оплаты редакционных расходов присылаются одним файлом</w:t>
      </w:r>
      <w:r w:rsidRPr="0038781B">
        <w:rPr>
          <w:rFonts w:ascii="Times New Roman" w:hAnsi="Times New Roman"/>
          <w:sz w:val="20"/>
          <w:szCs w:val="20"/>
        </w:rPr>
        <w:t xml:space="preserve">. </w:t>
      </w:r>
    </w:p>
    <w:p w:rsidR="00063075" w:rsidRPr="00845618" w:rsidRDefault="00063075" w:rsidP="00063075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781B">
        <w:rPr>
          <w:rFonts w:ascii="Times New Roman" w:hAnsi="Times New Roman" w:cs="Times New Roman"/>
          <w:b/>
          <w:sz w:val="20"/>
          <w:szCs w:val="20"/>
          <w:highlight w:val="yellow"/>
        </w:rPr>
        <w:t>Внимание!</w:t>
      </w:r>
      <w:r w:rsidRPr="00845618">
        <w:rPr>
          <w:rFonts w:ascii="Times New Roman" w:hAnsi="Times New Roman" w:cs="Times New Roman"/>
          <w:sz w:val="20"/>
          <w:szCs w:val="20"/>
          <w:highlight w:val="yellow"/>
        </w:rPr>
        <w:t xml:space="preserve"> Тезисы/статьи публикуются в авторском варианте, поэтому будьте внимательны к стилистике и грамматике текстов! Все присланные материалы проверяются на </w:t>
      </w:r>
      <w:proofErr w:type="spellStart"/>
      <w:r w:rsidRPr="00845618">
        <w:rPr>
          <w:rFonts w:ascii="Times New Roman" w:hAnsi="Times New Roman" w:cs="Times New Roman"/>
          <w:b/>
          <w:sz w:val="20"/>
          <w:szCs w:val="20"/>
          <w:highlight w:val="yellow"/>
        </w:rPr>
        <w:t>антиплагиат</w:t>
      </w:r>
      <w:proofErr w:type="spellEnd"/>
      <w:r w:rsidRPr="0084561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63075" w:rsidRPr="00845618" w:rsidRDefault="00063075" w:rsidP="00063075">
      <w:pPr>
        <w:ind w:firstLine="360"/>
        <w:rPr>
          <w:rFonts w:ascii="Times New Roman" w:hAnsi="Times New Roman" w:cs="Times New Roman"/>
          <w:b/>
          <w:i/>
          <w:sz w:val="20"/>
          <w:szCs w:val="20"/>
        </w:rPr>
      </w:pPr>
    </w:p>
    <w:p w:rsidR="00370F19" w:rsidRPr="00845618" w:rsidRDefault="00370F19" w:rsidP="00F453F7">
      <w:pPr>
        <w:ind w:left="-567" w:firstLine="567"/>
        <w:rPr>
          <w:sz w:val="20"/>
          <w:szCs w:val="20"/>
        </w:rPr>
      </w:pPr>
      <w:r w:rsidRPr="00845618">
        <w:rPr>
          <w:rFonts w:ascii="Times New Roman" w:hAnsi="Times New Roman" w:cs="Times New Roman"/>
          <w:b/>
          <w:i/>
          <w:sz w:val="20"/>
          <w:szCs w:val="20"/>
        </w:rPr>
        <w:t>Контактные данные</w:t>
      </w:r>
      <w:r w:rsidR="00D405E4" w:rsidRPr="00845618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proofErr w:type="spellStart"/>
      <w:r w:rsidRPr="00845618">
        <w:rPr>
          <w:rFonts w:ascii="Times New Roman" w:hAnsi="Times New Roman" w:cs="Times New Roman"/>
          <w:sz w:val="20"/>
          <w:szCs w:val="20"/>
        </w:rPr>
        <w:t>makt</w:t>
      </w:r>
      <w:r w:rsidRPr="00845618">
        <w:rPr>
          <w:rFonts w:ascii="Times New Roman" w:hAnsi="Times New Roman" w:cs="Times New Roman"/>
          <w:sz w:val="20"/>
          <w:szCs w:val="20"/>
          <w:lang w:val="en-US"/>
        </w:rPr>
        <w:t>makt</w:t>
      </w:r>
      <w:proofErr w:type="spellEnd"/>
      <w:r w:rsidRPr="0084561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845618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84561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45618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D405E4" w:rsidRPr="00845618" w:rsidRDefault="00D405E4" w:rsidP="00F453F7">
      <w:pPr>
        <w:ind w:left="-567" w:firstLine="567"/>
        <w:rPr>
          <w:rFonts w:ascii="Times New Roman" w:hAnsi="Times New Roman" w:cs="Times New Roman"/>
          <w:b/>
          <w:i/>
          <w:sz w:val="20"/>
          <w:szCs w:val="20"/>
        </w:rPr>
      </w:pPr>
      <w:r w:rsidRPr="00845618">
        <w:rPr>
          <w:rFonts w:ascii="Times New Roman" w:hAnsi="Times New Roman" w:cs="Times New Roman"/>
          <w:b/>
          <w:i/>
          <w:sz w:val="20"/>
          <w:szCs w:val="20"/>
        </w:rPr>
        <w:t>8914-220-21-26 Макаренко Татьяна Александровна</w:t>
      </w:r>
    </w:p>
    <w:p w:rsidR="00F453F7" w:rsidRPr="00845618" w:rsidRDefault="00F453F7" w:rsidP="00D405E4">
      <w:pPr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D405E4" w:rsidRPr="00845618" w:rsidRDefault="00D405E4" w:rsidP="00D405E4">
      <w:pPr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sz w:val="20"/>
          <w:szCs w:val="20"/>
        </w:rPr>
        <w:t>ЗАЯВКА   НА   УЧАСТИЕ</w:t>
      </w:r>
    </w:p>
    <w:p w:rsidR="00D405E4" w:rsidRPr="00845618" w:rsidRDefault="00D405E4" w:rsidP="00D405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618">
        <w:rPr>
          <w:rFonts w:ascii="Times New Roman" w:hAnsi="Times New Roman" w:cs="Times New Roman"/>
          <w:b/>
          <w:sz w:val="20"/>
          <w:szCs w:val="20"/>
        </w:rPr>
        <w:t>Х</w:t>
      </w:r>
      <w:r w:rsidRPr="00845618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6B6996" w:rsidRPr="0084561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370F19" w:rsidRPr="00845618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8456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0F19" w:rsidRPr="00845618">
        <w:rPr>
          <w:rFonts w:ascii="Times New Roman" w:hAnsi="Times New Roman" w:cs="Times New Roman"/>
          <w:b/>
          <w:sz w:val="20"/>
          <w:szCs w:val="20"/>
        </w:rPr>
        <w:t xml:space="preserve">Международная </w:t>
      </w:r>
      <w:r w:rsidRPr="00845618">
        <w:rPr>
          <w:rFonts w:ascii="Times New Roman" w:hAnsi="Times New Roman" w:cs="Times New Roman"/>
          <w:b/>
          <w:sz w:val="20"/>
          <w:szCs w:val="20"/>
        </w:rPr>
        <w:t>очно-заочная научно-практическая конференция</w:t>
      </w:r>
    </w:p>
    <w:p w:rsidR="00D405E4" w:rsidRPr="00845618" w:rsidRDefault="007A5A89" w:rsidP="00D405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618">
        <w:rPr>
          <w:rFonts w:ascii="Times New Roman" w:hAnsi="Times New Roman" w:cs="Times New Roman"/>
          <w:b/>
          <w:bCs/>
          <w:sz w:val="20"/>
          <w:szCs w:val="20"/>
        </w:rPr>
        <w:t xml:space="preserve">«Инновации и традиции педагогической </w:t>
      </w:r>
      <w:r w:rsidR="005D2354" w:rsidRPr="00845618">
        <w:rPr>
          <w:rFonts w:ascii="Times New Roman" w:hAnsi="Times New Roman" w:cs="Times New Roman"/>
          <w:b/>
          <w:bCs/>
          <w:sz w:val="20"/>
          <w:szCs w:val="20"/>
        </w:rPr>
        <w:t>науки</w:t>
      </w:r>
      <w:r w:rsidR="00370F19" w:rsidRPr="00845618">
        <w:rPr>
          <w:rFonts w:ascii="Times New Roman" w:hAnsi="Times New Roman" w:cs="Times New Roman"/>
          <w:b/>
          <w:bCs/>
          <w:sz w:val="20"/>
          <w:szCs w:val="20"/>
        </w:rPr>
        <w:t xml:space="preserve"> - 2018</w:t>
      </w:r>
      <w:r w:rsidRPr="0084561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405E4" w:rsidRPr="00845618" w:rsidRDefault="00370F19" w:rsidP="00F453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618">
        <w:rPr>
          <w:rFonts w:ascii="Times New Roman" w:hAnsi="Times New Roman" w:cs="Times New Roman"/>
          <w:b/>
          <w:sz w:val="20"/>
          <w:szCs w:val="20"/>
          <w:highlight w:val="yellow"/>
        </w:rPr>
        <w:t>31 марта 2018</w:t>
      </w:r>
      <w:r w:rsidR="00D405E4" w:rsidRPr="008456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г.</w:t>
      </w:r>
    </w:p>
    <w:tbl>
      <w:tblPr>
        <w:tblpPr w:leftFromText="180" w:rightFromText="180" w:vertAnchor="text" w:horzAnchor="page" w:tblpX="1285" w:tblpY="18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877"/>
      </w:tblGrid>
      <w:tr w:rsidR="00D405E4" w:rsidRPr="00845618" w:rsidTr="00F453F7">
        <w:trPr>
          <w:trHeight w:val="171"/>
        </w:trPr>
        <w:tc>
          <w:tcPr>
            <w:tcW w:w="6771" w:type="dxa"/>
          </w:tcPr>
          <w:p w:rsidR="00D405E4" w:rsidRPr="00845618" w:rsidRDefault="00D405E4" w:rsidP="00F4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618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 автора</w:t>
            </w:r>
          </w:p>
        </w:tc>
        <w:tc>
          <w:tcPr>
            <w:tcW w:w="2877" w:type="dxa"/>
          </w:tcPr>
          <w:p w:rsidR="00D405E4" w:rsidRPr="00845618" w:rsidRDefault="00D405E4" w:rsidP="004E27E1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E4" w:rsidRPr="00845618" w:rsidRDefault="00D405E4" w:rsidP="004E27E1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5E4" w:rsidRPr="00845618" w:rsidTr="00F453F7">
        <w:trPr>
          <w:trHeight w:val="317"/>
        </w:trPr>
        <w:tc>
          <w:tcPr>
            <w:tcW w:w="6771" w:type="dxa"/>
          </w:tcPr>
          <w:p w:rsidR="00D405E4" w:rsidRPr="00845618" w:rsidRDefault="00D405E4" w:rsidP="00F4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618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2877" w:type="dxa"/>
          </w:tcPr>
          <w:p w:rsidR="00D405E4" w:rsidRPr="00845618" w:rsidRDefault="00D405E4" w:rsidP="004E27E1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5E4" w:rsidRPr="00845618" w:rsidTr="00F453F7">
        <w:trPr>
          <w:trHeight w:val="140"/>
        </w:trPr>
        <w:tc>
          <w:tcPr>
            <w:tcW w:w="6771" w:type="dxa"/>
          </w:tcPr>
          <w:p w:rsidR="00D405E4" w:rsidRPr="00845618" w:rsidRDefault="00D405E4" w:rsidP="00F4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618">
              <w:rPr>
                <w:rFonts w:ascii="Times New Roman" w:hAnsi="Times New Roman" w:cs="Times New Roman"/>
                <w:sz w:val="20"/>
                <w:szCs w:val="20"/>
              </w:rPr>
              <w:t>Регион, населенный пункт</w:t>
            </w:r>
          </w:p>
        </w:tc>
        <w:tc>
          <w:tcPr>
            <w:tcW w:w="2877" w:type="dxa"/>
          </w:tcPr>
          <w:p w:rsidR="00D405E4" w:rsidRPr="00845618" w:rsidRDefault="00D405E4" w:rsidP="004E27E1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5E4" w:rsidRPr="00845618" w:rsidTr="00F453F7">
        <w:trPr>
          <w:trHeight w:val="123"/>
        </w:trPr>
        <w:tc>
          <w:tcPr>
            <w:tcW w:w="6771" w:type="dxa"/>
          </w:tcPr>
          <w:p w:rsidR="00D405E4" w:rsidRPr="00845618" w:rsidRDefault="00D405E4" w:rsidP="00F4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618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877" w:type="dxa"/>
          </w:tcPr>
          <w:p w:rsidR="00D405E4" w:rsidRPr="00845618" w:rsidRDefault="00D405E4" w:rsidP="004E27E1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5E4" w:rsidRPr="00845618" w:rsidTr="00F453F7">
        <w:trPr>
          <w:trHeight w:val="286"/>
        </w:trPr>
        <w:tc>
          <w:tcPr>
            <w:tcW w:w="6771" w:type="dxa"/>
          </w:tcPr>
          <w:p w:rsidR="00D405E4" w:rsidRPr="00845618" w:rsidRDefault="00D405E4" w:rsidP="00F4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61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9A1F56" w:rsidRPr="00845618">
              <w:rPr>
                <w:rFonts w:ascii="Times New Roman" w:hAnsi="Times New Roman" w:cs="Times New Roman"/>
                <w:sz w:val="20"/>
                <w:szCs w:val="20"/>
              </w:rPr>
              <w:t xml:space="preserve"> / курс (бакалавр, магистрант, аспирант)</w:t>
            </w:r>
          </w:p>
        </w:tc>
        <w:tc>
          <w:tcPr>
            <w:tcW w:w="2877" w:type="dxa"/>
          </w:tcPr>
          <w:p w:rsidR="00D405E4" w:rsidRPr="00845618" w:rsidRDefault="00D405E4" w:rsidP="004E27E1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5E4" w:rsidRPr="00845618" w:rsidTr="00F453F7">
        <w:trPr>
          <w:trHeight w:val="157"/>
        </w:trPr>
        <w:tc>
          <w:tcPr>
            <w:tcW w:w="6771" w:type="dxa"/>
          </w:tcPr>
          <w:p w:rsidR="00D405E4" w:rsidRPr="00845618" w:rsidRDefault="00D405E4" w:rsidP="00F4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618">
              <w:rPr>
                <w:rFonts w:ascii="Times New Roman" w:hAnsi="Times New Roman" w:cs="Times New Roman"/>
                <w:sz w:val="20"/>
                <w:szCs w:val="20"/>
              </w:rPr>
              <w:t>Контактный телефон (с кодом города), мобильный телефон</w:t>
            </w:r>
          </w:p>
        </w:tc>
        <w:tc>
          <w:tcPr>
            <w:tcW w:w="2877" w:type="dxa"/>
          </w:tcPr>
          <w:p w:rsidR="00D405E4" w:rsidRPr="00845618" w:rsidRDefault="00D405E4" w:rsidP="004E27E1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5E4" w:rsidRPr="00845618" w:rsidTr="00F453F7">
        <w:trPr>
          <w:trHeight w:val="142"/>
        </w:trPr>
        <w:tc>
          <w:tcPr>
            <w:tcW w:w="6771" w:type="dxa"/>
          </w:tcPr>
          <w:p w:rsidR="00D405E4" w:rsidRPr="00845618" w:rsidRDefault="00D405E4" w:rsidP="00F4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56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56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77" w:type="dxa"/>
          </w:tcPr>
          <w:p w:rsidR="00D405E4" w:rsidRPr="00845618" w:rsidRDefault="00D405E4" w:rsidP="004E27E1">
            <w:pPr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5E4" w:rsidRPr="00845618" w:rsidTr="00F453F7">
        <w:trPr>
          <w:trHeight w:val="274"/>
        </w:trPr>
        <w:tc>
          <w:tcPr>
            <w:tcW w:w="6771" w:type="dxa"/>
          </w:tcPr>
          <w:p w:rsidR="00D405E4" w:rsidRPr="00845618" w:rsidRDefault="00370F19" w:rsidP="00F4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618">
              <w:rPr>
                <w:rFonts w:ascii="Times New Roman" w:hAnsi="Times New Roman" w:cs="Times New Roman"/>
                <w:sz w:val="20"/>
                <w:szCs w:val="20"/>
              </w:rPr>
              <w:t>Форма участия</w:t>
            </w:r>
          </w:p>
        </w:tc>
        <w:tc>
          <w:tcPr>
            <w:tcW w:w="2877" w:type="dxa"/>
          </w:tcPr>
          <w:p w:rsidR="00370F19" w:rsidRPr="00845618" w:rsidRDefault="00370F19" w:rsidP="00370F19">
            <w:pPr>
              <w:pStyle w:val="a6"/>
              <w:spacing w:before="0" w:beforeAutospacing="0" w:after="0" w:afterAutospacing="0"/>
              <w:ind w:firstLine="36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45618">
              <w:rPr>
                <w:rFonts w:ascii="Times New Roman" w:hAnsi="Times New Roman"/>
                <w:color w:val="auto"/>
                <w:sz w:val="20"/>
                <w:szCs w:val="20"/>
              </w:rPr>
              <w:t>очная                   □</w:t>
            </w:r>
          </w:p>
          <w:p w:rsidR="00D405E4" w:rsidRPr="00845618" w:rsidRDefault="00370F19" w:rsidP="00370F19">
            <w:pPr>
              <w:pStyle w:val="a6"/>
              <w:spacing w:before="0" w:beforeAutospacing="0" w:after="0" w:afterAutospacing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845618">
              <w:rPr>
                <w:rFonts w:ascii="Times New Roman" w:hAnsi="Times New Roman"/>
                <w:color w:val="auto"/>
                <w:sz w:val="20"/>
                <w:szCs w:val="20"/>
              </w:rPr>
              <w:t>заочная                □</w:t>
            </w:r>
          </w:p>
        </w:tc>
      </w:tr>
      <w:tr w:rsidR="00E21859" w:rsidRPr="00845618" w:rsidTr="00F453F7">
        <w:trPr>
          <w:trHeight w:val="274"/>
        </w:trPr>
        <w:tc>
          <w:tcPr>
            <w:tcW w:w="6771" w:type="dxa"/>
          </w:tcPr>
          <w:p w:rsidR="00E21859" w:rsidRPr="00845618" w:rsidRDefault="00370F19" w:rsidP="00F45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618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</w:p>
        </w:tc>
        <w:tc>
          <w:tcPr>
            <w:tcW w:w="2877" w:type="dxa"/>
          </w:tcPr>
          <w:p w:rsidR="00E21859" w:rsidRPr="00845618" w:rsidRDefault="00370F19" w:rsidP="004E27E1">
            <w:pPr>
              <w:pStyle w:val="a6"/>
              <w:spacing w:before="0" w:beforeAutospacing="0" w:after="0" w:afterAutospacing="0"/>
              <w:ind w:firstLine="360"/>
              <w:rPr>
                <w:rFonts w:ascii="Times New Roman" w:hAnsi="Times New Roman"/>
                <w:sz w:val="20"/>
                <w:szCs w:val="20"/>
              </w:rPr>
            </w:pPr>
            <w:r w:rsidRPr="00845618">
              <w:rPr>
                <w:rFonts w:ascii="Times New Roman" w:hAnsi="Times New Roman"/>
                <w:color w:val="auto"/>
                <w:sz w:val="20"/>
                <w:szCs w:val="20"/>
              </w:rPr>
              <w:t>Скан квитанции</w:t>
            </w:r>
          </w:p>
        </w:tc>
      </w:tr>
      <w:tr w:rsidR="00370F19" w:rsidRPr="00845618" w:rsidTr="00F453F7">
        <w:trPr>
          <w:trHeight w:val="274"/>
        </w:trPr>
        <w:tc>
          <w:tcPr>
            <w:tcW w:w="6771" w:type="dxa"/>
          </w:tcPr>
          <w:p w:rsidR="00370F19" w:rsidRPr="00845618" w:rsidRDefault="00370F19" w:rsidP="00F45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370F19" w:rsidRPr="00845618" w:rsidRDefault="00370F19" w:rsidP="004E27E1">
            <w:pPr>
              <w:pStyle w:val="a6"/>
              <w:spacing w:before="0" w:beforeAutospacing="0" w:after="0" w:afterAutospacing="0"/>
              <w:ind w:firstLine="36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D405E4" w:rsidRPr="00845618" w:rsidRDefault="00D405E4" w:rsidP="00D405E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C13BDF" w:rsidRPr="00845618" w:rsidRDefault="00D405E4" w:rsidP="00935203">
      <w:pPr>
        <w:spacing w:after="20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845618">
        <w:rPr>
          <w:rFonts w:ascii="Times New Roman" w:hAnsi="Times New Roman" w:cs="Times New Roman"/>
          <w:b/>
          <w:bCs/>
          <w:sz w:val="20"/>
          <w:szCs w:val="20"/>
        </w:rPr>
        <w:t xml:space="preserve">Оргкомитет будет благодарен Вам за распространение данной информации среди </w:t>
      </w:r>
      <w:r w:rsidR="007A5A89" w:rsidRPr="00845618">
        <w:rPr>
          <w:rFonts w:ascii="Times New Roman" w:hAnsi="Times New Roman" w:cs="Times New Roman"/>
          <w:b/>
          <w:bCs/>
          <w:sz w:val="20"/>
          <w:szCs w:val="20"/>
        </w:rPr>
        <w:t>студентов</w:t>
      </w:r>
      <w:r w:rsidRPr="00845618">
        <w:rPr>
          <w:rFonts w:ascii="Times New Roman" w:hAnsi="Times New Roman" w:cs="Times New Roman"/>
          <w:b/>
          <w:bCs/>
          <w:sz w:val="20"/>
          <w:szCs w:val="20"/>
        </w:rPr>
        <w:t xml:space="preserve"> университетов, институтов, </w:t>
      </w:r>
      <w:r w:rsidR="007A5A89" w:rsidRPr="00845618">
        <w:rPr>
          <w:rFonts w:ascii="Times New Roman" w:hAnsi="Times New Roman" w:cs="Times New Roman"/>
          <w:b/>
          <w:bCs/>
          <w:sz w:val="20"/>
          <w:szCs w:val="20"/>
        </w:rPr>
        <w:t xml:space="preserve">организаций и работников </w:t>
      </w:r>
      <w:r w:rsidRPr="00845618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образования, которые будут заинтересованы в публикации материалов.</w:t>
      </w:r>
    </w:p>
    <w:sectPr w:rsidR="00C13BDF" w:rsidRPr="00845618" w:rsidSect="00DD69B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60541C"/>
    <w:multiLevelType w:val="hybridMultilevel"/>
    <w:tmpl w:val="1820D4C4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46AC748A"/>
    <w:multiLevelType w:val="hybridMultilevel"/>
    <w:tmpl w:val="3E522070"/>
    <w:lvl w:ilvl="0" w:tplc="ABD80136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0913EB"/>
    <w:multiLevelType w:val="hybridMultilevel"/>
    <w:tmpl w:val="822437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A"/>
    <w:rsid w:val="0001346E"/>
    <w:rsid w:val="00063075"/>
    <w:rsid w:val="00087E4D"/>
    <w:rsid w:val="000C510D"/>
    <w:rsid w:val="00155682"/>
    <w:rsid w:val="00195B5A"/>
    <w:rsid w:val="001B0629"/>
    <w:rsid w:val="00272C4F"/>
    <w:rsid w:val="00282150"/>
    <w:rsid w:val="002D600D"/>
    <w:rsid w:val="00336C39"/>
    <w:rsid w:val="00370F19"/>
    <w:rsid w:val="00372A4F"/>
    <w:rsid w:val="0038781B"/>
    <w:rsid w:val="00394348"/>
    <w:rsid w:val="00406FD2"/>
    <w:rsid w:val="00456E4D"/>
    <w:rsid w:val="004658DF"/>
    <w:rsid w:val="0053430A"/>
    <w:rsid w:val="00540158"/>
    <w:rsid w:val="005A4595"/>
    <w:rsid w:val="005D2354"/>
    <w:rsid w:val="005D5DBA"/>
    <w:rsid w:val="006B6996"/>
    <w:rsid w:val="00717A58"/>
    <w:rsid w:val="007A5A89"/>
    <w:rsid w:val="007B3A10"/>
    <w:rsid w:val="00845618"/>
    <w:rsid w:val="00852890"/>
    <w:rsid w:val="008D4AA2"/>
    <w:rsid w:val="009114FA"/>
    <w:rsid w:val="00935203"/>
    <w:rsid w:val="00997E20"/>
    <w:rsid w:val="009A1F56"/>
    <w:rsid w:val="00AB62CD"/>
    <w:rsid w:val="00BC3D96"/>
    <w:rsid w:val="00BD790A"/>
    <w:rsid w:val="00C13BDF"/>
    <w:rsid w:val="00CA4378"/>
    <w:rsid w:val="00CB496D"/>
    <w:rsid w:val="00CC7C06"/>
    <w:rsid w:val="00D02460"/>
    <w:rsid w:val="00D268FA"/>
    <w:rsid w:val="00D405E4"/>
    <w:rsid w:val="00D44013"/>
    <w:rsid w:val="00DD69B6"/>
    <w:rsid w:val="00E21859"/>
    <w:rsid w:val="00F453F7"/>
    <w:rsid w:val="00F5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0A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30A"/>
    <w:rPr>
      <w:color w:val="0000FF"/>
      <w:u w:val="single"/>
    </w:rPr>
  </w:style>
  <w:style w:type="paragraph" w:styleId="a4">
    <w:name w:val="Body Text"/>
    <w:basedOn w:val="a"/>
    <w:link w:val="a5"/>
    <w:rsid w:val="0053430A"/>
    <w:pPr>
      <w:spacing w:after="120"/>
    </w:pPr>
  </w:style>
  <w:style w:type="character" w:customStyle="1" w:styleId="a5">
    <w:name w:val="Основной текст Знак"/>
    <w:basedOn w:val="a0"/>
    <w:link w:val="a4"/>
    <w:rsid w:val="0053430A"/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F51E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1A36BB"/>
      <w:kern w:val="0"/>
      <w:lang w:eastAsia="ru-RU" w:bidi="ar-SA"/>
    </w:rPr>
  </w:style>
  <w:style w:type="character" w:customStyle="1" w:styleId="text">
    <w:name w:val="text"/>
    <w:basedOn w:val="a0"/>
    <w:rsid w:val="00D405E4"/>
  </w:style>
  <w:style w:type="paragraph" w:styleId="a7">
    <w:name w:val="List Paragraph"/>
    <w:basedOn w:val="a"/>
    <w:uiPriority w:val="34"/>
    <w:qFormat/>
    <w:rsid w:val="00D405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BC3D96"/>
  </w:style>
  <w:style w:type="paragraph" w:styleId="a8">
    <w:name w:val="footnote text"/>
    <w:basedOn w:val="a"/>
    <w:link w:val="a9"/>
    <w:uiPriority w:val="99"/>
    <w:semiHidden/>
    <w:unhideWhenUsed/>
    <w:rsid w:val="00370F19"/>
    <w:pPr>
      <w:widowControl/>
      <w:suppressAutoHyphens w:val="0"/>
    </w:pPr>
    <w:rPr>
      <w:rFonts w:ascii="Cambria" w:eastAsia="Times New Roman" w:hAnsi="Cambria" w:cs="Times New Roman"/>
      <w:kern w:val="0"/>
      <w:sz w:val="20"/>
      <w:szCs w:val="20"/>
      <w:lang w:eastAsia="ar-SA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370F19"/>
    <w:rPr>
      <w:rFonts w:ascii="Cambria" w:eastAsia="Times New Roman" w:hAnsi="Cambria" w:cs="Times New Roman"/>
      <w:sz w:val="20"/>
      <w:szCs w:val="20"/>
      <w:lang w:eastAsia="ar-SA"/>
    </w:rPr>
  </w:style>
  <w:style w:type="paragraph" w:customStyle="1" w:styleId="1">
    <w:name w:val="Уровень 1"/>
    <w:basedOn w:val="a"/>
    <w:rsid w:val="00370F19"/>
    <w:pPr>
      <w:widowControl/>
      <w:suppressAutoHyphens w:val="0"/>
      <w:spacing w:line="360" w:lineRule="auto"/>
      <w:jc w:val="center"/>
    </w:pPr>
    <w:rPr>
      <w:rFonts w:ascii="Cambria" w:eastAsia="Times New Roman" w:hAnsi="Cambria" w:cs="Times New Roman"/>
      <w:b/>
      <w:bCs/>
      <w:kern w:val="0"/>
      <w:sz w:val="28"/>
      <w:szCs w:val="28"/>
      <w:u w:val="single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0A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30A"/>
    <w:rPr>
      <w:color w:val="0000FF"/>
      <w:u w:val="single"/>
    </w:rPr>
  </w:style>
  <w:style w:type="paragraph" w:styleId="a4">
    <w:name w:val="Body Text"/>
    <w:basedOn w:val="a"/>
    <w:link w:val="a5"/>
    <w:rsid w:val="0053430A"/>
    <w:pPr>
      <w:spacing w:after="120"/>
    </w:pPr>
  </w:style>
  <w:style w:type="character" w:customStyle="1" w:styleId="a5">
    <w:name w:val="Основной текст Знак"/>
    <w:basedOn w:val="a0"/>
    <w:link w:val="a4"/>
    <w:rsid w:val="0053430A"/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F51E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1A36BB"/>
      <w:kern w:val="0"/>
      <w:lang w:eastAsia="ru-RU" w:bidi="ar-SA"/>
    </w:rPr>
  </w:style>
  <w:style w:type="character" w:customStyle="1" w:styleId="text">
    <w:name w:val="text"/>
    <w:basedOn w:val="a0"/>
    <w:rsid w:val="00D405E4"/>
  </w:style>
  <w:style w:type="paragraph" w:styleId="a7">
    <w:name w:val="List Paragraph"/>
    <w:basedOn w:val="a"/>
    <w:uiPriority w:val="34"/>
    <w:qFormat/>
    <w:rsid w:val="00D405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BC3D96"/>
  </w:style>
  <w:style w:type="paragraph" w:styleId="a8">
    <w:name w:val="footnote text"/>
    <w:basedOn w:val="a"/>
    <w:link w:val="a9"/>
    <w:uiPriority w:val="99"/>
    <w:semiHidden/>
    <w:unhideWhenUsed/>
    <w:rsid w:val="00370F19"/>
    <w:pPr>
      <w:widowControl/>
      <w:suppressAutoHyphens w:val="0"/>
    </w:pPr>
    <w:rPr>
      <w:rFonts w:ascii="Cambria" w:eastAsia="Times New Roman" w:hAnsi="Cambria" w:cs="Times New Roman"/>
      <w:kern w:val="0"/>
      <w:sz w:val="20"/>
      <w:szCs w:val="20"/>
      <w:lang w:eastAsia="ar-SA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370F19"/>
    <w:rPr>
      <w:rFonts w:ascii="Cambria" w:eastAsia="Times New Roman" w:hAnsi="Cambria" w:cs="Times New Roman"/>
      <w:sz w:val="20"/>
      <w:szCs w:val="20"/>
      <w:lang w:eastAsia="ar-SA"/>
    </w:rPr>
  </w:style>
  <w:style w:type="paragraph" w:customStyle="1" w:styleId="1">
    <w:name w:val="Уровень 1"/>
    <w:basedOn w:val="a"/>
    <w:rsid w:val="00370F19"/>
    <w:pPr>
      <w:widowControl/>
      <w:suppressAutoHyphens w:val="0"/>
      <w:spacing w:line="360" w:lineRule="auto"/>
      <w:jc w:val="center"/>
    </w:pPr>
    <w:rPr>
      <w:rFonts w:ascii="Cambria" w:eastAsia="Times New Roman" w:hAnsi="Cambria" w:cs="Times New Roman"/>
      <w:b/>
      <w:bCs/>
      <w:kern w:val="0"/>
      <w:sz w:val="28"/>
      <w:szCs w:val="28"/>
      <w:u w:val="single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***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tma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cp:lastPrinted>2017-12-14T13:57:00Z</cp:lastPrinted>
  <dcterms:created xsi:type="dcterms:W3CDTF">2017-11-25T00:55:00Z</dcterms:created>
  <dcterms:modified xsi:type="dcterms:W3CDTF">2018-01-24T01:47:00Z</dcterms:modified>
</cp:coreProperties>
</file>