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86" w:rsidRDefault="005A5FFB" w:rsidP="007107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TE2133748t00" w:hAnsi="Times New Roman" w:cs="Times New Roman"/>
          <w:sz w:val="24"/>
          <w:szCs w:val="24"/>
        </w:rPr>
      </w:pPr>
      <w:r w:rsidRPr="00710786">
        <w:rPr>
          <w:rFonts w:ascii="Times New Roman" w:eastAsia="TTE2133748t00" w:hAnsi="Times New Roman" w:cs="Times New Roman"/>
          <w:sz w:val="24"/>
          <w:szCs w:val="24"/>
        </w:rPr>
        <w:t xml:space="preserve">Для управления обучением используется система </w:t>
      </w:r>
      <w:r w:rsidRPr="00710786">
        <w:rPr>
          <w:rFonts w:ascii="Times New Roman" w:eastAsia="TTE2133748t00" w:hAnsi="Times New Roman" w:cs="Times New Roman"/>
          <w:sz w:val="24"/>
          <w:szCs w:val="24"/>
          <w:lang w:val="en-US"/>
        </w:rPr>
        <w:t>Moodle</w:t>
      </w:r>
      <w:r w:rsidRPr="00710786">
        <w:rPr>
          <w:rFonts w:ascii="Times New Roman" w:eastAsia="TTE2133748t00" w:hAnsi="Times New Roman" w:cs="Times New Roman"/>
          <w:sz w:val="24"/>
          <w:szCs w:val="24"/>
        </w:rPr>
        <w:t xml:space="preserve"> , которая </w:t>
      </w:r>
      <w:r w:rsidRPr="00710786">
        <w:rPr>
          <w:rFonts w:ascii="Times New Roman" w:hAnsi="Times New Roman" w:cs="Times New Roman"/>
          <w:sz w:val="24"/>
          <w:szCs w:val="24"/>
        </w:rPr>
        <w:t>ориентирована на организацию взаимодействия между преподавателем и учениками, а также подходит и для организации традиционных дистанционных курсов.</w:t>
      </w:r>
      <w:r w:rsidR="00710786" w:rsidRPr="00710786">
        <w:rPr>
          <w:rFonts w:ascii="Times New Roman" w:hAnsi="Times New Roman" w:cs="Times New Roman"/>
          <w:sz w:val="24"/>
          <w:szCs w:val="24"/>
        </w:rPr>
        <w:t xml:space="preserve"> </w:t>
      </w:r>
      <w:r w:rsidR="00A20311" w:rsidRPr="00A20311">
        <w:rPr>
          <w:rFonts w:ascii="Times New Roman" w:eastAsia="TTE2133748t00" w:hAnsi="Times New Roman" w:cs="Times New Roman"/>
          <w:sz w:val="24"/>
          <w:szCs w:val="24"/>
        </w:rPr>
        <w:t>Профессорско-преподавательским составом института постоянно обновляется ее информационное наполнение.</w:t>
      </w:r>
    </w:p>
    <w:p w:rsidR="007F4119" w:rsidRDefault="007F4119" w:rsidP="007F41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TE2133748t00" w:hAnsi="Times New Roman" w:cs="Times New Roman"/>
          <w:sz w:val="24"/>
          <w:szCs w:val="24"/>
        </w:rPr>
      </w:pPr>
      <w:r>
        <w:rPr>
          <w:rFonts w:ascii="Times New Roman" w:eastAsia="TTE2133748t00" w:hAnsi="Times New Roman" w:cs="Times New Roman"/>
          <w:sz w:val="24"/>
          <w:szCs w:val="24"/>
        </w:rPr>
        <w:t>С</w:t>
      </w:r>
      <w:r w:rsidRPr="00710786">
        <w:rPr>
          <w:rFonts w:ascii="Times New Roman" w:eastAsia="TTE2133748t00" w:hAnsi="Times New Roman" w:cs="Times New Roman"/>
          <w:sz w:val="24"/>
          <w:szCs w:val="24"/>
        </w:rPr>
        <w:t xml:space="preserve"> конца 2008 г. используется система контроля качества подготовки специалистов (АСТ-тест), </w:t>
      </w:r>
      <w:r w:rsidRPr="00710786">
        <w:rPr>
          <w:rFonts w:ascii="Times New Roman" w:hAnsi="Times New Roman" w:cs="Times New Roman"/>
          <w:sz w:val="24"/>
          <w:szCs w:val="24"/>
        </w:rPr>
        <w:t>позволяющая создавать банки тестовых заданий, организовывать и проводить сеансы тестирования, формировать результаты тестирования в удобной форме, осуществлять технологическое сопровождение процедуры тестирования</w:t>
      </w:r>
      <w:r w:rsidRPr="00710786">
        <w:rPr>
          <w:rFonts w:ascii="Times New Roman" w:eastAsia="TTE2133748t00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sectPr w:rsidR="007F4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TE2133748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7A5"/>
    <w:multiLevelType w:val="multilevel"/>
    <w:tmpl w:val="7B12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43AAB"/>
    <w:multiLevelType w:val="hybridMultilevel"/>
    <w:tmpl w:val="FC4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931A6"/>
    <w:multiLevelType w:val="hybridMultilevel"/>
    <w:tmpl w:val="DB5E1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61466"/>
    <w:multiLevelType w:val="hybridMultilevel"/>
    <w:tmpl w:val="5CB04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E3F46"/>
    <w:multiLevelType w:val="hybridMultilevel"/>
    <w:tmpl w:val="5658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30"/>
    <w:rsid w:val="000B7BE8"/>
    <w:rsid w:val="0021139A"/>
    <w:rsid w:val="00242DBE"/>
    <w:rsid w:val="00285A71"/>
    <w:rsid w:val="003649DC"/>
    <w:rsid w:val="00541697"/>
    <w:rsid w:val="005A5FFB"/>
    <w:rsid w:val="00666E56"/>
    <w:rsid w:val="006D2984"/>
    <w:rsid w:val="00710786"/>
    <w:rsid w:val="00756130"/>
    <w:rsid w:val="007E6DA6"/>
    <w:rsid w:val="007F4119"/>
    <w:rsid w:val="0080129C"/>
    <w:rsid w:val="00890026"/>
    <w:rsid w:val="00930F72"/>
    <w:rsid w:val="00A20311"/>
    <w:rsid w:val="00AB5530"/>
    <w:rsid w:val="00B2435A"/>
    <w:rsid w:val="00D144AE"/>
    <w:rsid w:val="00F4532B"/>
    <w:rsid w:val="00F530CD"/>
    <w:rsid w:val="00F6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107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F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F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10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 разницы</dc:creator>
  <cp:keywords/>
  <dc:description/>
  <cp:lastModifiedBy>Без разницы</cp:lastModifiedBy>
  <cp:revision>2</cp:revision>
  <cp:lastPrinted>2013-12-17T02:04:00Z</cp:lastPrinted>
  <dcterms:created xsi:type="dcterms:W3CDTF">2014-01-31T02:17:00Z</dcterms:created>
  <dcterms:modified xsi:type="dcterms:W3CDTF">2014-01-31T02:17:00Z</dcterms:modified>
</cp:coreProperties>
</file>