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8C" w:rsidRPr="00F8188C" w:rsidRDefault="00F8188C" w:rsidP="000D7CF2">
      <w:pPr>
        <w:spacing w:line="360" w:lineRule="auto"/>
        <w:jc w:val="center"/>
        <w:rPr>
          <w:b/>
          <w:color w:val="00B050"/>
          <w:sz w:val="28"/>
          <w:szCs w:val="28"/>
        </w:rPr>
      </w:pPr>
      <w:r w:rsidRPr="00F8188C">
        <w:rPr>
          <w:b/>
          <w:color w:val="00B050"/>
          <w:sz w:val="28"/>
          <w:szCs w:val="28"/>
        </w:rPr>
        <w:t>ИНФОРМАЦИОННОЕ</w:t>
      </w:r>
      <w:r w:rsidR="000D7CF2">
        <w:rPr>
          <w:b/>
          <w:color w:val="00B050"/>
          <w:sz w:val="28"/>
          <w:szCs w:val="28"/>
        </w:rPr>
        <w:t xml:space="preserve">  </w:t>
      </w:r>
      <w:r w:rsidRPr="00F8188C">
        <w:rPr>
          <w:b/>
          <w:color w:val="00B050"/>
          <w:sz w:val="28"/>
          <w:szCs w:val="28"/>
        </w:rPr>
        <w:t>СООБЩЕНИЕ</w:t>
      </w:r>
    </w:p>
    <w:p w:rsidR="00F8188C" w:rsidRPr="00F8188C" w:rsidRDefault="00F8188C" w:rsidP="000D7CF2">
      <w:pPr>
        <w:spacing w:line="360" w:lineRule="auto"/>
        <w:contextualSpacing/>
        <w:jc w:val="center"/>
        <w:rPr>
          <w:rFonts w:ascii="Impact" w:hAnsi="Impact"/>
          <w:sz w:val="28"/>
          <w:szCs w:val="28"/>
        </w:rPr>
      </w:pPr>
      <w:r w:rsidRPr="00F8188C">
        <w:rPr>
          <w:rFonts w:ascii="Impact" w:hAnsi="Impact"/>
          <w:sz w:val="28"/>
          <w:szCs w:val="28"/>
          <w:lang w:val="en-US"/>
        </w:rPr>
        <w:t>II</w:t>
      </w:r>
      <w:r w:rsidRPr="00F8188C">
        <w:rPr>
          <w:rFonts w:ascii="Impact" w:hAnsi="Impact"/>
          <w:sz w:val="28"/>
          <w:szCs w:val="28"/>
        </w:rPr>
        <w:t xml:space="preserve">-ой Международной научно-практической конференции </w:t>
      </w:r>
    </w:p>
    <w:p w:rsidR="00F8188C" w:rsidRPr="00F8188C" w:rsidRDefault="00F8188C" w:rsidP="000D7CF2">
      <w:pPr>
        <w:spacing w:line="360" w:lineRule="auto"/>
        <w:contextualSpacing/>
        <w:jc w:val="center"/>
        <w:rPr>
          <w:rFonts w:ascii="Impact" w:hAnsi="Impact"/>
          <w:color w:val="FF0000"/>
          <w:sz w:val="28"/>
          <w:szCs w:val="28"/>
        </w:rPr>
      </w:pPr>
      <w:r w:rsidRPr="00F8188C">
        <w:rPr>
          <w:rFonts w:ascii="Impact" w:hAnsi="Impact"/>
          <w:color w:val="FF0000"/>
          <w:sz w:val="28"/>
          <w:szCs w:val="28"/>
        </w:rPr>
        <w:t xml:space="preserve">«Наука и инновационные разработки - Северу», </w:t>
      </w:r>
    </w:p>
    <w:p w:rsidR="00F8188C" w:rsidRPr="00F8188C" w:rsidRDefault="00F8188C" w:rsidP="000D7CF2">
      <w:pPr>
        <w:spacing w:line="360" w:lineRule="auto"/>
        <w:contextualSpacing/>
        <w:jc w:val="center"/>
        <w:rPr>
          <w:b/>
          <w:sz w:val="28"/>
          <w:szCs w:val="28"/>
        </w:rPr>
      </w:pPr>
      <w:r w:rsidRPr="00F8188C">
        <w:rPr>
          <w:b/>
          <w:sz w:val="28"/>
          <w:szCs w:val="28"/>
        </w:rPr>
        <w:t>14-15 марта 2019 г.</w:t>
      </w:r>
    </w:p>
    <w:p w:rsidR="00F8188C" w:rsidRPr="00F8188C" w:rsidRDefault="00F8188C" w:rsidP="000D7CF2">
      <w:pPr>
        <w:spacing w:line="360" w:lineRule="auto"/>
        <w:jc w:val="center"/>
        <w:rPr>
          <w:b/>
          <w:i/>
          <w:sz w:val="28"/>
          <w:szCs w:val="28"/>
        </w:rPr>
      </w:pPr>
      <w:r w:rsidRPr="00F8188C">
        <w:rPr>
          <w:b/>
          <w:i/>
          <w:sz w:val="28"/>
          <w:szCs w:val="28"/>
        </w:rPr>
        <w:t>Уважаемые коллеги!</w:t>
      </w:r>
    </w:p>
    <w:p w:rsidR="00F8188C" w:rsidRPr="00F8188C" w:rsidRDefault="00F8188C" w:rsidP="000D7CF2">
      <w:pPr>
        <w:spacing w:line="360" w:lineRule="auto"/>
        <w:ind w:firstLine="567"/>
        <w:jc w:val="both"/>
        <w:rPr>
          <w:b/>
          <w:sz w:val="28"/>
          <w:szCs w:val="28"/>
        </w:rPr>
      </w:pPr>
      <w:r w:rsidRPr="00F8188C">
        <w:rPr>
          <w:sz w:val="28"/>
          <w:szCs w:val="28"/>
        </w:rPr>
        <w:t xml:space="preserve">Приглашаем Вас принять участие во </w:t>
      </w:r>
      <w:r w:rsidRPr="00F8188C">
        <w:rPr>
          <w:sz w:val="28"/>
          <w:szCs w:val="28"/>
          <w:lang w:val="en-US"/>
        </w:rPr>
        <w:t>II</w:t>
      </w:r>
      <w:r w:rsidRPr="00F8188C">
        <w:rPr>
          <w:sz w:val="28"/>
          <w:szCs w:val="28"/>
        </w:rPr>
        <w:t xml:space="preserve"> международной научно-практической конференции </w:t>
      </w:r>
      <w:r w:rsidRPr="000D7CF2">
        <w:rPr>
          <w:rFonts w:ascii="Impact" w:hAnsi="Impact"/>
          <w:color w:val="FF0000"/>
          <w:sz w:val="28"/>
          <w:szCs w:val="28"/>
        </w:rPr>
        <w:t>«Наука и инновационные разработки - Северу»,</w:t>
      </w:r>
      <w:r w:rsidRPr="000D7CF2">
        <w:rPr>
          <w:color w:val="FF0000"/>
          <w:sz w:val="28"/>
          <w:szCs w:val="28"/>
        </w:rPr>
        <w:t xml:space="preserve"> </w:t>
      </w:r>
      <w:r w:rsidRPr="00F8188C">
        <w:rPr>
          <w:sz w:val="28"/>
          <w:szCs w:val="28"/>
        </w:rPr>
        <w:t>посвященн</w:t>
      </w:r>
      <w:r w:rsidR="004D5BA7">
        <w:rPr>
          <w:sz w:val="28"/>
          <w:szCs w:val="28"/>
        </w:rPr>
        <w:t>ой</w:t>
      </w:r>
      <w:r w:rsidRPr="00F8188C">
        <w:rPr>
          <w:sz w:val="28"/>
          <w:szCs w:val="28"/>
        </w:rPr>
        <w:t xml:space="preserve"> </w:t>
      </w:r>
      <w:r w:rsidRPr="00F8188C">
        <w:rPr>
          <w:color w:val="FF0000"/>
          <w:sz w:val="28"/>
          <w:szCs w:val="28"/>
        </w:rPr>
        <w:t>25</w:t>
      </w:r>
      <w:r w:rsidRPr="00F8188C">
        <w:rPr>
          <w:sz w:val="28"/>
          <w:szCs w:val="28"/>
        </w:rPr>
        <w:t xml:space="preserve">-летию со дня основания </w:t>
      </w:r>
      <w:r w:rsidRPr="00F8188C">
        <w:rPr>
          <w:color w:val="0070C0"/>
          <w:sz w:val="28"/>
          <w:szCs w:val="28"/>
        </w:rPr>
        <w:t xml:space="preserve">Политехнического института (филиала) ФГАОУ ВО «Северо-Восточный федеральный университет имени М.К. </w:t>
      </w:r>
      <w:proofErr w:type="spellStart"/>
      <w:r w:rsidRPr="00F8188C">
        <w:rPr>
          <w:color w:val="0070C0"/>
          <w:sz w:val="28"/>
          <w:szCs w:val="28"/>
        </w:rPr>
        <w:t>Аммосова</w:t>
      </w:r>
      <w:proofErr w:type="spellEnd"/>
      <w:r w:rsidRPr="00F8188C">
        <w:rPr>
          <w:color w:val="0070C0"/>
          <w:sz w:val="28"/>
          <w:szCs w:val="28"/>
        </w:rPr>
        <w:t>» в г. Мирном</w:t>
      </w:r>
      <w:r w:rsidRPr="00F8188C">
        <w:rPr>
          <w:sz w:val="28"/>
          <w:szCs w:val="28"/>
        </w:rPr>
        <w:t xml:space="preserve"> </w:t>
      </w:r>
      <w:r w:rsidRPr="00F8188C">
        <w:rPr>
          <w:b/>
          <w:color w:val="C00000"/>
          <w:sz w:val="28"/>
          <w:szCs w:val="28"/>
        </w:rPr>
        <w:t>14-15 марта 2019 года</w:t>
      </w:r>
      <w:r w:rsidRPr="00F8188C">
        <w:rPr>
          <w:b/>
          <w:sz w:val="28"/>
          <w:szCs w:val="28"/>
        </w:rPr>
        <w:t>.</w:t>
      </w:r>
    </w:p>
    <w:p w:rsidR="00F8188C" w:rsidRPr="00F8188C" w:rsidRDefault="004D5BA7" w:rsidP="000D7CF2">
      <w:pPr>
        <w:spacing w:line="360" w:lineRule="auto"/>
        <w:ind w:firstLine="567"/>
        <w:jc w:val="both"/>
        <w:rPr>
          <w:b/>
          <w:i/>
          <w:sz w:val="28"/>
          <w:szCs w:val="28"/>
        </w:rPr>
      </w:pPr>
      <w:r>
        <w:rPr>
          <w:sz w:val="28"/>
          <w:szCs w:val="28"/>
        </w:rPr>
        <w:t>Целью конференции являю</w:t>
      </w:r>
      <w:r w:rsidR="00F8188C" w:rsidRPr="00F8188C">
        <w:rPr>
          <w:sz w:val="28"/>
          <w:szCs w:val="28"/>
        </w:rPr>
        <w:t>тся интеграция перспективных технологий в образовательный процесс для подготовки востребованных специалистов, углубление сотрудничества и стратегического партнерства с промышленными предприятиями.</w:t>
      </w:r>
    </w:p>
    <w:p w:rsidR="00F8188C" w:rsidRPr="00F8188C" w:rsidRDefault="00F8188C" w:rsidP="000D7CF2">
      <w:pPr>
        <w:spacing w:before="120" w:after="120" w:line="360" w:lineRule="auto"/>
        <w:jc w:val="center"/>
        <w:rPr>
          <w:b/>
          <w:sz w:val="28"/>
          <w:szCs w:val="28"/>
        </w:rPr>
      </w:pPr>
      <w:r w:rsidRPr="00F8188C">
        <w:rPr>
          <w:b/>
          <w:sz w:val="28"/>
          <w:szCs w:val="28"/>
        </w:rPr>
        <w:t>Этапы подготовки и проведения конференции:</w:t>
      </w:r>
    </w:p>
    <w:p w:rsidR="00F8188C" w:rsidRPr="00F8188C" w:rsidRDefault="00F8188C" w:rsidP="000D7CF2">
      <w:pPr>
        <w:spacing w:line="360" w:lineRule="auto"/>
        <w:jc w:val="both"/>
        <w:rPr>
          <w:sz w:val="28"/>
          <w:szCs w:val="28"/>
        </w:rPr>
      </w:pPr>
      <w:r w:rsidRPr="00F8188C">
        <w:rPr>
          <w:b/>
          <w:color w:val="FF0000"/>
          <w:sz w:val="28"/>
          <w:szCs w:val="28"/>
        </w:rPr>
        <w:t>15 января 2019 г</w:t>
      </w:r>
      <w:r w:rsidRPr="00F8188C">
        <w:rPr>
          <w:b/>
          <w:sz w:val="28"/>
          <w:szCs w:val="28"/>
        </w:rPr>
        <w:t>.</w:t>
      </w:r>
      <w:r w:rsidRPr="00F8188C">
        <w:rPr>
          <w:sz w:val="28"/>
          <w:szCs w:val="28"/>
        </w:rPr>
        <w:t xml:space="preserve"> – окончание приема заявок на участие в конференции по прилагаемой форме и  приема материалов доклада;</w:t>
      </w:r>
    </w:p>
    <w:p w:rsidR="00F8188C" w:rsidRPr="00F8188C" w:rsidRDefault="00F8188C" w:rsidP="000D7CF2">
      <w:pPr>
        <w:spacing w:line="360" w:lineRule="auto"/>
        <w:jc w:val="both"/>
        <w:rPr>
          <w:sz w:val="28"/>
          <w:szCs w:val="28"/>
        </w:rPr>
      </w:pPr>
      <w:r w:rsidRPr="00F8188C">
        <w:rPr>
          <w:b/>
          <w:color w:val="FF0000"/>
          <w:sz w:val="28"/>
          <w:szCs w:val="28"/>
        </w:rPr>
        <w:t>13 марта 2019 г</w:t>
      </w:r>
      <w:r w:rsidRPr="00F8188C">
        <w:rPr>
          <w:b/>
          <w:sz w:val="28"/>
          <w:szCs w:val="28"/>
        </w:rPr>
        <w:t>.</w:t>
      </w:r>
      <w:r w:rsidRPr="00F8188C">
        <w:rPr>
          <w:sz w:val="28"/>
          <w:szCs w:val="28"/>
        </w:rPr>
        <w:t xml:space="preserve"> – заезд, размещение участников;</w:t>
      </w:r>
    </w:p>
    <w:p w:rsidR="00F8188C" w:rsidRPr="00F8188C" w:rsidRDefault="00F8188C" w:rsidP="000D7CF2">
      <w:pPr>
        <w:spacing w:line="360" w:lineRule="auto"/>
        <w:jc w:val="both"/>
        <w:rPr>
          <w:sz w:val="28"/>
          <w:szCs w:val="28"/>
        </w:rPr>
      </w:pPr>
      <w:r w:rsidRPr="00F8188C">
        <w:rPr>
          <w:b/>
          <w:color w:val="FF0000"/>
          <w:sz w:val="28"/>
          <w:szCs w:val="28"/>
        </w:rPr>
        <w:t>14-15 марта 2019 г</w:t>
      </w:r>
      <w:r w:rsidRPr="00F8188C">
        <w:rPr>
          <w:b/>
          <w:sz w:val="28"/>
          <w:szCs w:val="28"/>
        </w:rPr>
        <w:t>.</w:t>
      </w:r>
      <w:r w:rsidRPr="00F8188C">
        <w:rPr>
          <w:sz w:val="28"/>
          <w:szCs w:val="28"/>
        </w:rPr>
        <w:t>– открытие, работа конференции и подведение итогов;</w:t>
      </w:r>
    </w:p>
    <w:p w:rsidR="00F8188C" w:rsidRPr="00F8188C" w:rsidRDefault="00F8188C" w:rsidP="000D7CF2">
      <w:pPr>
        <w:spacing w:line="360" w:lineRule="auto"/>
        <w:jc w:val="both"/>
        <w:rPr>
          <w:sz w:val="28"/>
          <w:szCs w:val="28"/>
        </w:rPr>
      </w:pPr>
      <w:r w:rsidRPr="00F8188C">
        <w:rPr>
          <w:b/>
          <w:color w:val="FF0000"/>
          <w:sz w:val="28"/>
          <w:szCs w:val="28"/>
        </w:rPr>
        <w:t>16 марта 2019 г.</w:t>
      </w:r>
      <w:r w:rsidRPr="00F8188C">
        <w:rPr>
          <w:sz w:val="28"/>
          <w:szCs w:val="28"/>
        </w:rPr>
        <w:t xml:space="preserve"> – отъезд участников.</w:t>
      </w:r>
    </w:p>
    <w:p w:rsidR="000D7CF2" w:rsidRDefault="00F8188C" w:rsidP="000D7CF2">
      <w:pPr>
        <w:spacing w:before="120" w:after="120" w:line="360" w:lineRule="auto"/>
        <w:jc w:val="center"/>
        <w:rPr>
          <w:b/>
          <w:sz w:val="28"/>
          <w:szCs w:val="28"/>
        </w:rPr>
      </w:pPr>
      <w:r w:rsidRPr="00F8188C">
        <w:rPr>
          <w:b/>
          <w:sz w:val="28"/>
          <w:szCs w:val="28"/>
        </w:rPr>
        <w:t>Материалы конференции:</w:t>
      </w:r>
    </w:p>
    <w:p w:rsidR="00F8188C" w:rsidRPr="00F8188C" w:rsidRDefault="00F8188C" w:rsidP="000D7CF2">
      <w:pPr>
        <w:spacing w:before="120" w:after="120" w:line="360" w:lineRule="auto"/>
        <w:ind w:firstLine="567"/>
        <w:jc w:val="both"/>
        <w:rPr>
          <w:sz w:val="28"/>
          <w:szCs w:val="28"/>
        </w:rPr>
      </w:pPr>
      <w:r w:rsidRPr="00F8188C">
        <w:rPr>
          <w:sz w:val="28"/>
          <w:szCs w:val="28"/>
        </w:rPr>
        <w:t>По материалам конференции к её началу будет издан сборник трудов, размещенный на официальном сайте конференции и включенный в РИНЦ (eLIBRARY.RU). Оргкомитет оставляет за собой право отбора материалов для публикации, а также представления докладов участниками.</w:t>
      </w:r>
    </w:p>
    <w:p w:rsidR="00F8188C" w:rsidRPr="00F8188C" w:rsidRDefault="00F8188C" w:rsidP="000D7CF2">
      <w:pPr>
        <w:spacing w:line="360" w:lineRule="auto"/>
        <w:ind w:firstLine="567"/>
        <w:jc w:val="both"/>
        <w:rPr>
          <w:b/>
          <w:sz w:val="28"/>
          <w:szCs w:val="28"/>
        </w:rPr>
      </w:pPr>
      <w:r w:rsidRPr="00F8188C">
        <w:rPr>
          <w:sz w:val="28"/>
          <w:szCs w:val="28"/>
        </w:rPr>
        <w:t xml:space="preserve">Для включения Вашего материала в программу конференции и своевременной публикации материалов  Вам необходимо до </w:t>
      </w:r>
      <w:r w:rsidRPr="00F8188C">
        <w:rPr>
          <w:b/>
          <w:sz w:val="28"/>
          <w:szCs w:val="28"/>
        </w:rPr>
        <w:t>15 января 2019 г.</w:t>
      </w:r>
      <w:r w:rsidRPr="00F8188C">
        <w:rPr>
          <w:sz w:val="28"/>
          <w:szCs w:val="28"/>
        </w:rPr>
        <w:t xml:space="preserve"> выслать </w:t>
      </w:r>
      <w:r w:rsidRPr="00F8188C">
        <w:rPr>
          <w:i/>
          <w:sz w:val="28"/>
          <w:szCs w:val="28"/>
        </w:rPr>
        <w:t xml:space="preserve">заявку </w:t>
      </w:r>
      <w:r w:rsidRPr="00F8188C">
        <w:rPr>
          <w:sz w:val="28"/>
          <w:szCs w:val="28"/>
        </w:rPr>
        <w:t xml:space="preserve">и </w:t>
      </w:r>
      <w:r w:rsidRPr="00F8188C">
        <w:rPr>
          <w:i/>
          <w:sz w:val="28"/>
          <w:szCs w:val="28"/>
        </w:rPr>
        <w:t>материалы</w:t>
      </w:r>
      <w:r w:rsidRPr="00F8188C">
        <w:rPr>
          <w:sz w:val="28"/>
          <w:szCs w:val="28"/>
        </w:rPr>
        <w:t xml:space="preserve"> доклада объемом не более 4 полных страниц (формата А</w:t>
      </w:r>
      <w:proofErr w:type="gramStart"/>
      <w:r w:rsidRPr="00F8188C">
        <w:rPr>
          <w:sz w:val="28"/>
          <w:szCs w:val="28"/>
        </w:rPr>
        <w:t>4</w:t>
      </w:r>
      <w:proofErr w:type="gramEnd"/>
      <w:r w:rsidRPr="00F8188C">
        <w:rPr>
          <w:sz w:val="28"/>
          <w:szCs w:val="28"/>
        </w:rPr>
        <w:t xml:space="preserve">) по адресу </w:t>
      </w:r>
      <w:proofErr w:type="spellStart"/>
      <w:r w:rsidRPr="00F8188C">
        <w:rPr>
          <w:b/>
          <w:sz w:val="28"/>
          <w:szCs w:val="28"/>
          <w:lang w:val="en-US"/>
        </w:rPr>
        <w:t>mptisvfu</w:t>
      </w:r>
      <w:proofErr w:type="spellEnd"/>
      <w:r w:rsidRPr="00F8188C">
        <w:rPr>
          <w:b/>
          <w:sz w:val="28"/>
          <w:szCs w:val="28"/>
        </w:rPr>
        <w:t>@</w:t>
      </w:r>
      <w:proofErr w:type="spellStart"/>
      <w:r w:rsidRPr="00F8188C">
        <w:rPr>
          <w:b/>
          <w:sz w:val="28"/>
          <w:szCs w:val="28"/>
          <w:lang w:val="en-US"/>
        </w:rPr>
        <w:t>gmail</w:t>
      </w:r>
      <w:proofErr w:type="spellEnd"/>
      <w:r w:rsidRPr="00F8188C">
        <w:rPr>
          <w:b/>
          <w:sz w:val="28"/>
          <w:szCs w:val="28"/>
        </w:rPr>
        <w:t>.</w:t>
      </w:r>
      <w:r w:rsidRPr="00F8188C">
        <w:rPr>
          <w:b/>
          <w:sz w:val="28"/>
          <w:szCs w:val="28"/>
          <w:lang w:val="en-US"/>
        </w:rPr>
        <w:t>com</w:t>
      </w:r>
    </w:p>
    <w:p w:rsidR="00F8188C" w:rsidRPr="00F8188C" w:rsidRDefault="00F8188C" w:rsidP="000D7CF2">
      <w:pPr>
        <w:spacing w:line="360" w:lineRule="auto"/>
        <w:ind w:firstLine="567"/>
        <w:rPr>
          <w:sz w:val="28"/>
          <w:szCs w:val="28"/>
        </w:rPr>
      </w:pPr>
      <w:r w:rsidRPr="00F8188C">
        <w:rPr>
          <w:sz w:val="28"/>
          <w:szCs w:val="28"/>
        </w:rPr>
        <w:t>Официальные языки конференции: русский, английский.</w:t>
      </w:r>
    </w:p>
    <w:p w:rsidR="00F8188C" w:rsidRPr="00F8188C" w:rsidRDefault="00F8188C" w:rsidP="000D7CF2">
      <w:pPr>
        <w:spacing w:line="360" w:lineRule="auto"/>
        <w:ind w:firstLine="567"/>
        <w:jc w:val="both"/>
        <w:rPr>
          <w:rFonts w:eastAsia="Calibri"/>
          <w:sz w:val="28"/>
          <w:szCs w:val="28"/>
          <w:lang w:eastAsia="en-US"/>
        </w:rPr>
      </w:pPr>
      <w:proofErr w:type="spellStart"/>
      <w:r w:rsidRPr="00F8188C">
        <w:rPr>
          <w:rFonts w:eastAsia="Calibri"/>
          <w:sz w:val="28"/>
          <w:szCs w:val="28"/>
          <w:lang w:eastAsia="en-US"/>
        </w:rPr>
        <w:t>Оргвзнос</w:t>
      </w:r>
      <w:proofErr w:type="spellEnd"/>
      <w:r w:rsidRPr="00F8188C">
        <w:rPr>
          <w:rFonts w:eastAsia="Calibri"/>
          <w:sz w:val="28"/>
          <w:szCs w:val="28"/>
          <w:lang w:eastAsia="en-US"/>
        </w:rPr>
        <w:t xml:space="preserve"> за участие в конференции не взимается.</w:t>
      </w:r>
    </w:p>
    <w:p w:rsidR="00F8188C" w:rsidRPr="00F8188C" w:rsidRDefault="00F8188C" w:rsidP="00F8188C">
      <w:pPr>
        <w:ind w:firstLine="567"/>
        <w:jc w:val="center"/>
        <w:rPr>
          <w:b/>
          <w:sz w:val="28"/>
          <w:szCs w:val="28"/>
        </w:rPr>
      </w:pPr>
      <w:r w:rsidRPr="00F8188C">
        <w:rPr>
          <w:b/>
          <w:sz w:val="28"/>
          <w:szCs w:val="28"/>
        </w:rPr>
        <w:lastRenderedPageBreak/>
        <w:t>НАПРАВЛЕНИЯ РАБОТЫ КОНФЕРЕНЦИИ:</w:t>
      </w:r>
    </w:p>
    <w:p w:rsidR="00F8188C" w:rsidRPr="00F8188C" w:rsidRDefault="00F8188C" w:rsidP="00F8188C">
      <w:pPr>
        <w:ind w:firstLine="567"/>
        <w:jc w:val="center"/>
        <w:rPr>
          <w:b/>
          <w:sz w:val="28"/>
          <w:szCs w:val="28"/>
        </w:rPr>
      </w:pPr>
    </w:p>
    <w:p w:rsidR="000D7CF2" w:rsidRPr="000D7CF2" w:rsidRDefault="000D7CF2" w:rsidP="000D7CF2">
      <w:pPr>
        <w:ind w:firstLine="567"/>
        <w:jc w:val="center"/>
        <w:rPr>
          <w:b/>
          <w:sz w:val="28"/>
          <w:szCs w:val="28"/>
        </w:rPr>
      </w:pPr>
    </w:p>
    <w:p w:rsidR="000D7CF2" w:rsidRPr="000D7CF2" w:rsidRDefault="000D7CF2" w:rsidP="000D7CF2">
      <w:pPr>
        <w:jc w:val="both"/>
        <w:rPr>
          <w:sz w:val="28"/>
          <w:szCs w:val="28"/>
        </w:rPr>
      </w:pPr>
      <w:r w:rsidRPr="000D7CF2">
        <w:rPr>
          <w:b/>
          <w:sz w:val="28"/>
          <w:szCs w:val="28"/>
        </w:rPr>
        <w:t>1. Эффективные технологии освоения месторождений полезных ископаемых</w:t>
      </w:r>
      <w:r w:rsidRPr="000D7CF2">
        <w:rPr>
          <w:sz w:val="28"/>
          <w:szCs w:val="28"/>
        </w:rPr>
        <w:t>:</w:t>
      </w:r>
    </w:p>
    <w:p w:rsidR="000D7CF2" w:rsidRPr="000D7CF2" w:rsidRDefault="000D7CF2" w:rsidP="000D7CF2">
      <w:pPr>
        <w:jc w:val="both"/>
        <w:rPr>
          <w:sz w:val="28"/>
          <w:szCs w:val="28"/>
        </w:rPr>
      </w:pPr>
      <w:r w:rsidRPr="000D7CF2">
        <w:rPr>
          <w:sz w:val="28"/>
          <w:szCs w:val="28"/>
        </w:rPr>
        <w:t>- технология и комплексная механизация горных и очистных работ;</w:t>
      </w:r>
    </w:p>
    <w:p w:rsidR="000D7CF2" w:rsidRPr="000D7CF2" w:rsidRDefault="000D7CF2" w:rsidP="000D7CF2">
      <w:pPr>
        <w:jc w:val="both"/>
        <w:rPr>
          <w:sz w:val="28"/>
          <w:szCs w:val="28"/>
        </w:rPr>
      </w:pPr>
      <w:r w:rsidRPr="000D7CF2">
        <w:rPr>
          <w:sz w:val="28"/>
          <w:szCs w:val="28"/>
        </w:rPr>
        <w:t>- выбор и применение эффективных транспортных систем;</w:t>
      </w:r>
    </w:p>
    <w:p w:rsidR="000D7CF2" w:rsidRPr="000D7CF2" w:rsidRDefault="000D7CF2" w:rsidP="000D7CF2">
      <w:pPr>
        <w:jc w:val="both"/>
        <w:rPr>
          <w:sz w:val="28"/>
          <w:szCs w:val="28"/>
        </w:rPr>
      </w:pPr>
      <w:r w:rsidRPr="000D7CF2">
        <w:rPr>
          <w:sz w:val="28"/>
          <w:szCs w:val="28"/>
        </w:rPr>
        <w:t>- технология создания искусственных массивов и методы поддержания выработанного пространства;</w:t>
      </w:r>
    </w:p>
    <w:p w:rsidR="000D7CF2" w:rsidRPr="000D7CF2" w:rsidRDefault="000D7CF2" w:rsidP="000D7CF2">
      <w:pPr>
        <w:jc w:val="both"/>
        <w:rPr>
          <w:sz w:val="28"/>
          <w:szCs w:val="28"/>
        </w:rPr>
      </w:pPr>
      <w:r w:rsidRPr="000D7CF2">
        <w:rPr>
          <w:sz w:val="28"/>
          <w:szCs w:val="28"/>
        </w:rPr>
        <w:t>- выбор и обоснования схем вскрытия и систем разработки;</w:t>
      </w:r>
    </w:p>
    <w:p w:rsidR="000D7CF2" w:rsidRPr="000D7CF2" w:rsidRDefault="000D7CF2" w:rsidP="000D7CF2">
      <w:pPr>
        <w:jc w:val="both"/>
        <w:rPr>
          <w:sz w:val="28"/>
          <w:szCs w:val="28"/>
        </w:rPr>
      </w:pPr>
      <w:r w:rsidRPr="000D7CF2">
        <w:rPr>
          <w:sz w:val="28"/>
          <w:szCs w:val="28"/>
        </w:rPr>
        <w:t xml:space="preserve">- освоение и эксплуатация месторождений с </w:t>
      </w:r>
      <w:proofErr w:type="spellStart"/>
      <w:r w:rsidRPr="000D7CF2">
        <w:rPr>
          <w:sz w:val="28"/>
          <w:szCs w:val="28"/>
        </w:rPr>
        <w:t>трудноизвлекаемыми</w:t>
      </w:r>
      <w:proofErr w:type="spellEnd"/>
      <w:r w:rsidRPr="000D7CF2">
        <w:rPr>
          <w:sz w:val="28"/>
          <w:szCs w:val="28"/>
        </w:rPr>
        <w:t xml:space="preserve"> запасами.</w:t>
      </w:r>
    </w:p>
    <w:p w:rsidR="000D7CF2" w:rsidRPr="000D7CF2" w:rsidRDefault="000D7CF2" w:rsidP="000D7CF2">
      <w:pPr>
        <w:jc w:val="both"/>
        <w:rPr>
          <w:b/>
          <w:sz w:val="28"/>
          <w:szCs w:val="28"/>
        </w:rPr>
      </w:pPr>
      <w:r w:rsidRPr="000D7CF2">
        <w:rPr>
          <w:b/>
          <w:sz w:val="28"/>
          <w:szCs w:val="28"/>
        </w:rPr>
        <w:t>2. Инновации в интеграции систем электроэнергетики и автоматизации промышленного производства:</w:t>
      </w:r>
    </w:p>
    <w:p w:rsidR="000D7CF2" w:rsidRPr="000D7CF2" w:rsidRDefault="000D7CF2" w:rsidP="000D7CF2">
      <w:pPr>
        <w:jc w:val="both"/>
        <w:rPr>
          <w:sz w:val="28"/>
          <w:szCs w:val="28"/>
        </w:rPr>
      </w:pPr>
      <w:r w:rsidRPr="000D7CF2">
        <w:rPr>
          <w:sz w:val="28"/>
          <w:szCs w:val="28"/>
        </w:rPr>
        <w:t>- техническая физика, прикладная физика, физика эксперимента;</w:t>
      </w:r>
    </w:p>
    <w:p w:rsidR="000D7CF2" w:rsidRPr="000D7CF2" w:rsidRDefault="000D7CF2" w:rsidP="000D7CF2">
      <w:pPr>
        <w:jc w:val="both"/>
        <w:rPr>
          <w:sz w:val="28"/>
          <w:szCs w:val="28"/>
        </w:rPr>
      </w:pPr>
      <w:r w:rsidRPr="000D7CF2">
        <w:rPr>
          <w:sz w:val="28"/>
          <w:szCs w:val="28"/>
        </w:rPr>
        <w:t xml:space="preserve">- энергосбережение и </w:t>
      </w:r>
      <w:proofErr w:type="spellStart"/>
      <w:r w:rsidRPr="000D7CF2">
        <w:rPr>
          <w:sz w:val="28"/>
          <w:szCs w:val="28"/>
        </w:rPr>
        <w:t>энергоэффективность</w:t>
      </w:r>
      <w:proofErr w:type="spellEnd"/>
      <w:r w:rsidRPr="000D7CF2">
        <w:rPr>
          <w:sz w:val="28"/>
          <w:szCs w:val="28"/>
        </w:rPr>
        <w:t xml:space="preserve"> в промышленности;</w:t>
      </w:r>
    </w:p>
    <w:p w:rsidR="000D7CF2" w:rsidRPr="000D7CF2" w:rsidRDefault="000D7CF2" w:rsidP="000D7CF2">
      <w:pPr>
        <w:jc w:val="both"/>
        <w:rPr>
          <w:sz w:val="28"/>
          <w:szCs w:val="28"/>
        </w:rPr>
      </w:pPr>
      <w:r w:rsidRPr="000D7CF2">
        <w:rPr>
          <w:sz w:val="28"/>
          <w:szCs w:val="28"/>
        </w:rPr>
        <w:t>- электромагнитная совместимость и качество электрической энергии;</w:t>
      </w:r>
    </w:p>
    <w:p w:rsidR="000D7CF2" w:rsidRPr="000D7CF2" w:rsidRDefault="000D7CF2" w:rsidP="000D7CF2">
      <w:pPr>
        <w:jc w:val="both"/>
        <w:rPr>
          <w:sz w:val="28"/>
          <w:szCs w:val="28"/>
        </w:rPr>
      </w:pPr>
      <w:r w:rsidRPr="000D7CF2">
        <w:rPr>
          <w:sz w:val="28"/>
          <w:szCs w:val="28"/>
        </w:rPr>
        <w:t>- системы автоматизации и визуализации горных предприятий;</w:t>
      </w:r>
    </w:p>
    <w:p w:rsidR="000D7CF2" w:rsidRPr="000D7CF2" w:rsidRDefault="000D7CF2" w:rsidP="000D7CF2">
      <w:pPr>
        <w:jc w:val="both"/>
        <w:rPr>
          <w:sz w:val="28"/>
          <w:szCs w:val="28"/>
        </w:rPr>
      </w:pPr>
      <w:r w:rsidRPr="000D7CF2">
        <w:rPr>
          <w:sz w:val="28"/>
          <w:szCs w:val="28"/>
        </w:rPr>
        <w:t>- математическое моделирование сложных технических систем;</w:t>
      </w:r>
    </w:p>
    <w:p w:rsidR="000D7CF2" w:rsidRPr="000D7CF2" w:rsidRDefault="000D7CF2" w:rsidP="000D7CF2">
      <w:pPr>
        <w:jc w:val="both"/>
        <w:rPr>
          <w:sz w:val="28"/>
          <w:szCs w:val="28"/>
        </w:rPr>
      </w:pPr>
      <w:r w:rsidRPr="000D7CF2">
        <w:rPr>
          <w:sz w:val="28"/>
          <w:szCs w:val="28"/>
        </w:rPr>
        <w:t>- электробезопасность и промышленная безопасность на производстве.</w:t>
      </w:r>
    </w:p>
    <w:p w:rsidR="000D7CF2" w:rsidRPr="000D7CF2" w:rsidRDefault="000D7CF2" w:rsidP="000D7CF2">
      <w:pPr>
        <w:jc w:val="both"/>
        <w:rPr>
          <w:b/>
          <w:sz w:val="28"/>
          <w:szCs w:val="28"/>
        </w:rPr>
      </w:pPr>
      <w:r w:rsidRPr="000D7CF2">
        <w:rPr>
          <w:b/>
          <w:bCs/>
          <w:sz w:val="28"/>
          <w:szCs w:val="28"/>
        </w:rPr>
        <w:t>3. Современные технические решения проблем геологии и геофизики и переработки минерального сырья различного вещественного состава:</w:t>
      </w:r>
    </w:p>
    <w:p w:rsidR="000D7CF2" w:rsidRPr="000D7CF2" w:rsidRDefault="000D7CF2" w:rsidP="000D7CF2">
      <w:pPr>
        <w:jc w:val="both"/>
        <w:rPr>
          <w:bCs/>
          <w:sz w:val="28"/>
          <w:szCs w:val="28"/>
        </w:rPr>
      </w:pPr>
      <w:r w:rsidRPr="000D7CF2">
        <w:rPr>
          <w:bCs/>
          <w:sz w:val="28"/>
          <w:szCs w:val="28"/>
        </w:rPr>
        <w:t>- инновационные разработки при геолого-геофизическом моделировании месторождений полезных ископаемых;</w:t>
      </w:r>
    </w:p>
    <w:p w:rsidR="000D7CF2" w:rsidRPr="000D7CF2" w:rsidRDefault="000D7CF2" w:rsidP="000D7CF2">
      <w:pPr>
        <w:jc w:val="both"/>
        <w:rPr>
          <w:bCs/>
          <w:sz w:val="28"/>
          <w:szCs w:val="28"/>
        </w:rPr>
      </w:pPr>
      <w:r w:rsidRPr="000D7CF2">
        <w:rPr>
          <w:bCs/>
          <w:sz w:val="28"/>
          <w:szCs w:val="28"/>
        </w:rPr>
        <w:t>- современные методы переработки руд твердых полезных ископаемых;</w:t>
      </w:r>
    </w:p>
    <w:p w:rsidR="000D7CF2" w:rsidRPr="000D7CF2" w:rsidRDefault="000D7CF2" w:rsidP="000D7CF2">
      <w:pPr>
        <w:jc w:val="both"/>
        <w:rPr>
          <w:b/>
          <w:sz w:val="28"/>
          <w:szCs w:val="28"/>
        </w:rPr>
      </w:pPr>
      <w:r w:rsidRPr="000D7CF2">
        <w:rPr>
          <w:b/>
          <w:bCs/>
          <w:sz w:val="28"/>
          <w:szCs w:val="28"/>
        </w:rPr>
        <w:t xml:space="preserve">4. </w:t>
      </w:r>
      <w:r w:rsidRPr="000D7CF2">
        <w:rPr>
          <w:b/>
          <w:sz w:val="28"/>
          <w:szCs w:val="28"/>
        </w:rPr>
        <w:t xml:space="preserve">Человек, общество, природа в </w:t>
      </w:r>
      <w:r w:rsidRPr="000D7CF2">
        <w:rPr>
          <w:b/>
          <w:sz w:val="28"/>
          <w:szCs w:val="28"/>
          <w:lang w:val="en-US"/>
        </w:rPr>
        <w:t>XXI</w:t>
      </w:r>
      <w:r w:rsidRPr="000D7CF2">
        <w:rPr>
          <w:b/>
          <w:sz w:val="28"/>
          <w:szCs w:val="28"/>
        </w:rPr>
        <w:t xml:space="preserve"> в.: актуальные исследования и перспективы:</w:t>
      </w:r>
    </w:p>
    <w:p w:rsidR="000D7CF2" w:rsidRPr="000D7CF2" w:rsidRDefault="000D7CF2" w:rsidP="000D7CF2">
      <w:pPr>
        <w:jc w:val="both"/>
        <w:rPr>
          <w:sz w:val="28"/>
          <w:szCs w:val="28"/>
        </w:rPr>
      </w:pPr>
      <w:r w:rsidRPr="000D7CF2">
        <w:rPr>
          <w:sz w:val="28"/>
          <w:szCs w:val="28"/>
        </w:rPr>
        <w:t>- социально-экономические проблемы развития Севера и сопредельных территорий;</w:t>
      </w:r>
    </w:p>
    <w:p w:rsidR="000D7CF2" w:rsidRPr="000D7CF2" w:rsidRDefault="000D7CF2" w:rsidP="000D7CF2">
      <w:pPr>
        <w:jc w:val="both"/>
        <w:rPr>
          <w:sz w:val="28"/>
          <w:szCs w:val="28"/>
        </w:rPr>
      </w:pPr>
      <w:r w:rsidRPr="000D7CF2">
        <w:rPr>
          <w:sz w:val="28"/>
          <w:szCs w:val="28"/>
        </w:rPr>
        <w:t>- исторические и культурологические особенности развития в условиях индустриализации и информатизации общества;</w:t>
      </w:r>
    </w:p>
    <w:p w:rsidR="000D7CF2" w:rsidRPr="000D7CF2" w:rsidRDefault="000D7CF2" w:rsidP="000D7CF2">
      <w:pPr>
        <w:jc w:val="both"/>
        <w:rPr>
          <w:sz w:val="28"/>
          <w:szCs w:val="28"/>
        </w:rPr>
      </w:pPr>
      <w:r w:rsidRPr="000D7CF2">
        <w:rPr>
          <w:sz w:val="28"/>
          <w:szCs w:val="28"/>
        </w:rPr>
        <w:t>- экологические проблемы промышленного освоения Арктики и сопредельных территорий.</w:t>
      </w:r>
    </w:p>
    <w:p w:rsidR="000D7CF2" w:rsidRPr="000D7CF2" w:rsidRDefault="000D7CF2" w:rsidP="000D7CF2">
      <w:pPr>
        <w:jc w:val="both"/>
        <w:rPr>
          <w:b/>
          <w:sz w:val="28"/>
          <w:szCs w:val="28"/>
        </w:rPr>
      </w:pPr>
      <w:r w:rsidRPr="000D7CF2">
        <w:rPr>
          <w:b/>
          <w:sz w:val="28"/>
          <w:szCs w:val="28"/>
        </w:rPr>
        <w:t>5. Филология, межкультурная коммуникация и вопросы преподавания языка:</w:t>
      </w:r>
    </w:p>
    <w:p w:rsidR="000D7CF2" w:rsidRPr="000D7CF2" w:rsidRDefault="000D7CF2" w:rsidP="000D7CF2">
      <w:pPr>
        <w:jc w:val="both"/>
        <w:rPr>
          <w:sz w:val="28"/>
          <w:szCs w:val="28"/>
        </w:rPr>
      </w:pPr>
      <w:r w:rsidRPr="000D7CF2">
        <w:rPr>
          <w:sz w:val="28"/>
          <w:szCs w:val="28"/>
        </w:rPr>
        <w:t>- актуальные проблемы в лингвистике;</w:t>
      </w:r>
    </w:p>
    <w:p w:rsidR="000D7CF2" w:rsidRPr="000D7CF2" w:rsidRDefault="000D7CF2" w:rsidP="000D7CF2">
      <w:pPr>
        <w:jc w:val="both"/>
        <w:rPr>
          <w:sz w:val="28"/>
          <w:szCs w:val="28"/>
        </w:rPr>
      </w:pPr>
      <w:r w:rsidRPr="000D7CF2">
        <w:rPr>
          <w:sz w:val="28"/>
          <w:szCs w:val="28"/>
        </w:rPr>
        <w:t>- сравнительное литературоведение;</w:t>
      </w:r>
    </w:p>
    <w:p w:rsidR="000D7CF2" w:rsidRPr="000D7CF2" w:rsidRDefault="000D7CF2" w:rsidP="000D7CF2">
      <w:pPr>
        <w:jc w:val="both"/>
        <w:rPr>
          <w:sz w:val="28"/>
          <w:szCs w:val="28"/>
        </w:rPr>
      </w:pPr>
      <w:r w:rsidRPr="000D7CF2">
        <w:rPr>
          <w:sz w:val="28"/>
          <w:szCs w:val="28"/>
        </w:rPr>
        <w:t>- методика преподавания иностранных языков.</w:t>
      </w:r>
    </w:p>
    <w:p w:rsidR="000D7CF2" w:rsidRPr="000D7CF2" w:rsidRDefault="000D7CF2" w:rsidP="000D7CF2">
      <w:pPr>
        <w:jc w:val="both"/>
        <w:rPr>
          <w:b/>
          <w:sz w:val="28"/>
          <w:szCs w:val="28"/>
        </w:rPr>
      </w:pPr>
      <w:r w:rsidRPr="000D7CF2">
        <w:rPr>
          <w:b/>
          <w:sz w:val="28"/>
          <w:szCs w:val="28"/>
        </w:rPr>
        <w:t>6. Современные проблемы фундаментальной, прикладной математики и информатики:</w:t>
      </w:r>
    </w:p>
    <w:p w:rsidR="000D7CF2" w:rsidRPr="000D7CF2" w:rsidRDefault="000D7CF2" w:rsidP="000D7CF2">
      <w:pPr>
        <w:jc w:val="both"/>
        <w:rPr>
          <w:sz w:val="28"/>
          <w:szCs w:val="28"/>
        </w:rPr>
      </w:pPr>
      <w:r w:rsidRPr="000D7CF2">
        <w:rPr>
          <w:sz w:val="28"/>
          <w:szCs w:val="28"/>
        </w:rPr>
        <w:t>- проблемы качественного исследования дифференциальных уравнений;</w:t>
      </w:r>
    </w:p>
    <w:p w:rsidR="000D7CF2" w:rsidRPr="000D7CF2" w:rsidRDefault="000D7CF2" w:rsidP="000D7CF2">
      <w:pPr>
        <w:jc w:val="both"/>
        <w:rPr>
          <w:sz w:val="28"/>
          <w:szCs w:val="28"/>
        </w:rPr>
      </w:pPr>
      <w:r w:rsidRPr="000D7CF2">
        <w:rPr>
          <w:sz w:val="28"/>
          <w:szCs w:val="28"/>
        </w:rPr>
        <w:t>- математический анализ и алгебра;</w:t>
      </w:r>
    </w:p>
    <w:p w:rsidR="000D7CF2" w:rsidRPr="000D7CF2" w:rsidRDefault="000D7CF2" w:rsidP="000D7CF2">
      <w:pPr>
        <w:jc w:val="both"/>
        <w:rPr>
          <w:sz w:val="28"/>
          <w:szCs w:val="28"/>
        </w:rPr>
      </w:pPr>
      <w:r w:rsidRPr="000D7CF2">
        <w:rPr>
          <w:sz w:val="28"/>
          <w:szCs w:val="28"/>
        </w:rPr>
        <w:t>- информационные технологии и информатика.</w:t>
      </w:r>
    </w:p>
    <w:p w:rsidR="000D7CF2" w:rsidRPr="000D7CF2" w:rsidRDefault="000D7CF2" w:rsidP="000D7CF2">
      <w:pPr>
        <w:jc w:val="both"/>
        <w:rPr>
          <w:b/>
          <w:sz w:val="28"/>
          <w:szCs w:val="28"/>
        </w:rPr>
      </w:pPr>
      <w:r w:rsidRPr="000D7CF2">
        <w:rPr>
          <w:b/>
          <w:sz w:val="28"/>
          <w:szCs w:val="28"/>
        </w:rPr>
        <w:t>7. Проблемы и перспективы разработки, эксплуатации нефтегазовых месторождений:</w:t>
      </w:r>
    </w:p>
    <w:p w:rsidR="000D7CF2" w:rsidRPr="000D7CF2" w:rsidRDefault="000D7CF2" w:rsidP="000D7CF2">
      <w:pPr>
        <w:jc w:val="both"/>
        <w:rPr>
          <w:sz w:val="28"/>
          <w:szCs w:val="28"/>
        </w:rPr>
      </w:pPr>
      <w:r w:rsidRPr="000D7CF2">
        <w:rPr>
          <w:sz w:val="28"/>
          <w:szCs w:val="28"/>
        </w:rPr>
        <w:t>- разработка и эксплуатация нефтяных и газовых месторождений;</w:t>
      </w:r>
    </w:p>
    <w:p w:rsidR="000D7CF2" w:rsidRPr="000D7CF2" w:rsidRDefault="000D7CF2" w:rsidP="000D7CF2">
      <w:pPr>
        <w:jc w:val="both"/>
        <w:rPr>
          <w:sz w:val="28"/>
          <w:szCs w:val="28"/>
        </w:rPr>
      </w:pPr>
      <w:r w:rsidRPr="000D7CF2">
        <w:rPr>
          <w:sz w:val="28"/>
          <w:szCs w:val="28"/>
        </w:rPr>
        <w:t>- химические технологии в нефтяной и газовой промышленности;</w:t>
      </w:r>
    </w:p>
    <w:p w:rsidR="000D7CF2" w:rsidRPr="000D7CF2" w:rsidRDefault="000D7CF2" w:rsidP="000D7CF2">
      <w:pPr>
        <w:jc w:val="both"/>
        <w:rPr>
          <w:rFonts w:eastAsia="Calibri"/>
          <w:b/>
          <w:sz w:val="28"/>
          <w:szCs w:val="28"/>
          <w:lang w:eastAsia="en-US"/>
        </w:rPr>
      </w:pPr>
      <w:r w:rsidRPr="000D7CF2">
        <w:rPr>
          <w:sz w:val="28"/>
          <w:szCs w:val="28"/>
        </w:rPr>
        <w:t>- инженерная и прикладная механика нефтегазового комплекса.</w:t>
      </w:r>
    </w:p>
    <w:p w:rsidR="000D7CF2" w:rsidRDefault="000D7CF2" w:rsidP="00F8188C">
      <w:pPr>
        <w:jc w:val="center"/>
        <w:rPr>
          <w:rFonts w:eastAsia="Calibri"/>
          <w:b/>
          <w:sz w:val="28"/>
          <w:szCs w:val="28"/>
          <w:lang w:eastAsia="en-US"/>
        </w:rPr>
      </w:pPr>
    </w:p>
    <w:p w:rsidR="000D7CF2" w:rsidRPr="000D7CF2" w:rsidRDefault="000D7CF2" w:rsidP="000D7CF2">
      <w:pPr>
        <w:spacing w:line="259" w:lineRule="auto"/>
        <w:jc w:val="center"/>
        <w:rPr>
          <w:lang w:val="en-US"/>
        </w:rPr>
      </w:pPr>
      <w:r w:rsidRPr="000D7CF2">
        <w:rPr>
          <w:rFonts w:ascii="Arial Black" w:eastAsia="Calibri" w:hAnsi="Arial Black"/>
          <w:b/>
          <w:lang w:val="en-US" w:eastAsia="en-US"/>
        </w:rPr>
        <w:lastRenderedPageBreak/>
        <w:t>INTERNATIONAL PROGRAMMEE COMMITEE</w:t>
      </w:r>
    </w:p>
    <w:p w:rsidR="000D7CF2" w:rsidRPr="000D7CF2" w:rsidRDefault="000D7CF2" w:rsidP="000D7CF2">
      <w:pPr>
        <w:spacing w:line="276" w:lineRule="auto"/>
        <w:jc w:val="center"/>
        <w:rPr>
          <w:rFonts w:ascii="Arial Black" w:eastAsia="Calibri" w:hAnsi="Arial Black"/>
          <w:b/>
          <w:lang w:val="en-US" w:eastAsia="en-US"/>
        </w:rPr>
      </w:pPr>
      <w:r w:rsidRPr="000D7CF2">
        <w:rPr>
          <w:rFonts w:ascii="Arial Black" w:eastAsia="Calibri" w:hAnsi="Arial Black"/>
          <w:b/>
          <w:lang w:eastAsia="en-US"/>
        </w:rPr>
        <w:t>МЕЖДУНАРОДНЫЙ</w:t>
      </w:r>
      <w:r w:rsidRPr="000D7CF2">
        <w:rPr>
          <w:rFonts w:ascii="Arial Black" w:eastAsia="Calibri" w:hAnsi="Arial Black"/>
          <w:b/>
          <w:lang w:val="en-US" w:eastAsia="en-US"/>
        </w:rPr>
        <w:t xml:space="preserve"> </w:t>
      </w:r>
      <w:r w:rsidRPr="000D7CF2">
        <w:rPr>
          <w:rFonts w:ascii="Arial Black" w:eastAsia="Calibri" w:hAnsi="Arial Black"/>
          <w:b/>
          <w:lang w:eastAsia="en-US"/>
        </w:rPr>
        <w:t>ПРОГРАММНЫЙ КОМИТЕТ</w:t>
      </w:r>
    </w:p>
    <w:p w:rsidR="000D7CF2" w:rsidRPr="000D7CF2" w:rsidRDefault="000D7CF2" w:rsidP="000D7CF2">
      <w:pPr>
        <w:spacing w:line="276" w:lineRule="auto"/>
        <w:jc w:val="center"/>
        <w:rPr>
          <w:rFonts w:ascii="Arial Black" w:eastAsia="Calibri" w:hAnsi="Arial Black"/>
          <w:b/>
          <w:lang w:val="en-US" w:eastAsia="en-US"/>
        </w:rPr>
      </w:pPr>
    </w:p>
    <w:tbl>
      <w:tblPr>
        <w:tblStyle w:val="a3"/>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2876"/>
        <w:gridCol w:w="2227"/>
        <w:gridCol w:w="3118"/>
      </w:tblGrid>
      <w:tr w:rsidR="000D7CF2" w:rsidRPr="000D7CF2" w:rsidTr="00E872F3">
        <w:tc>
          <w:tcPr>
            <w:tcW w:w="2269" w:type="dxa"/>
          </w:tcPr>
          <w:p w:rsidR="000D7CF2" w:rsidRPr="000D7CF2" w:rsidRDefault="000D7CF2" w:rsidP="000D7CF2">
            <w:pPr>
              <w:rPr>
                <w:rFonts w:eastAsia="Calibri"/>
                <w:b/>
                <w:sz w:val="20"/>
                <w:szCs w:val="20"/>
                <w:lang w:val="en-US" w:eastAsia="en-US"/>
              </w:rPr>
            </w:pPr>
            <w:r w:rsidRPr="000D7CF2">
              <w:rPr>
                <w:rFonts w:eastAsia="Calibri"/>
                <w:b/>
                <w:sz w:val="20"/>
                <w:szCs w:val="20"/>
                <w:lang w:val="en-US" w:eastAsia="en-US"/>
              </w:rPr>
              <w:t>Chair:</w:t>
            </w:r>
          </w:p>
          <w:p w:rsidR="000D7CF2" w:rsidRPr="000D7CF2" w:rsidRDefault="000D7CF2" w:rsidP="000D7CF2">
            <w:pPr>
              <w:rPr>
                <w:rFonts w:eastAsia="Calibri"/>
                <w:b/>
                <w:sz w:val="20"/>
                <w:szCs w:val="20"/>
                <w:lang w:val="en-US" w:eastAsia="en-US"/>
              </w:rPr>
            </w:pPr>
          </w:p>
        </w:tc>
        <w:tc>
          <w:tcPr>
            <w:tcW w:w="2876" w:type="dxa"/>
          </w:tcPr>
          <w:p w:rsidR="000D7CF2" w:rsidRPr="000D7CF2" w:rsidRDefault="000D7CF2" w:rsidP="000D7CF2">
            <w:pPr>
              <w:rPr>
                <w:rFonts w:eastAsia="Calibri"/>
                <w:b/>
                <w:sz w:val="20"/>
                <w:szCs w:val="20"/>
                <w:lang w:val="en-US" w:eastAsia="en-US"/>
              </w:rPr>
            </w:pPr>
          </w:p>
        </w:tc>
        <w:tc>
          <w:tcPr>
            <w:tcW w:w="2227" w:type="dxa"/>
          </w:tcPr>
          <w:p w:rsidR="000D7CF2" w:rsidRPr="000D7CF2" w:rsidRDefault="000D7CF2" w:rsidP="000D7CF2">
            <w:pPr>
              <w:rPr>
                <w:rFonts w:eastAsia="Calibri"/>
                <w:b/>
                <w:sz w:val="20"/>
                <w:szCs w:val="20"/>
                <w:lang w:val="en-US" w:eastAsia="en-US"/>
              </w:rPr>
            </w:pPr>
            <w:r w:rsidRPr="000D7CF2">
              <w:rPr>
                <w:rFonts w:eastAsia="Calibri"/>
                <w:b/>
                <w:sz w:val="20"/>
                <w:szCs w:val="20"/>
                <w:lang w:eastAsia="en-US"/>
              </w:rPr>
              <w:t>Председатель</w:t>
            </w:r>
            <w:r w:rsidRPr="000D7CF2">
              <w:rPr>
                <w:rFonts w:eastAsia="Calibri"/>
                <w:b/>
                <w:sz w:val="20"/>
                <w:szCs w:val="20"/>
                <w:lang w:val="en-US" w:eastAsia="en-US"/>
              </w:rPr>
              <w:t>:</w:t>
            </w:r>
          </w:p>
        </w:tc>
        <w:tc>
          <w:tcPr>
            <w:tcW w:w="3118" w:type="dxa"/>
          </w:tcPr>
          <w:p w:rsidR="000D7CF2" w:rsidRPr="000D7CF2" w:rsidRDefault="000D7CF2" w:rsidP="000D7CF2">
            <w:pPr>
              <w:rPr>
                <w:rFonts w:eastAsia="Calibri"/>
                <w:b/>
                <w:sz w:val="20"/>
                <w:szCs w:val="20"/>
                <w:lang w:val="en-US" w:eastAsia="en-US"/>
              </w:rPr>
            </w:pPr>
          </w:p>
        </w:tc>
      </w:tr>
      <w:tr w:rsidR="000D7CF2" w:rsidRPr="000D7CF2" w:rsidTr="00E872F3">
        <w:tc>
          <w:tcPr>
            <w:tcW w:w="2269" w:type="dxa"/>
          </w:tcPr>
          <w:p w:rsidR="000D7CF2" w:rsidRPr="000D7CF2" w:rsidRDefault="000D7CF2" w:rsidP="000D7CF2">
            <w:pPr>
              <w:rPr>
                <w:rFonts w:eastAsia="Calibri"/>
                <w:b/>
                <w:sz w:val="20"/>
                <w:szCs w:val="20"/>
                <w:lang w:val="en-US" w:eastAsia="en-US"/>
              </w:rPr>
            </w:pPr>
            <w:proofErr w:type="spellStart"/>
            <w:r w:rsidRPr="000D7CF2">
              <w:rPr>
                <w:rFonts w:eastAsia="Calibri"/>
                <w:b/>
                <w:sz w:val="20"/>
                <w:szCs w:val="20"/>
                <w:lang w:val="en-US" w:eastAsia="en-US"/>
              </w:rPr>
              <w:t>Evgenia</w:t>
            </w:r>
            <w:proofErr w:type="spellEnd"/>
            <w:r w:rsidRPr="000D7CF2">
              <w:rPr>
                <w:rFonts w:eastAsia="Calibri"/>
                <w:b/>
                <w:sz w:val="20"/>
                <w:szCs w:val="20"/>
                <w:lang w:val="en-US" w:eastAsia="en-US"/>
              </w:rPr>
              <w:t xml:space="preserve"> I. </w:t>
            </w:r>
            <w:proofErr w:type="spellStart"/>
            <w:r w:rsidRPr="000D7CF2">
              <w:rPr>
                <w:rFonts w:eastAsia="Calibri"/>
                <w:b/>
                <w:sz w:val="20"/>
                <w:szCs w:val="20"/>
                <w:lang w:val="en-US" w:eastAsia="en-US"/>
              </w:rPr>
              <w:t>Mikhailova</w:t>
            </w:r>
            <w:proofErr w:type="spellEnd"/>
            <w:r w:rsidRPr="000D7CF2">
              <w:rPr>
                <w:rFonts w:eastAsia="Calibri"/>
                <w:b/>
                <w:sz w:val="20"/>
                <w:szCs w:val="20"/>
                <w:lang w:val="en-US" w:eastAsia="en-US"/>
              </w:rPr>
              <w:t xml:space="preserve"> </w:t>
            </w:r>
          </w:p>
        </w:tc>
        <w:tc>
          <w:tcPr>
            <w:tcW w:w="2876" w:type="dxa"/>
          </w:tcPr>
          <w:p w:rsidR="000D7CF2" w:rsidRPr="000D7CF2" w:rsidRDefault="000D7CF2"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w:t>
            </w:r>
            <w:proofErr w:type="spellStart"/>
            <w:r w:rsidRPr="000D7CF2">
              <w:rPr>
                <w:rFonts w:eastAsia="Calibri"/>
                <w:sz w:val="20"/>
                <w:szCs w:val="20"/>
                <w:lang w:val="en-US" w:eastAsia="en-US"/>
              </w:rPr>
              <w:t>Cand.Sc</w:t>
            </w:r>
            <w:proofErr w:type="spellEnd"/>
            <w:r w:rsidRPr="000D7CF2">
              <w:rPr>
                <w:rFonts w:eastAsia="Calibri"/>
                <w:sz w:val="20"/>
                <w:szCs w:val="20"/>
                <w:lang w:val="en-US" w:eastAsia="en-US"/>
              </w:rPr>
              <w:t xml:space="preserve">., academician of the Russian Academy of Education, Rector of M.K. </w:t>
            </w:r>
            <w:proofErr w:type="spellStart"/>
            <w:r w:rsidRPr="000D7CF2">
              <w:rPr>
                <w:rFonts w:eastAsia="Calibri"/>
                <w:sz w:val="20"/>
                <w:szCs w:val="20"/>
                <w:lang w:val="en-US" w:eastAsia="en-US"/>
              </w:rPr>
              <w:t>Ammosov</w:t>
            </w:r>
            <w:proofErr w:type="spellEnd"/>
            <w:r w:rsidRPr="000D7CF2">
              <w:rPr>
                <w:rFonts w:eastAsia="Calibri"/>
                <w:sz w:val="20"/>
                <w:szCs w:val="20"/>
                <w:lang w:val="en-US" w:eastAsia="en-US"/>
              </w:rPr>
              <w:t xml:space="preserve"> North-Eastern Federal University, Russia</w:t>
            </w:r>
          </w:p>
        </w:tc>
        <w:tc>
          <w:tcPr>
            <w:tcW w:w="2227" w:type="dxa"/>
          </w:tcPr>
          <w:p w:rsidR="000D7CF2" w:rsidRPr="000D7CF2" w:rsidRDefault="000D7CF2" w:rsidP="000D7CF2">
            <w:pPr>
              <w:rPr>
                <w:rFonts w:eastAsia="Calibri"/>
                <w:b/>
                <w:sz w:val="20"/>
                <w:szCs w:val="20"/>
                <w:lang w:val="en-US" w:eastAsia="en-US"/>
              </w:rPr>
            </w:pPr>
            <w:r w:rsidRPr="000D7CF2">
              <w:rPr>
                <w:rFonts w:eastAsia="Calibri"/>
                <w:b/>
                <w:sz w:val="20"/>
                <w:szCs w:val="20"/>
                <w:lang w:eastAsia="en-US"/>
              </w:rPr>
              <w:t>Михайлова</w:t>
            </w:r>
            <w:r w:rsidRPr="000D7CF2">
              <w:rPr>
                <w:rFonts w:eastAsia="Calibri"/>
                <w:b/>
                <w:sz w:val="20"/>
                <w:szCs w:val="20"/>
                <w:lang w:val="en-US" w:eastAsia="en-US"/>
              </w:rPr>
              <w:t xml:space="preserve"> </w:t>
            </w:r>
            <w:r w:rsidRPr="000D7CF2">
              <w:rPr>
                <w:rFonts w:eastAsia="Calibri"/>
                <w:b/>
                <w:sz w:val="20"/>
                <w:szCs w:val="20"/>
                <w:lang w:eastAsia="en-US"/>
              </w:rPr>
              <w:t>Е</w:t>
            </w:r>
            <w:r w:rsidRPr="000D7CF2">
              <w:rPr>
                <w:rFonts w:eastAsia="Calibri"/>
                <w:b/>
                <w:sz w:val="20"/>
                <w:szCs w:val="20"/>
                <w:lang w:val="en-US" w:eastAsia="en-US"/>
              </w:rPr>
              <w:t>.</w:t>
            </w:r>
            <w:r w:rsidRPr="000D7CF2">
              <w:rPr>
                <w:rFonts w:eastAsia="Calibri"/>
                <w:b/>
                <w:sz w:val="20"/>
                <w:szCs w:val="20"/>
                <w:lang w:eastAsia="en-US"/>
              </w:rPr>
              <w:t>И</w:t>
            </w:r>
            <w:r w:rsidRPr="000D7CF2">
              <w:rPr>
                <w:rFonts w:eastAsia="Calibri"/>
                <w:b/>
                <w:sz w:val="20"/>
                <w:szCs w:val="20"/>
                <w:lang w:val="en-US" w:eastAsia="en-US"/>
              </w:rPr>
              <w:t>.</w:t>
            </w:r>
          </w:p>
        </w:tc>
        <w:tc>
          <w:tcPr>
            <w:tcW w:w="3118" w:type="dxa"/>
          </w:tcPr>
          <w:p w:rsidR="000D7CF2" w:rsidRPr="000D7CF2" w:rsidRDefault="000D7CF2" w:rsidP="000D7CF2">
            <w:pPr>
              <w:rPr>
                <w:rFonts w:eastAsia="Calibri"/>
                <w:sz w:val="20"/>
                <w:szCs w:val="20"/>
                <w:lang w:eastAsia="en-US"/>
              </w:rPr>
            </w:pPr>
            <w:proofErr w:type="spellStart"/>
            <w:r w:rsidRPr="000D7CF2">
              <w:rPr>
                <w:rFonts w:eastAsia="Calibri"/>
                <w:color w:val="000000"/>
                <w:sz w:val="20"/>
                <w:szCs w:val="20"/>
                <w:lang w:eastAsia="en-US"/>
              </w:rPr>
              <w:t>д.п.н</w:t>
            </w:r>
            <w:proofErr w:type="spellEnd"/>
            <w:r w:rsidRPr="000D7CF2">
              <w:rPr>
                <w:rFonts w:eastAsia="Calibri"/>
                <w:color w:val="000000"/>
                <w:sz w:val="20"/>
                <w:szCs w:val="20"/>
                <w:lang w:eastAsia="en-US"/>
              </w:rPr>
              <w:t xml:space="preserve">., </w:t>
            </w:r>
            <w:proofErr w:type="spellStart"/>
            <w:r w:rsidRPr="000D7CF2">
              <w:rPr>
                <w:rFonts w:eastAsia="Calibri"/>
                <w:color w:val="000000"/>
                <w:sz w:val="20"/>
                <w:szCs w:val="20"/>
                <w:lang w:eastAsia="en-US"/>
              </w:rPr>
              <w:t>к</w:t>
            </w:r>
            <w:proofErr w:type="gramStart"/>
            <w:r w:rsidRPr="000D7CF2">
              <w:rPr>
                <w:rFonts w:eastAsia="Calibri"/>
                <w:color w:val="000000"/>
                <w:sz w:val="20"/>
                <w:szCs w:val="20"/>
                <w:lang w:eastAsia="en-US"/>
              </w:rPr>
              <w:t>.п</w:t>
            </w:r>
            <w:proofErr w:type="gramEnd"/>
            <w:r w:rsidRPr="000D7CF2">
              <w:rPr>
                <w:rFonts w:eastAsia="Calibri"/>
                <w:color w:val="000000"/>
                <w:sz w:val="20"/>
                <w:szCs w:val="20"/>
                <w:lang w:eastAsia="en-US"/>
              </w:rPr>
              <w:t>ед.н</w:t>
            </w:r>
            <w:proofErr w:type="spellEnd"/>
            <w:r w:rsidRPr="000D7CF2">
              <w:rPr>
                <w:rFonts w:eastAsia="Calibri"/>
                <w:color w:val="000000"/>
                <w:sz w:val="20"/>
                <w:szCs w:val="20"/>
                <w:lang w:eastAsia="en-US"/>
              </w:rPr>
              <w:t xml:space="preserve">., академик РАО, Ректор ФГАОУ ВО «Северо-Восточный федеральный университет имени М.К. </w:t>
            </w:r>
            <w:proofErr w:type="spellStart"/>
            <w:r w:rsidRPr="000D7CF2">
              <w:rPr>
                <w:rFonts w:eastAsia="Calibri"/>
                <w:color w:val="000000"/>
                <w:sz w:val="20"/>
                <w:szCs w:val="20"/>
                <w:lang w:eastAsia="en-US"/>
              </w:rPr>
              <w:t>Аммосова</w:t>
            </w:r>
            <w:proofErr w:type="spellEnd"/>
            <w:r w:rsidRPr="000D7CF2">
              <w:rPr>
                <w:rFonts w:eastAsia="Calibri"/>
                <w:color w:val="000000"/>
                <w:sz w:val="20"/>
                <w:szCs w:val="20"/>
                <w:lang w:eastAsia="en-US"/>
              </w:rPr>
              <w:t>», Россия</w:t>
            </w:r>
          </w:p>
        </w:tc>
      </w:tr>
      <w:tr w:rsidR="000D7CF2" w:rsidRPr="000D7CF2" w:rsidTr="00E872F3">
        <w:tc>
          <w:tcPr>
            <w:tcW w:w="2269" w:type="dxa"/>
          </w:tcPr>
          <w:p w:rsidR="000D7CF2" w:rsidRPr="000D7CF2" w:rsidRDefault="000D7CF2" w:rsidP="000D7CF2">
            <w:pPr>
              <w:rPr>
                <w:rFonts w:eastAsia="Calibri"/>
                <w:b/>
                <w:sz w:val="20"/>
                <w:szCs w:val="20"/>
                <w:lang w:val="en-US" w:eastAsia="en-US"/>
              </w:rPr>
            </w:pPr>
            <w:r w:rsidRPr="000D7CF2">
              <w:rPr>
                <w:rFonts w:eastAsia="Calibri"/>
                <w:b/>
                <w:sz w:val="20"/>
                <w:szCs w:val="20"/>
                <w:lang w:val="en-US" w:eastAsia="en-US"/>
              </w:rPr>
              <w:t>Vice-Chairs:</w:t>
            </w:r>
          </w:p>
        </w:tc>
        <w:tc>
          <w:tcPr>
            <w:tcW w:w="2876" w:type="dxa"/>
          </w:tcPr>
          <w:p w:rsidR="000D7CF2" w:rsidRPr="000D7CF2" w:rsidRDefault="000D7CF2" w:rsidP="000D7CF2">
            <w:pPr>
              <w:rPr>
                <w:rFonts w:eastAsia="Calibri"/>
                <w:b/>
                <w:sz w:val="20"/>
                <w:szCs w:val="20"/>
                <w:lang w:val="en-US" w:eastAsia="en-US"/>
              </w:rPr>
            </w:pPr>
          </w:p>
        </w:tc>
        <w:tc>
          <w:tcPr>
            <w:tcW w:w="5345" w:type="dxa"/>
            <w:gridSpan w:val="2"/>
          </w:tcPr>
          <w:p w:rsidR="000D7CF2" w:rsidRPr="000D7CF2" w:rsidRDefault="000D7CF2" w:rsidP="000D7CF2">
            <w:pPr>
              <w:rPr>
                <w:rFonts w:eastAsia="Calibri"/>
                <w:b/>
                <w:sz w:val="20"/>
                <w:szCs w:val="20"/>
                <w:lang w:val="en-US" w:eastAsia="en-US"/>
              </w:rPr>
            </w:pPr>
            <w:r w:rsidRPr="000D7CF2">
              <w:rPr>
                <w:rFonts w:eastAsia="Calibri"/>
                <w:b/>
                <w:sz w:val="20"/>
                <w:szCs w:val="20"/>
                <w:lang w:eastAsia="en-US"/>
              </w:rPr>
              <w:t>Заместитель</w:t>
            </w:r>
            <w:r w:rsidRPr="000D7CF2">
              <w:rPr>
                <w:rFonts w:eastAsia="Calibri"/>
                <w:b/>
                <w:sz w:val="20"/>
                <w:szCs w:val="20"/>
                <w:lang w:val="en-US" w:eastAsia="en-US"/>
              </w:rPr>
              <w:t xml:space="preserve"> </w:t>
            </w:r>
            <w:r w:rsidRPr="000D7CF2">
              <w:rPr>
                <w:rFonts w:eastAsia="Calibri"/>
                <w:b/>
                <w:sz w:val="20"/>
                <w:szCs w:val="20"/>
                <w:lang w:eastAsia="en-US"/>
              </w:rPr>
              <w:t>председателя</w:t>
            </w:r>
            <w:r w:rsidRPr="000D7CF2">
              <w:rPr>
                <w:rFonts w:eastAsia="Calibri"/>
                <w:b/>
                <w:sz w:val="20"/>
                <w:szCs w:val="20"/>
                <w:lang w:val="en-US" w:eastAsia="en-US"/>
              </w:rPr>
              <w:t>:</w:t>
            </w:r>
          </w:p>
        </w:tc>
      </w:tr>
      <w:tr w:rsidR="000D7CF2" w:rsidRPr="000D7CF2" w:rsidTr="00E872F3">
        <w:tc>
          <w:tcPr>
            <w:tcW w:w="2269" w:type="dxa"/>
          </w:tcPr>
          <w:p w:rsidR="000D7CF2" w:rsidRPr="000D7CF2" w:rsidRDefault="000D7CF2" w:rsidP="000D7CF2">
            <w:pPr>
              <w:rPr>
                <w:rFonts w:eastAsia="Calibri"/>
                <w:b/>
                <w:sz w:val="20"/>
                <w:szCs w:val="20"/>
                <w:lang w:val="en-US" w:eastAsia="en-US"/>
              </w:rPr>
            </w:pPr>
            <w:proofErr w:type="spellStart"/>
            <w:r w:rsidRPr="000D7CF2">
              <w:rPr>
                <w:rFonts w:eastAsia="Calibri"/>
                <w:b/>
                <w:sz w:val="20"/>
                <w:szCs w:val="20"/>
                <w:lang w:val="en-US" w:eastAsia="en-US"/>
              </w:rPr>
              <w:t>Evgeny</w:t>
            </w:r>
            <w:proofErr w:type="spellEnd"/>
            <w:r w:rsidRPr="000D7CF2">
              <w:rPr>
                <w:rFonts w:eastAsia="Calibri"/>
                <w:b/>
                <w:sz w:val="20"/>
                <w:szCs w:val="20"/>
                <w:lang w:val="en-US" w:eastAsia="en-US"/>
              </w:rPr>
              <w:t xml:space="preserve"> E. </w:t>
            </w:r>
            <w:proofErr w:type="spellStart"/>
            <w:r w:rsidRPr="000D7CF2">
              <w:rPr>
                <w:rFonts w:eastAsia="Calibri"/>
                <w:b/>
                <w:sz w:val="20"/>
                <w:szCs w:val="20"/>
                <w:lang w:val="en-US" w:eastAsia="en-US"/>
              </w:rPr>
              <w:t>Solovjev</w:t>
            </w:r>
            <w:proofErr w:type="spellEnd"/>
            <w:r w:rsidRPr="000D7CF2">
              <w:rPr>
                <w:rFonts w:eastAsia="Calibri"/>
                <w:b/>
                <w:sz w:val="20"/>
                <w:szCs w:val="20"/>
                <w:lang w:val="en-US" w:eastAsia="en-US"/>
              </w:rPr>
              <w:t xml:space="preserve"> </w:t>
            </w:r>
          </w:p>
        </w:tc>
        <w:tc>
          <w:tcPr>
            <w:tcW w:w="2876" w:type="dxa"/>
          </w:tcPr>
          <w:p w:rsidR="000D7CF2" w:rsidRPr="000D7CF2" w:rsidRDefault="000D7CF2" w:rsidP="000D7CF2">
            <w:pPr>
              <w:rPr>
                <w:rFonts w:eastAsia="Calibri"/>
                <w:sz w:val="20"/>
                <w:szCs w:val="20"/>
                <w:lang w:val="en-US" w:eastAsia="en-US"/>
              </w:rPr>
            </w:pPr>
            <w:proofErr w:type="spellStart"/>
            <w:r w:rsidRPr="000D7CF2">
              <w:rPr>
                <w:rFonts w:eastAsia="Calibri"/>
                <w:sz w:val="20"/>
                <w:szCs w:val="20"/>
                <w:lang w:val="en-US" w:eastAsia="en-US"/>
              </w:rPr>
              <w:t>Cand.Sc</w:t>
            </w:r>
            <w:proofErr w:type="spellEnd"/>
            <w:r w:rsidRPr="000D7CF2">
              <w:rPr>
                <w:rFonts w:eastAsia="Calibri"/>
                <w:sz w:val="20"/>
                <w:szCs w:val="20"/>
                <w:lang w:val="en-US" w:eastAsia="en-US"/>
              </w:rPr>
              <w:t xml:space="preserve">., Director of </w:t>
            </w:r>
            <w:proofErr w:type="spellStart"/>
            <w:r w:rsidRPr="000D7CF2">
              <w:rPr>
                <w:rFonts w:eastAsia="Calibri"/>
                <w:sz w:val="20"/>
                <w:szCs w:val="20"/>
                <w:lang w:val="en-US" w:eastAsia="en-US"/>
              </w:rPr>
              <w:t>Mirny</w:t>
            </w:r>
            <w:proofErr w:type="spellEnd"/>
            <w:r w:rsidRPr="000D7CF2">
              <w:rPr>
                <w:rFonts w:eastAsia="Calibri"/>
                <w:sz w:val="20"/>
                <w:szCs w:val="20"/>
                <w:lang w:val="en-US" w:eastAsia="en-US"/>
              </w:rPr>
              <w:t xml:space="preserve"> Polytechnic Institute (branch) of </w:t>
            </w:r>
            <w:proofErr w:type="spellStart"/>
            <w:r w:rsidRPr="000D7CF2">
              <w:rPr>
                <w:rFonts w:eastAsia="Calibri"/>
                <w:sz w:val="20"/>
                <w:szCs w:val="20"/>
                <w:lang w:val="en-US" w:eastAsia="en-US"/>
              </w:rPr>
              <w:t>of</w:t>
            </w:r>
            <w:proofErr w:type="spellEnd"/>
            <w:r w:rsidRPr="000D7CF2">
              <w:rPr>
                <w:rFonts w:eastAsia="Calibri"/>
                <w:sz w:val="20"/>
                <w:szCs w:val="20"/>
                <w:lang w:val="en-US" w:eastAsia="en-US"/>
              </w:rPr>
              <w:t xml:space="preserve">  M.K. </w:t>
            </w:r>
            <w:proofErr w:type="spellStart"/>
            <w:r w:rsidRPr="000D7CF2">
              <w:rPr>
                <w:rFonts w:eastAsia="Calibri"/>
                <w:sz w:val="20"/>
                <w:szCs w:val="20"/>
                <w:lang w:val="en-US" w:eastAsia="en-US"/>
              </w:rPr>
              <w:t>Ammosov</w:t>
            </w:r>
            <w:proofErr w:type="spellEnd"/>
            <w:r w:rsidRPr="000D7CF2">
              <w:rPr>
                <w:rFonts w:eastAsia="Calibri"/>
                <w:sz w:val="20"/>
                <w:szCs w:val="20"/>
                <w:lang w:val="en-US" w:eastAsia="en-US"/>
              </w:rPr>
              <w:t xml:space="preserve"> North-Eastern Federal University, Russia</w:t>
            </w:r>
          </w:p>
        </w:tc>
        <w:tc>
          <w:tcPr>
            <w:tcW w:w="2227" w:type="dxa"/>
          </w:tcPr>
          <w:p w:rsidR="000D7CF2" w:rsidRPr="000D7CF2" w:rsidRDefault="000D7CF2" w:rsidP="000D7CF2">
            <w:pPr>
              <w:rPr>
                <w:rFonts w:eastAsia="Calibri"/>
                <w:b/>
                <w:sz w:val="20"/>
                <w:szCs w:val="20"/>
                <w:lang w:eastAsia="en-US"/>
              </w:rPr>
            </w:pPr>
            <w:r w:rsidRPr="000D7CF2">
              <w:rPr>
                <w:rFonts w:eastAsia="Calibri"/>
                <w:b/>
                <w:sz w:val="20"/>
                <w:szCs w:val="20"/>
                <w:lang w:eastAsia="en-US"/>
              </w:rPr>
              <w:t>Соловьев</w:t>
            </w:r>
            <w:r w:rsidRPr="000D7CF2">
              <w:rPr>
                <w:rFonts w:eastAsia="Calibri"/>
                <w:b/>
                <w:sz w:val="20"/>
                <w:szCs w:val="20"/>
                <w:lang w:val="en-US" w:eastAsia="en-US"/>
              </w:rPr>
              <w:t xml:space="preserve"> </w:t>
            </w:r>
            <w:r w:rsidRPr="000D7CF2">
              <w:rPr>
                <w:rFonts w:eastAsia="Calibri"/>
                <w:b/>
                <w:sz w:val="20"/>
                <w:szCs w:val="20"/>
                <w:lang w:eastAsia="en-US"/>
              </w:rPr>
              <w:t>Е</w:t>
            </w:r>
            <w:r w:rsidRPr="000D7CF2">
              <w:rPr>
                <w:rFonts w:eastAsia="Calibri"/>
                <w:b/>
                <w:sz w:val="20"/>
                <w:szCs w:val="20"/>
                <w:lang w:val="en-US" w:eastAsia="en-US"/>
              </w:rPr>
              <w:t>.</w:t>
            </w:r>
            <w:r w:rsidRPr="000D7CF2">
              <w:rPr>
                <w:rFonts w:eastAsia="Calibri"/>
                <w:b/>
                <w:sz w:val="20"/>
                <w:szCs w:val="20"/>
                <w:lang w:eastAsia="en-US"/>
              </w:rPr>
              <w:t>Э.</w:t>
            </w:r>
          </w:p>
        </w:tc>
        <w:tc>
          <w:tcPr>
            <w:tcW w:w="3118" w:type="dxa"/>
          </w:tcPr>
          <w:p w:rsidR="000D7CF2" w:rsidRPr="000D7CF2" w:rsidRDefault="000D7CF2" w:rsidP="000D7CF2">
            <w:pPr>
              <w:rPr>
                <w:rFonts w:eastAsia="Calibri"/>
                <w:sz w:val="20"/>
                <w:szCs w:val="20"/>
                <w:lang w:eastAsia="en-US"/>
              </w:rPr>
            </w:pPr>
            <w:proofErr w:type="gramStart"/>
            <w:r w:rsidRPr="000D7CF2">
              <w:rPr>
                <w:rFonts w:eastAsia="Calibri"/>
                <w:sz w:val="20"/>
                <w:szCs w:val="20"/>
                <w:lang w:eastAsia="en-US"/>
              </w:rPr>
              <w:t>к.г.-</w:t>
            </w:r>
            <w:proofErr w:type="spellStart"/>
            <w:r w:rsidRPr="000D7CF2">
              <w:rPr>
                <w:rFonts w:eastAsia="Calibri"/>
                <w:sz w:val="20"/>
                <w:szCs w:val="20"/>
                <w:lang w:eastAsia="en-US"/>
              </w:rPr>
              <w:t>м.н</w:t>
            </w:r>
            <w:proofErr w:type="spellEnd"/>
            <w:r w:rsidRPr="000D7CF2">
              <w:rPr>
                <w:rFonts w:eastAsia="Calibri"/>
                <w:sz w:val="20"/>
                <w:szCs w:val="20"/>
                <w:lang w:eastAsia="en-US"/>
              </w:rPr>
              <w:t xml:space="preserve">., директор, Политехнический институт (филиал) ФГАОУ ВО «Северо-Восточный федеральный университет имени М.К. </w:t>
            </w:r>
            <w:proofErr w:type="spellStart"/>
            <w:r w:rsidRPr="000D7CF2">
              <w:rPr>
                <w:rFonts w:eastAsia="Calibri"/>
                <w:sz w:val="20"/>
                <w:szCs w:val="20"/>
                <w:lang w:eastAsia="en-US"/>
              </w:rPr>
              <w:t>Аммосова</w:t>
            </w:r>
            <w:proofErr w:type="spellEnd"/>
            <w:r w:rsidRPr="000D7CF2">
              <w:rPr>
                <w:rFonts w:eastAsia="Calibri"/>
                <w:sz w:val="20"/>
                <w:szCs w:val="20"/>
                <w:lang w:eastAsia="en-US"/>
              </w:rPr>
              <w:t>» в г. Мирном, Россия</w:t>
            </w:r>
            <w:proofErr w:type="gramEnd"/>
          </w:p>
        </w:tc>
      </w:tr>
      <w:tr w:rsidR="000D7CF2" w:rsidRPr="000D7CF2" w:rsidTr="00E872F3">
        <w:tc>
          <w:tcPr>
            <w:tcW w:w="2269" w:type="dxa"/>
          </w:tcPr>
          <w:p w:rsidR="000D7CF2" w:rsidRPr="000D7CF2" w:rsidRDefault="000D7CF2" w:rsidP="000D7CF2">
            <w:pPr>
              <w:rPr>
                <w:rFonts w:eastAsia="Calibri"/>
                <w:b/>
                <w:sz w:val="20"/>
                <w:szCs w:val="20"/>
                <w:lang w:val="en-US" w:eastAsia="en-US"/>
              </w:rPr>
            </w:pPr>
            <w:r w:rsidRPr="000D7CF2">
              <w:rPr>
                <w:rFonts w:eastAsia="Calibri"/>
                <w:b/>
                <w:sz w:val="20"/>
                <w:szCs w:val="20"/>
                <w:lang w:val="en-US" w:eastAsia="en-US"/>
              </w:rPr>
              <w:t xml:space="preserve">Igor V. </w:t>
            </w:r>
            <w:proofErr w:type="spellStart"/>
            <w:r w:rsidRPr="000D7CF2">
              <w:rPr>
                <w:rFonts w:eastAsia="Calibri"/>
                <w:b/>
                <w:sz w:val="20"/>
                <w:szCs w:val="20"/>
                <w:lang w:val="en-US" w:eastAsia="en-US"/>
              </w:rPr>
              <w:t>Zyryanov</w:t>
            </w:r>
            <w:proofErr w:type="spellEnd"/>
            <w:r w:rsidRPr="000D7CF2">
              <w:rPr>
                <w:rFonts w:eastAsia="Calibri"/>
                <w:b/>
                <w:sz w:val="20"/>
                <w:szCs w:val="20"/>
                <w:lang w:val="en-US" w:eastAsia="en-US"/>
              </w:rPr>
              <w:t xml:space="preserve">  </w:t>
            </w:r>
          </w:p>
        </w:tc>
        <w:tc>
          <w:tcPr>
            <w:tcW w:w="2876" w:type="dxa"/>
          </w:tcPr>
          <w:p w:rsidR="000D7CF2" w:rsidRPr="000D7CF2" w:rsidRDefault="000D7CF2"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Professor, Head of Mining Department of </w:t>
            </w:r>
            <w:proofErr w:type="spellStart"/>
            <w:r w:rsidRPr="000D7CF2">
              <w:rPr>
                <w:rFonts w:eastAsia="Calibri"/>
                <w:sz w:val="20"/>
                <w:szCs w:val="20"/>
                <w:lang w:val="en-US" w:eastAsia="en-US"/>
              </w:rPr>
              <w:t>Mirny</w:t>
            </w:r>
            <w:proofErr w:type="spellEnd"/>
            <w:r w:rsidRPr="000D7CF2">
              <w:rPr>
                <w:rFonts w:eastAsia="Calibri"/>
                <w:sz w:val="20"/>
                <w:szCs w:val="20"/>
                <w:lang w:val="en-US" w:eastAsia="en-US"/>
              </w:rPr>
              <w:t xml:space="preserve"> Polytechnic Institute (branch) of </w:t>
            </w:r>
            <w:proofErr w:type="spellStart"/>
            <w:r w:rsidRPr="000D7CF2">
              <w:rPr>
                <w:rFonts w:eastAsia="Calibri"/>
                <w:sz w:val="20"/>
                <w:szCs w:val="20"/>
                <w:lang w:val="en-US" w:eastAsia="en-US"/>
              </w:rPr>
              <w:t>of</w:t>
            </w:r>
            <w:proofErr w:type="spellEnd"/>
            <w:r w:rsidRPr="000D7CF2">
              <w:rPr>
                <w:rFonts w:eastAsia="Calibri"/>
                <w:sz w:val="20"/>
                <w:szCs w:val="20"/>
                <w:lang w:val="en-US" w:eastAsia="en-US"/>
              </w:rPr>
              <w:t xml:space="preserve"> M.K. </w:t>
            </w:r>
            <w:proofErr w:type="spellStart"/>
            <w:r w:rsidRPr="000D7CF2">
              <w:rPr>
                <w:rFonts w:eastAsia="Calibri"/>
                <w:sz w:val="20"/>
                <w:szCs w:val="20"/>
                <w:lang w:val="en-US" w:eastAsia="en-US"/>
              </w:rPr>
              <w:t>Ammosov</w:t>
            </w:r>
            <w:proofErr w:type="spellEnd"/>
            <w:r w:rsidRPr="000D7CF2">
              <w:rPr>
                <w:rFonts w:eastAsia="Calibri"/>
                <w:sz w:val="20"/>
                <w:szCs w:val="20"/>
                <w:lang w:val="en-US" w:eastAsia="en-US"/>
              </w:rPr>
              <w:t xml:space="preserve"> North-Eastern Federal University, Deputy Director on Research of “YAKUTNIPROALMAZ” Institute, Russia</w:t>
            </w:r>
          </w:p>
        </w:tc>
        <w:tc>
          <w:tcPr>
            <w:tcW w:w="2227" w:type="dxa"/>
          </w:tcPr>
          <w:p w:rsidR="000D7CF2" w:rsidRPr="000D7CF2" w:rsidRDefault="000D7CF2" w:rsidP="000D7CF2">
            <w:pPr>
              <w:rPr>
                <w:rFonts w:eastAsia="Calibri"/>
                <w:b/>
                <w:sz w:val="20"/>
                <w:szCs w:val="20"/>
                <w:lang w:val="en-US" w:eastAsia="en-US"/>
              </w:rPr>
            </w:pPr>
            <w:r w:rsidRPr="000D7CF2">
              <w:rPr>
                <w:rFonts w:eastAsia="Calibri"/>
                <w:b/>
                <w:sz w:val="20"/>
                <w:szCs w:val="20"/>
                <w:lang w:eastAsia="en-US"/>
              </w:rPr>
              <w:t>Зырянов</w:t>
            </w:r>
            <w:r w:rsidRPr="000D7CF2">
              <w:rPr>
                <w:rFonts w:eastAsia="Calibri"/>
                <w:b/>
                <w:sz w:val="20"/>
                <w:szCs w:val="20"/>
                <w:lang w:val="en-US" w:eastAsia="en-US"/>
              </w:rPr>
              <w:t xml:space="preserve"> </w:t>
            </w:r>
            <w:r w:rsidRPr="000D7CF2">
              <w:rPr>
                <w:rFonts w:eastAsia="Calibri"/>
                <w:b/>
                <w:sz w:val="20"/>
                <w:szCs w:val="20"/>
                <w:lang w:eastAsia="en-US"/>
              </w:rPr>
              <w:t>И</w:t>
            </w:r>
            <w:r w:rsidRPr="000D7CF2">
              <w:rPr>
                <w:rFonts w:eastAsia="Calibri"/>
                <w:b/>
                <w:sz w:val="20"/>
                <w:szCs w:val="20"/>
                <w:lang w:val="en-US" w:eastAsia="en-US"/>
              </w:rPr>
              <w:t>.</w:t>
            </w:r>
            <w:r w:rsidRPr="000D7CF2">
              <w:rPr>
                <w:rFonts w:eastAsia="Calibri"/>
                <w:b/>
                <w:sz w:val="20"/>
                <w:szCs w:val="20"/>
                <w:lang w:eastAsia="en-US"/>
              </w:rPr>
              <w:t>В</w:t>
            </w:r>
            <w:r w:rsidRPr="000D7CF2">
              <w:rPr>
                <w:rFonts w:eastAsia="Calibri"/>
                <w:b/>
                <w:sz w:val="20"/>
                <w:szCs w:val="20"/>
                <w:lang w:val="en-US" w:eastAsia="en-US"/>
              </w:rPr>
              <w:t>.</w:t>
            </w:r>
          </w:p>
        </w:tc>
        <w:tc>
          <w:tcPr>
            <w:tcW w:w="3118" w:type="dxa"/>
          </w:tcPr>
          <w:p w:rsidR="000D7CF2" w:rsidRPr="000D7CF2" w:rsidRDefault="000D7CF2" w:rsidP="000D7CF2">
            <w:pPr>
              <w:rPr>
                <w:rFonts w:eastAsia="Calibri"/>
                <w:sz w:val="20"/>
                <w:szCs w:val="20"/>
                <w:lang w:eastAsia="en-US"/>
              </w:rPr>
            </w:pPr>
            <w:proofErr w:type="gramStart"/>
            <w:r w:rsidRPr="000D7CF2">
              <w:rPr>
                <w:rFonts w:eastAsia="Calibri"/>
                <w:sz w:val="20"/>
                <w:szCs w:val="20"/>
                <w:lang w:eastAsia="en-US"/>
              </w:rPr>
              <w:t xml:space="preserve">д.т.н., профессор, зав. кафедрой горного дела, Политехнический институт (филиал) ФГАОУ ВО «Северо-Восточный федеральный университет имени М.К. </w:t>
            </w:r>
            <w:proofErr w:type="spellStart"/>
            <w:r w:rsidRPr="000D7CF2">
              <w:rPr>
                <w:rFonts w:eastAsia="Calibri"/>
                <w:sz w:val="20"/>
                <w:szCs w:val="20"/>
                <w:lang w:eastAsia="en-US"/>
              </w:rPr>
              <w:t>Аммосова</w:t>
            </w:r>
            <w:proofErr w:type="spellEnd"/>
            <w:r w:rsidRPr="000D7CF2">
              <w:rPr>
                <w:rFonts w:eastAsia="Calibri"/>
                <w:sz w:val="20"/>
                <w:szCs w:val="20"/>
                <w:lang w:eastAsia="en-US"/>
              </w:rPr>
              <w:t>» в г. Мирном, зам. директора по научной работе, институт «Якутнипроалмаз» АК «АЛРОСА» (ПАО), Россия</w:t>
            </w:r>
            <w:proofErr w:type="gramEnd"/>
          </w:p>
        </w:tc>
      </w:tr>
      <w:tr w:rsidR="000D7CF2" w:rsidRPr="000D7CF2" w:rsidTr="00E872F3">
        <w:tc>
          <w:tcPr>
            <w:tcW w:w="2269" w:type="dxa"/>
          </w:tcPr>
          <w:p w:rsidR="000D7CF2" w:rsidRPr="000D7CF2" w:rsidRDefault="000D7CF2" w:rsidP="000D7CF2">
            <w:pPr>
              <w:rPr>
                <w:rFonts w:eastAsia="Calibri"/>
                <w:b/>
                <w:sz w:val="20"/>
                <w:szCs w:val="20"/>
                <w:lang w:val="en-US" w:eastAsia="en-US"/>
              </w:rPr>
            </w:pPr>
            <w:proofErr w:type="spellStart"/>
            <w:r w:rsidRPr="000D7CF2">
              <w:rPr>
                <w:rFonts w:eastAsia="Calibri"/>
                <w:b/>
                <w:sz w:val="20"/>
                <w:szCs w:val="20"/>
                <w:lang w:eastAsia="en-US"/>
              </w:rPr>
              <w:t>Anastasiya</w:t>
            </w:r>
            <w:proofErr w:type="spellEnd"/>
            <w:r w:rsidRPr="000D7CF2">
              <w:rPr>
                <w:rFonts w:eastAsia="Calibri"/>
                <w:b/>
                <w:sz w:val="20"/>
                <w:szCs w:val="20"/>
                <w:lang w:eastAsia="en-US"/>
              </w:rPr>
              <w:t xml:space="preserve"> </w:t>
            </w:r>
            <w:r w:rsidRPr="000D7CF2">
              <w:rPr>
                <w:rFonts w:eastAsia="Calibri"/>
                <w:b/>
                <w:sz w:val="20"/>
                <w:szCs w:val="20"/>
                <w:lang w:val="en-US" w:eastAsia="en-US"/>
              </w:rPr>
              <w:t xml:space="preserve">A. </w:t>
            </w:r>
            <w:proofErr w:type="spellStart"/>
            <w:r w:rsidRPr="000D7CF2">
              <w:rPr>
                <w:rFonts w:eastAsia="Calibri"/>
                <w:b/>
                <w:sz w:val="20"/>
                <w:szCs w:val="20"/>
                <w:lang w:eastAsia="en-US"/>
              </w:rPr>
              <w:t>Egorova</w:t>
            </w:r>
            <w:proofErr w:type="spellEnd"/>
            <w:r w:rsidRPr="000D7CF2">
              <w:rPr>
                <w:rFonts w:eastAsia="Calibri"/>
                <w:b/>
                <w:sz w:val="20"/>
                <w:szCs w:val="20"/>
                <w:lang w:eastAsia="en-US"/>
              </w:rPr>
              <w:t xml:space="preserve"> </w:t>
            </w:r>
          </w:p>
          <w:p w:rsidR="000D7CF2" w:rsidRPr="000D7CF2" w:rsidRDefault="000D7CF2" w:rsidP="000D7CF2">
            <w:pPr>
              <w:rPr>
                <w:rFonts w:eastAsia="Calibri"/>
                <w:b/>
                <w:sz w:val="20"/>
                <w:szCs w:val="20"/>
                <w:lang w:val="en-US" w:eastAsia="en-US"/>
              </w:rPr>
            </w:pPr>
          </w:p>
        </w:tc>
        <w:tc>
          <w:tcPr>
            <w:tcW w:w="2876" w:type="dxa"/>
          </w:tcPr>
          <w:p w:rsidR="000D7CF2" w:rsidRPr="000D7CF2" w:rsidRDefault="000D7CF2" w:rsidP="000D7CF2">
            <w:pPr>
              <w:rPr>
                <w:rFonts w:eastAsia="Calibri"/>
                <w:sz w:val="20"/>
                <w:szCs w:val="20"/>
                <w:lang w:val="en-US" w:eastAsia="en-US"/>
              </w:rPr>
            </w:pPr>
            <w:r w:rsidRPr="000D7CF2">
              <w:rPr>
                <w:rFonts w:eastAsia="Calibri"/>
                <w:sz w:val="20"/>
                <w:szCs w:val="20"/>
                <w:lang w:val="en-US" w:eastAsia="en-US"/>
              </w:rPr>
              <w:t>Cand.</w:t>
            </w:r>
            <w:proofErr w:type="spellStart"/>
            <w:r w:rsidRPr="000D7CF2">
              <w:rPr>
                <w:rFonts w:eastAsia="Calibri"/>
                <w:sz w:val="20"/>
                <w:szCs w:val="20"/>
                <w:lang w:val="en-US" w:eastAsia="en-US"/>
              </w:rPr>
              <w:t>Sc</w:t>
            </w:r>
            <w:proofErr w:type="spellEnd"/>
            <w:r w:rsidRPr="000D7CF2">
              <w:rPr>
                <w:rFonts w:eastAsia="Calibri"/>
                <w:sz w:val="20"/>
                <w:szCs w:val="20"/>
                <w:lang w:val="en-US" w:eastAsia="en-US"/>
              </w:rPr>
              <w:t xml:space="preserve">.,Deputy Director of </w:t>
            </w:r>
            <w:proofErr w:type="spellStart"/>
            <w:r w:rsidRPr="000D7CF2">
              <w:rPr>
                <w:rFonts w:eastAsia="Calibri"/>
                <w:sz w:val="20"/>
                <w:szCs w:val="20"/>
                <w:lang w:val="en-US" w:eastAsia="en-US"/>
              </w:rPr>
              <w:t>Mirny</w:t>
            </w:r>
            <w:proofErr w:type="spellEnd"/>
            <w:r w:rsidRPr="000D7CF2">
              <w:rPr>
                <w:rFonts w:eastAsia="Calibri"/>
                <w:sz w:val="20"/>
                <w:szCs w:val="20"/>
                <w:lang w:val="en-US" w:eastAsia="en-US"/>
              </w:rPr>
              <w:t xml:space="preserve"> Polytechnic Institute on Research</w:t>
            </w:r>
            <w:r w:rsidRPr="000D7CF2">
              <w:rPr>
                <w:sz w:val="20"/>
                <w:szCs w:val="20"/>
                <w:lang w:val="en-US"/>
              </w:rPr>
              <w:t xml:space="preserve"> </w:t>
            </w:r>
            <w:r w:rsidRPr="000D7CF2">
              <w:rPr>
                <w:rFonts w:eastAsia="Calibri"/>
                <w:sz w:val="20"/>
                <w:szCs w:val="20"/>
                <w:lang w:val="en-US" w:eastAsia="en-US"/>
              </w:rPr>
              <w:t>Organization Chair</w:t>
            </w:r>
          </w:p>
        </w:tc>
        <w:tc>
          <w:tcPr>
            <w:tcW w:w="2227" w:type="dxa"/>
          </w:tcPr>
          <w:p w:rsidR="000D7CF2" w:rsidRPr="000D7CF2" w:rsidRDefault="000D7CF2" w:rsidP="000D7CF2">
            <w:pPr>
              <w:rPr>
                <w:rFonts w:eastAsia="Calibri"/>
                <w:b/>
                <w:sz w:val="20"/>
                <w:szCs w:val="20"/>
                <w:lang w:eastAsia="en-US"/>
              </w:rPr>
            </w:pPr>
            <w:r w:rsidRPr="000D7CF2">
              <w:rPr>
                <w:rFonts w:eastAsia="Calibri"/>
                <w:b/>
                <w:sz w:val="20"/>
                <w:szCs w:val="20"/>
                <w:lang w:eastAsia="en-US"/>
              </w:rPr>
              <w:t>Егорова А.А.</w:t>
            </w:r>
          </w:p>
        </w:tc>
        <w:tc>
          <w:tcPr>
            <w:tcW w:w="3118" w:type="dxa"/>
          </w:tcPr>
          <w:p w:rsidR="000D7CF2" w:rsidRPr="000D7CF2" w:rsidRDefault="000D7CF2" w:rsidP="000D7CF2">
            <w:pPr>
              <w:rPr>
                <w:rFonts w:eastAsia="Calibri"/>
                <w:sz w:val="20"/>
                <w:szCs w:val="20"/>
                <w:lang w:eastAsia="en-US"/>
              </w:rPr>
            </w:pPr>
            <w:proofErr w:type="gramStart"/>
            <w:r w:rsidRPr="000D7CF2">
              <w:rPr>
                <w:rFonts w:eastAsia="Calibri"/>
                <w:sz w:val="20"/>
                <w:szCs w:val="20"/>
                <w:lang w:eastAsia="en-US"/>
              </w:rPr>
              <w:t>к.ф.-м.н., зам. директора по науке и инновационной  деятельности</w:t>
            </w:r>
            <w:r w:rsidRPr="000D7CF2">
              <w:rPr>
                <w:sz w:val="20"/>
                <w:szCs w:val="20"/>
              </w:rPr>
              <w:t xml:space="preserve"> </w:t>
            </w:r>
            <w:r w:rsidRPr="000D7CF2">
              <w:rPr>
                <w:rFonts w:eastAsia="Calibri"/>
                <w:sz w:val="20"/>
                <w:szCs w:val="20"/>
                <w:lang w:eastAsia="en-US"/>
              </w:rPr>
              <w:t xml:space="preserve">Политехнический институт (филиал) ФГАОУ ВО «Северо-Восточный федеральный университет имени М.К. </w:t>
            </w:r>
            <w:proofErr w:type="spellStart"/>
            <w:r w:rsidRPr="000D7CF2">
              <w:rPr>
                <w:rFonts w:eastAsia="Calibri"/>
                <w:sz w:val="20"/>
                <w:szCs w:val="20"/>
                <w:lang w:eastAsia="en-US"/>
              </w:rPr>
              <w:t>Аммосова</w:t>
            </w:r>
            <w:proofErr w:type="spellEnd"/>
            <w:r w:rsidRPr="000D7CF2">
              <w:rPr>
                <w:rFonts w:eastAsia="Calibri"/>
                <w:sz w:val="20"/>
                <w:szCs w:val="20"/>
                <w:lang w:eastAsia="en-US"/>
              </w:rPr>
              <w:t>» в г. Мирном, секретарь конференции, Россия</w:t>
            </w:r>
            <w:proofErr w:type="gramEnd"/>
          </w:p>
        </w:tc>
      </w:tr>
      <w:tr w:rsidR="000D7CF2" w:rsidRPr="000D7CF2" w:rsidTr="00E872F3">
        <w:tc>
          <w:tcPr>
            <w:tcW w:w="2269" w:type="dxa"/>
          </w:tcPr>
          <w:p w:rsidR="000D7CF2" w:rsidRDefault="000D7CF2" w:rsidP="000D7CF2">
            <w:pPr>
              <w:rPr>
                <w:rFonts w:eastAsia="Calibri"/>
                <w:b/>
                <w:sz w:val="20"/>
                <w:szCs w:val="20"/>
                <w:lang w:eastAsia="en-US"/>
              </w:rPr>
            </w:pPr>
            <w:r w:rsidRPr="000D7CF2">
              <w:rPr>
                <w:rFonts w:eastAsia="Calibri"/>
                <w:b/>
                <w:sz w:val="20"/>
                <w:szCs w:val="20"/>
                <w:lang w:val="en-US" w:eastAsia="en-US"/>
              </w:rPr>
              <w:t>Members:</w:t>
            </w:r>
          </w:p>
          <w:p w:rsidR="00460B07" w:rsidRPr="00460B07" w:rsidRDefault="00460B07" w:rsidP="000D7CF2">
            <w:pPr>
              <w:rPr>
                <w:rFonts w:eastAsia="Calibri"/>
                <w:b/>
                <w:sz w:val="20"/>
                <w:szCs w:val="20"/>
                <w:lang w:eastAsia="en-US"/>
              </w:rPr>
            </w:pPr>
          </w:p>
        </w:tc>
        <w:tc>
          <w:tcPr>
            <w:tcW w:w="2876" w:type="dxa"/>
          </w:tcPr>
          <w:p w:rsidR="000D7CF2" w:rsidRPr="000D7CF2" w:rsidRDefault="000D7CF2" w:rsidP="000D7CF2">
            <w:pPr>
              <w:rPr>
                <w:rFonts w:eastAsia="Calibri"/>
                <w:b/>
                <w:sz w:val="20"/>
                <w:szCs w:val="20"/>
                <w:lang w:val="en-US" w:eastAsia="en-US"/>
              </w:rPr>
            </w:pPr>
          </w:p>
        </w:tc>
        <w:tc>
          <w:tcPr>
            <w:tcW w:w="5345" w:type="dxa"/>
            <w:gridSpan w:val="2"/>
          </w:tcPr>
          <w:p w:rsidR="000D7CF2" w:rsidRPr="000D7CF2" w:rsidRDefault="000D7CF2" w:rsidP="000D7CF2">
            <w:pPr>
              <w:rPr>
                <w:rFonts w:eastAsia="Calibri"/>
                <w:b/>
                <w:sz w:val="20"/>
                <w:szCs w:val="20"/>
                <w:lang w:val="en-US" w:eastAsia="en-US"/>
              </w:rPr>
            </w:pPr>
            <w:r w:rsidRPr="000D7CF2">
              <w:rPr>
                <w:rFonts w:eastAsia="Calibri"/>
                <w:b/>
                <w:sz w:val="20"/>
                <w:szCs w:val="20"/>
                <w:lang w:eastAsia="en-US"/>
              </w:rPr>
              <w:t>Члены</w:t>
            </w:r>
            <w:r w:rsidRPr="000D7CF2">
              <w:rPr>
                <w:rFonts w:eastAsia="Calibri"/>
                <w:b/>
                <w:sz w:val="20"/>
                <w:szCs w:val="20"/>
                <w:lang w:val="en-US" w:eastAsia="en-US"/>
              </w:rPr>
              <w:t xml:space="preserve"> </w:t>
            </w:r>
            <w:r w:rsidRPr="000D7CF2">
              <w:rPr>
                <w:rFonts w:eastAsia="Calibri"/>
                <w:b/>
                <w:sz w:val="20"/>
                <w:szCs w:val="20"/>
                <w:lang w:eastAsia="en-US"/>
              </w:rPr>
              <w:t>комитета</w:t>
            </w:r>
            <w:r w:rsidRPr="000D7CF2">
              <w:rPr>
                <w:rFonts w:eastAsia="Calibri"/>
                <w:b/>
                <w:sz w:val="20"/>
                <w:szCs w:val="20"/>
                <w:lang w:val="en-US" w:eastAsia="en-US"/>
              </w:rPr>
              <w:t>:</w:t>
            </w:r>
          </w:p>
        </w:tc>
      </w:tr>
      <w:tr w:rsidR="000D7CF2" w:rsidRPr="000D7CF2" w:rsidTr="00E872F3">
        <w:tc>
          <w:tcPr>
            <w:tcW w:w="2269" w:type="dxa"/>
          </w:tcPr>
          <w:p w:rsidR="000D7CF2" w:rsidRPr="00A4312A" w:rsidRDefault="000D7CF2" w:rsidP="000D7CF2">
            <w:pPr>
              <w:rPr>
                <w:rFonts w:eastAsia="Calibri"/>
                <w:b/>
                <w:sz w:val="20"/>
                <w:szCs w:val="20"/>
                <w:lang w:val="en-US" w:eastAsia="en-US"/>
              </w:rPr>
            </w:pPr>
            <w:r w:rsidRPr="00A4312A">
              <w:rPr>
                <w:rFonts w:eastAsia="Calibri"/>
                <w:b/>
                <w:sz w:val="20"/>
                <w:szCs w:val="20"/>
                <w:lang w:val="en-US" w:eastAsia="en-US"/>
              </w:rPr>
              <w:t xml:space="preserve">Juan F. R. </w:t>
            </w:r>
            <w:proofErr w:type="spellStart"/>
            <w:r w:rsidRPr="00A4312A">
              <w:rPr>
                <w:rFonts w:eastAsia="Calibri"/>
                <w:b/>
                <w:sz w:val="20"/>
                <w:szCs w:val="20"/>
                <w:lang w:val="en-US" w:eastAsia="en-US"/>
              </w:rPr>
              <w:t>Archilla</w:t>
            </w:r>
            <w:proofErr w:type="spellEnd"/>
          </w:p>
        </w:tc>
        <w:tc>
          <w:tcPr>
            <w:tcW w:w="2876" w:type="dxa"/>
          </w:tcPr>
          <w:p w:rsidR="000D7CF2" w:rsidRPr="00A4312A" w:rsidRDefault="000D7CF2" w:rsidP="000D7CF2">
            <w:pPr>
              <w:rPr>
                <w:rFonts w:eastAsia="Calibri"/>
                <w:color w:val="FF0000"/>
                <w:sz w:val="20"/>
                <w:szCs w:val="20"/>
                <w:lang w:val="en-US" w:eastAsia="en-US"/>
              </w:rPr>
            </w:pPr>
            <w:r w:rsidRPr="00A4312A">
              <w:rPr>
                <w:rFonts w:eastAsia="Calibri"/>
                <w:color w:val="000000"/>
                <w:sz w:val="20"/>
                <w:szCs w:val="20"/>
                <w:lang w:val="en-US" w:eastAsia="en-US"/>
              </w:rPr>
              <w:t xml:space="preserve">Dr., Professor, School of Higher Engineering in Computer Science, University of </w:t>
            </w:r>
            <w:proofErr w:type="spellStart"/>
            <w:r w:rsidRPr="00A4312A">
              <w:rPr>
                <w:rFonts w:eastAsia="Calibri"/>
                <w:color w:val="000000"/>
                <w:sz w:val="20"/>
                <w:szCs w:val="20"/>
                <w:lang w:val="en-US" w:eastAsia="en-US"/>
              </w:rPr>
              <w:t>Sevilla</w:t>
            </w:r>
            <w:proofErr w:type="spellEnd"/>
            <w:r w:rsidRPr="00A4312A">
              <w:rPr>
                <w:rFonts w:eastAsia="Calibri"/>
                <w:color w:val="000000"/>
                <w:sz w:val="20"/>
                <w:szCs w:val="20"/>
                <w:lang w:val="en-US" w:eastAsia="en-US"/>
              </w:rPr>
              <w:t>, Spain</w:t>
            </w:r>
          </w:p>
        </w:tc>
        <w:tc>
          <w:tcPr>
            <w:tcW w:w="2227" w:type="dxa"/>
          </w:tcPr>
          <w:p w:rsidR="000D7CF2" w:rsidRPr="00A4312A" w:rsidRDefault="000D7CF2" w:rsidP="000D7CF2">
            <w:pPr>
              <w:rPr>
                <w:rFonts w:eastAsia="Calibri"/>
                <w:b/>
                <w:sz w:val="20"/>
                <w:szCs w:val="20"/>
                <w:lang w:val="en-US" w:eastAsia="en-US"/>
              </w:rPr>
            </w:pPr>
            <w:proofErr w:type="spellStart"/>
            <w:r w:rsidRPr="00A4312A">
              <w:rPr>
                <w:rFonts w:eastAsia="Calibri"/>
                <w:b/>
                <w:sz w:val="20"/>
                <w:szCs w:val="20"/>
                <w:lang w:eastAsia="en-US"/>
              </w:rPr>
              <w:t>Арчилла</w:t>
            </w:r>
            <w:proofErr w:type="spellEnd"/>
            <w:r w:rsidRPr="00A4312A">
              <w:rPr>
                <w:rFonts w:eastAsia="Calibri"/>
                <w:b/>
                <w:sz w:val="20"/>
                <w:szCs w:val="20"/>
                <w:lang w:eastAsia="en-US"/>
              </w:rPr>
              <w:t xml:space="preserve"> Хуан</w:t>
            </w:r>
            <w:r w:rsidRPr="00A4312A">
              <w:rPr>
                <w:rFonts w:eastAsia="Calibri"/>
                <w:b/>
                <w:sz w:val="20"/>
                <w:szCs w:val="20"/>
                <w:lang w:val="en-US" w:eastAsia="en-US"/>
              </w:rPr>
              <w:t xml:space="preserve"> </w:t>
            </w:r>
            <w:r w:rsidRPr="00A4312A">
              <w:rPr>
                <w:rFonts w:eastAsia="Calibri"/>
                <w:b/>
                <w:sz w:val="20"/>
                <w:szCs w:val="20"/>
                <w:lang w:eastAsia="en-US"/>
              </w:rPr>
              <w:t>Ф</w:t>
            </w:r>
            <w:r w:rsidRPr="00A4312A">
              <w:rPr>
                <w:rFonts w:eastAsia="Calibri"/>
                <w:b/>
                <w:sz w:val="20"/>
                <w:szCs w:val="20"/>
                <w:lang w:val="en-US" w:eastAsia="en-US"/>
              </w:rPr>
              <w:t>.</w:t>
            </w:r>
            <w:r w:rsidRPr="00A4312A">
              <w:rPr>
                <w:rFonts w:eastAsia="Calibri"/>
                <w:b/>
                <w:sz w:val="20"/>
                <w:szCs w:val="20"/>
                <w:lang w:eastAsia="en-US"/>
              </w:rPr>
              <w:t>Р</w:t>
            </w:r>
            <w:r w:rsidRPr="00A4312A">
              <w:rPr>
                <w:rFonts w:eastAsia="Calibri"/>
                <w:b/>
                <w:sz w:val="20"/>
                <w:szCs w:val="20"/>
                <w:lang w:val="en-US" w:eastAsia="en-US"/>
              </w:rPr>
              <w:t xml:space="preserve">. </w:t>
            </w:r>
          </w:p>
        </w:tc>
        <w:tc>
          <w:tcPr>
            <w:tcW w:w="3118" w:type="dxa"/>
          </w:tcPr>
          <w:p w:rsidR="000D7CF2" w:rsidRPr="00A4312A" w:rsidRDefault="000D7CF2" w:rsidP="000D7CF2">
            <w:pPr>
              <w:rPr>
                <w:rFonts w:eastAsia="Calibri"/>
                <w:sz w:val="20"/>
                <w:szCs w:val="20"/>
                <w:lang w:val="en-US" w:eastAsia="en-US"/>
              </w:rPr>
            </w:pPr>
            <w:r w:rsidRPr="00A4312A">
              <w:rPr>
                <w:rFonts w:eastAsia="Calibri"/>
                <w:sz w:val="20"/>
                <w:szCs w:val="20"/>
                <w:lang w:eastAsia="en-US"/>
              </w:rPr>
              <w:t>профессор</w:t>
            </w:r>
            <w:r w:rsidRPr="00A4312A">
              <w:rPr>
                <w:rFonts w:eastAsia="Calibri"/>
                <w:sz w:val="20"/>
                <w:szCs w:val="20"/>
                <w:lang w:val="en-US" w:eastAsia="en-US"/>
              </w:rPr>
              <w:t xml:space="preserve">, </w:t>
            </w:r>
            <w:r w:rsidRPr="00A4312A">
              <w:rPr>
                <w:rFonts w:eastAsia="Calibri"/>
                <w:sz w:val="20"/>
                <w:szCs w:val="20"/>
                <w:lang w:eastAsia="en-US"/>
              </w:rPr>
              <w:t>Университет</w:t>
            </w:r>
            <w:r w:rsidRPr="00A4312A">
              <w:rPr>
                <w:rFonts w:eastAsia="Calibri"/>
                <w:sz w:val="20"/>
                <w:szCs w:val="20"/>
                <w:lang w:val="en-US" w:eastAsia="en-US"/>
              </w:rPr>
              <w:t xml:space="preserve"> </w:t>
            </w:r>
            <w:r w:rsidRPr="00A4312A">
              <w:rPr>
                <w:rFonts w:eastAsia="Calibri"/>
                <w:sz w:val="20"/>
                <w:szCs w:val="20"/>
                <w:lang w:eastAsia="en-US"/>
              </w:rPr>
              <w:t>Севильи</w:t>
            </w:r>
            <w:r w:rsidRPr="00A4312A">
              <w:rPr>
                <w:rFonts w:eastAsia="Calibri"/>
                <w:sz w:val="20"/>
                <w:szCs w:val="20"/>
                <w:lang w:val="en-US" w:eastAsia="en-US"/>
              </w:rPr>
              <w:t xml:space="preserve">, </w:t>
            </w:r>
            <w:r w:rsidRPr="00A4312A">
              <w:rPr>
                <w:rFonts w:eastAsia="Calibri"/>
                <w:sz w:val="20"/>
                <w:szCs w:val="20"/>
                <w:lang w:eastAsia="en-US"/>
              </w:rPr>
              <w:t>Испания</w:t>
            </w:r>
          </w:p>
        </w:tc>
      </w:tr>
      <w:tr w:rsidR="000D7CF2" w:rsidRPr="000D7CF2" w:rsidTr="00E872F3">
        <w:tc>
          <w:tcPr>
            <w:tcW w:w="2269" w:type="dxa"/>
          </w:tcPr>
          <w:p w:rsidR="000D7CF2" w:rsidRPr="000D7CF2" w:rsidRDefault="000D7CF2" w:rsidP="000D7CF2">
            <w:pPr>
              <w:rPr>
                <w:rFonts w:eastAsia="Calibri"/>
                <w:b/>
                <w:sz w:val="20"/>
                <w:szCs w:val="20"/>
                <w:lang w:val="en-US" w:eastAsia="en-US"/>
              </w:rPr>
            </w:pPr>
            <w:proofErr w:type="spellStart"/>
            <w:r w:rsidRPr="000D7CF2">
              <w:rPr>
                <w:rFonts w:eastAsia="Calibri"/>
                <w:b/>
                <w:sz w:val="20"/>
                <w:szCs w:val="20"/>
                <w:lang w:val="en-US" w:eastAsia="en-US"/>
              </w:rPr>
              <w:t>Aleksandr</w:t>
            </w:r>
            <w:proofErr w:type="spellEnd"/>
            <w:r w:rsidRPr="000D7CF2">
              <w:rPr>
                <w:rFonts w:eastAsia="Calibri"/>
                <w:b/>
                <w:sz w:val="20"/>
                <w:szCs w:val="20"/>
                <w:lang w:val="en-US" w:eastAsia="en-US"/>
              </w:rPr>
              <w:t xml:space="preserve"> A. </w:t>
            </w:r>
            <w:proofErr w:type="spellStart"/>
            <w:r w:rsidRPr="000D7CF2">
              <w:rPr>
                <w:rFonts w:eastAsia="Calibri"/>
                <w:b/>
                <w:sz w:val="20"/>
                <w:szCs w:val="20"/>
                <w:lang w:val="en-US" w:eastAsia="en-US"/>
              </w:rPr>
              <w:t>Baryakh</w:t>
            </w:r>
            <w:proofErr w:type="spellEnd"/>
            <w:r w:rsidRPr="000D7CF2">
              <w:rPr>
                <w:rFonts w:eastAsia="Calibri"/>
                <w:b/>
                <w:sz w:val="20"/>
                <w:szCs w:val="20"/>
                <w:lang w:val="en-US" w:eastAsia="en-US"/>
              </w:rPr>
              <w:t xml:space="preserve"> </w:t>
            </w:r>
          </w:p>
        </w:tc>
        <w:tc>
          <w:tcPr>
            <w:tcW w:w="2876" w:type="dxa"/>
          </w:tcPr>
          <w:p w:rsidR="000D7CF2" w:rsidRPr="000D7CF2" w:rsidRDefault="000D7CF2"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Professor, Corresponding Member of the Russian Academy of Sciences, Director of Perm Federal Research Center of the Ural Branch of the Russian Academy of Sciences, Russia</w:t>
            </w:r>
          </w:p>
        </w:tc>
        <w:tc>
          <w:tcPr>
            <w:tcW w:w="2227" w:type="dxa"/>
          </w:tcPr>
          <w:p w:rsidR="000D7CF2" w:rsidRPr="000D7CF2" w:rsidRDefault="000D7CF2" w:rsidP="000D7CF2">
            <w:pPr>
              <w:rPr>
                <w:rFonts w:eastAsia="Calibri"/>
                <w:b/>
                <w:sz w:val="20"/>
                <w:szCs w:val="20"/>
                <w:lang w:eastAsia="en-US"/>
              </w:rPr>
            </w:pPr>
            <w:proofErr w:type="spellStart"/>
            <w:r w:rsidRPr="000D7CF2">
              <w:rPr>
                <w:rFonts w:eastAsia="Calibri"/>
                <w:b/>
                <w:sz w:val="20"/>
                <w:szCs w:val="20"/>
                <w:lang w:eastAsia="en-US"/>
              </w:rPr>
              <w:t>Барях</w:t>
            </w:r>
            <w:proofErr w:type="spellEnd"/>
            <w:r w:rsidRPr="000D7CF2">
              <w:rPr>
                <w:rFonts w:eastAsia="Calibri"/>
                <w:b/>
                <w:sz w:val="20"/>
                <w:szCs w:val="20"/>
                <w:lang w:eastAsia="en-US"/>
              </w:rPr>
              <w:t xml:space="preserve"> </w:t>
            </w:r>
            <w:r w:rsidRPr="000D7CF2">
              <w:rPr>
                <w:rFonts w:eastAsia="Calibri"/>
                <w:b/>
                <w:sz w:val="20"/>
                <w:szCs w:val="20"/>
                <w:lang w:val="en-US" w:eastAsia="en-US"/>
              </w:rPr>
              <w:t>A</w:t>
            </w:r>
            <w:r w:rsidRPr="000D7CF2">
              <w:rPr>
                <w:rFonts w:eastAsia="Calibri"/>
                <w:b/>
                <w:sz w:val="20"/>
                <w:szCs w:val="20"/>
                <w:lang w:eastAsia="en-US"/>
              </w:rPr>
              <w:t>.</w:t>
            </w:r>
            <w:r w:rsidRPr="000D7CF2">
              <w:rPr>
                <w:rFonts w:eastAsia="Calibri"/>
                <w:b/>
                <w:sz w:val="20"/>
                <w:szCs w:val="20"/>
                <w:lang w:val="en-US" w:eastAsia="en-US"/>
              </w:rPr>
              <w:t>A</w:t>
            </w:r>
            <w:r w:rsidRPr="000D7CF2">
              <w:rPr>
                <w:rFonts w:eastAsia="Calibri"/>
                <w:b/>
                <w:sz w:val="20"/>
                <w:szCs w:val="20"/>
                <w:lang w:eastAsia="en-US"/>
              </w:rPr>
              <w:t>.</w:t>
            </w:r>
          </w:p>
        </w:tc>
        <w:tc>
          <w:tcPr>
            <w:tcW w:w="3118" w:type="dxa"/>
          </w:tcPr>
          <w:p w:rsidR="000D7CF2" w:rsidRPr="000D7CF2" w:rsidRDefault="000D7CF2" w:rsidP="000D7CF2">
            <w:pPr>
              <w:rPr>
                <w:rFonts w:eastAsia="Calibri"/>
                <w:sz w:val="20"/>
                <w:szCs w:val="20"/>
                <w:lang w:eastAsia="en-US"/>
              </w:rPr>
            </w:pPr>
            <w:proofErr w:type="gramStart"/>
            <w:r w:rsidRPr="000D7CF2">
              <w:rPr>
                <w:rFonts w:eastAsia="Calibri"/>
                <w:sz w:val="20"/>
                <w:szCs w:val="20"/>
                <w:lang w:eastAsia="en-US"/>
              </w:rPr>
              <w:t>д.т.н., профессор, чл.-корр. РАН, директор Пермского федерального исследовательского центра Уральского отделения РАН, Россия</w:t>
            </w:r>
            <w:proofErr w:type="gramEnd"/>
          </w:p>
        </w:tc>
      </w:tr>
      <w:tr w:rsidR="000D7CF2" w:rsidRPr="000D7CF2" w:rsidTr="00E872F3">
        <w:tc>
          <w:tcPr>
            <w:tcW w:w="2269" w:type="dxa"/>
          </w:tcPr>
          <w:p w:rsidR="000D7CF2" w:rsidRPr="000D7CF2" w:rsidRDefault="000D7CF2" w:rsidP="000D7CF2">
            <w:pPr>
              <w:rPr>
                <w:rFonts w:eastAsia="Calibri"/>
                <w:b/>
                <w:sz w:val="20"/>
                <w:szCs w:val="20"/>
                <w:lang w:val="en-US" w:eastAsia="en-US"/>
              </w:rPr>
            </w:pPr>
            <w:r w:rsidRPr="000D7CF2">
              <w:rPr>
                <w:rFonts w:eastAsia="Calibri"/>
                <w:b/>
                <w:sz w:val="20"/>
                <w:szCs w:val="20"/>
                <w:lang w:val="en-US" w:eastAsia="en-US"/>
              </w:rPr>
              <w:t xml:space="preserve">Olga S. </w:t>
            </w:r>
            <w:proofErr w:type="spellStart"/>
            <w:r w:rsidRPr="000D7CF2">
              <w:rPr>
                <w:rFonts w:eastAsia="Calibri"/>
                <w:b/>
                <w:sz w:val="20"/>
                <w:szCs w:val="20"/>
                <w:lang w:val="en-US" w:eastAsia="en-US"/>
              </w:rPr>
              <w:t>Belokrilova</w:t>
            </w:r>
            <w:proofErr w:type="spellEnd"/>
            <w:r w:rsidRPr="000D7CF2">
              <w:rPr>
                <w:rFonts w:eastAsia="Calibri"/>
                <w:b/>
                <w:sz w:val="20"/>
                <w:szCs w:val="20"/>
                <w:lang w:val="en-US" w:eastAsia="en-US"/>
              </w:rPr>
              <w:t>.</w:t>
            </w:r>
          </w:p>
        </w:tc>
        <w:tc>
          <w:tcPr>
            <w:tcW w:w="2876" w:type="dxa"/>
          </w:tcPr>
          <w:p w:rsidR="000D7CF2" w:rsidRPr="000D7CF2" w:rsidRDefault="000D7CF2"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Professor,</w:t>
            </w:r>
            <w:r w:rsidRPr="000D7CF2">
              <w:rPr>
                <w:sz w:val="20"/>
                <w:szCs w:val="20"/>
                <w:lang w:val="en-US"/>
              </w:rPr>
              <w:t xml:space="preserve"> Economics Department, </w:t>
            </w:r>
            <w:r w:rsidRPr="000D7CF2">
              <w:rPr>
                <w:rFonts w:eastAsia="Calibri"/>
                <w:sz w:val="20"/>
                <w:szCs w:val="20"/>
                <w:lang w:val="en-US" w:eastAsia="en-US"/>
              </w:rPr>
              <w:t>Southern Federal University</w:t>
            </w:r>
          </w:p>
        </w:tc>
        <w:tc>
          <w:tcPr>
            <w:tcW w:w="2227" w:type="dxa"/>
          </w:tcPr>
          <w:p w:rsidR="000D7CF2" w:rsidRPr="000D7CF2" w:rsidRDefault="000D7CF2" w:rsidP="000D7CF2">
            <w:pPr>
              <w:rPr>
                <w:rFonts w:eastAsia="Calibri"/>
                <w:b/>
                <w:sz w:val="20"/>
                <w:szCs w:val="20"/>
                <w:lang w:eastAsia="en-US"/>
              </w:rPr>
            </w:pPr>
            <w:r w:rsidRPr="000D7CF2">
              <w:rPr>
                <w:rFonts w:eastAsia="Calibri"/>
                <w:b/>
                <w:sz w:val="20"/>
                <w:szCs w:val="20"/>
                <w:lang w:eastAsia="en-US"/>
              </w:rPr>
              <w:t>Белокрылова О</w:t>
            </w:r>
            <w:r w:rsidRPr="000D7CF2">
              <w:rPr>
                <w:rFonts w:eastAsia="Calibri"/>
                <w:b/>
                <w:sz w:val="20"/>
                <w:szCs w:val="20"/>
                <w:lang w:val="en-US" w:eastAsia="en-US"/>
              </w:rPr>
              <w:t>.</w:t>
            </w:r>
            <w:r w:rsidRPr="000D7CF2">
              <w:rPr>
                <w:rFonts w:eastAsia="Calibri"/>
                <w:b/>
                <w:sz w:val="20"/>
                <w:szCs w:val="20"/>
                <w:lang w:eastAsia="en-US"/>
              </w:rPr>
              <w:t>С</w:t>
            </w:r>
            <w:r w:rsidRPr="000D7CF2">
              <w:rPr>
                <w:rFonts w:eastAsia="Calibri"/>
                <w:b/>
                <w:sz w:val="20"/>
                <w:szCs w:val="20"/>
                <w:lang w:val="en-US" w:eastAsia="en-US"/>
              </w:rPr>
              <w:t>.</w:t>
            </w:r>
          </w:p>
        </w:tc>
        <w:tc>
          <w:tcPr>
            <w:tcW w:w="3118" w:type="dxa"/>
          </w:tcPr>
          <w:p w:rsidR="000D7CF2" w:rsidRPr="000D7CF2" w:rsidRDefault="000D7CF2" w:rsidP="000D7CF2">
            <w:pPr>
              <w:rPr>
                <w:rFonts w:eastAsia="Calibri"/>
                <w:sz w:val="20"/>
                <w:szCs w:val="20"/>
                <w:lang w:eastAsia="en-US"/>
              </w:rPr>
            </w:pPr>
            <w:r w:rsidRPr="000D7CF2">
              <w:rPr>
                <w:rFonts w:eastAsia="Calibri"/>
                <w:sz w:val="20"/>
                <w:szCs w:val="20"/>
                <w:lang w:eastAsia="en-US"/>
              </w:rPr>
              <w:t>д.э.н., профессор, Южный федеральный университет, Россия</w:t>
            </w:r>
          </w:p>
        </w:tc>
      </w:tr>
      <w:tr w:rsidR="005D30E8" w:rsidRPr="000D7CF2" w:rsidTr="00E872F3">
        <w:tc>
          <w:tcPr>
            <w:tcW w:w="2269" w:type="dxa"/>
          </w:tcPr>
          <w:p w:rsidR="005D30E8" w:rsidRPr="001D60AF" w:rsidRDefault="005D30E8" w:rsidP="00135A7A">
            <w:pPr>
              <w:rPr>
                <w:rFonts w:eastAsia="Calibri"/>
                <w:b/>
                <w:sz w:val="20"/>
                <w:szCs w:val="20"/>
                <w:lang w:val="en-US" w:eastAsia="en-US"/>
              </w:rPr>
            </w:pPr>
            <w:proofErr w:type="spellStart"/>
            <w:r w:rsidRPr="001D60AF">
              <w:rPr>
                <w:rFonts w:eastAsia="Calibri"/>
                <w:b/>
                <w:sz w:val="20"/>
                <w:szCs w:val="20"/>
                <w:lang w:val="en-US" w:eastAsia="en-US"/>
              </w:rPr>
              <w:t>Albina</w:t>
            </w:r>
            <w:proofErr w:type="spellEnd"/>
            <w:r w:rsidRPr="001D60AF">
              <w:rPr>
                <w:rFonts w:eastAsia="Calibri"/>
                <w:b/>
                <w:sz w:val="20"/>
                <w:szCs w:val="20"/>
                <w:lang w:val="en-US" w:eastAsia="en-US"/>
              </w:rPr>
              <w:t xml:space="preserve"> Goldman </w:t>
            </w:r>
          </w:p>
        </w:tc>
        <w:tc>
          <w:tcPr>
            <w:tcW w:w="2876" w:type="dxa"/>
          </w:tcPr>
          <w:p w:rsidR="005D30E8" w:rsidRPr="005D30E8" w:rsidRDefault="00AC37F7" w:rsidP="00135A7A">
            <w:pPr>
              <w:rPr>
                <w:rFonts w:eastAsia="Calibri"/>
                <w:sz w:val="20"/>
                <w:szCs w:val="20"/>
                <w:lang w:val="en-US" w:eastAsia="en-US"/>
              </w:rPr>
            </w:pPr>
            <w:proofErr w:type="spellStart"/>
            <w:r w:rsidRPr="00AC37F7">
              <w:rPr>
                <w:rFonts w:eastAsia="Calibri"/>
                <w:sz w:val="20"/>
                <w:szCs w:val="20"/>
                <w:lang w:val="en-US" w:eastAsia="en-US"/>
              </w:rPr>
              <w:t>Cand.Sc</w:t>
            </w:r>
            <w:proofErr w:type="spellEnd"/>
            <w:r w:rsidRPr="00AC37F7">
              <w:rPr>
                <w:rFonts w:eastAsia="Calibri"/>
                <w:sz w:val="20"/>
                <w:szCs w:val="20"/>
                <w:lang w:val="en-US" w:eastAsia="en-US"/>
              </w:rPr>
              <w:t xml:space="preserve">., The NEFU Rector’s Adviser on Cooperation with the Western Economic Zone of the Republic </w:t>
            </w:r>
            <w:proofErr w:type="spellStart"/>
            <w:r w:rsidRPr="00AC37F7">
              <w:rPr>
                <w:rFonts w:eastAsia="Calibri"/>
                <w:sz w:val="20"/>
                <w:szCs w:val="20"/>
                <w:lang w:val="en-US" w:eastAsia="en-US"/>
              </w:rPr>
              <w:t>Sakha</w:t>
            </w:r>
            <w:proofErr w:type="spellEnd"/>
            <w:r w:rsidRPr="00AC37F7">
              <w:rPr>
                <w:rFonts w:eastAsia="Calibri"/>
                <w:sz w:val="20"/>
                <w:szCs w:val="20"/>
                <w:lang w:val="en-US" w:eastAsia="en-US"/>
              </w:rPr>
              <w:t>(</w:t>
            </w:r>
            <w:proofErr w:type="spellStart"/>
            <w:r w:rsidRPr="00AC37F7">
              <w:rPr>
                <w:rFonts w:eastAsia="Calibri"/>
                <w:sz w:val="20"/>
                <w:szCs w:val="20"/>
                <w:lang w:val="en-US" w:eastAsia="en-US"/>
              </w:rPr>
              <w:t>Yakutia</w:t>
            </w:r>
            <w:proofErr w:type="spellEnd"/>
            <w:r w:rsidRPr="00AC37F7">
              <w:rPr>
                <w:rFonts w:eastAsia="Calibri"/>
                <w:sz w:val="20"/>
                <w:szCs w:val="20"/>
                <w:lang w:val="en-US" w:eastAsia="en-US"/>
              </w:rPr>
              <w:t>), Head of English Department, MPTI (b) NEFU</w:t>
            </w:r>
            <w:bookmarkStart w:id="0" w:name="_GoBack"/>
            <w:bookmarkEnd w:id="0"/>
          </w:p>
        </w:tc>
        <w:tc>
          <w:tcPr>
            <w:tcW w:w="2227" w:type="dxa"/>
          </w:tcPr>
          <w:p w:rsidR="005D30E8" w:rsidRPr="008B4F58" w:rsidRDefault="005D30E8" w:rsidP="00135A7A">
            <w:pPr>
              <w:rPr>
                <w:rFonts w:eastAsia="Calibri"/>
                <w:b/>
                <w:sz w:val="20"/>
                <w:szCs w:val="20"/>
                <w:lang w:eastAsia="en-US"/>
              </w:rPr>
            </w:pPr>
            <w:r w:rsidRPr="001D60AF">
              <w:rPr>
                <w:rFonts w:eastAsia="Calibri"/>
                <w:b/>
                <w:sz w:val="20"/>
                <w:szCs w:val="20"/>
                <w:lang w:eastAsia="en-US"/>
              </w:rPr>
              <w:t>Гольдман А.А.</w:t>
            </w:r>
            <w:r w:rsidRPr="001D60AF">
              <w:rPr>
                <w:rFonts w:eastAsia="Calibri"/>
                <w:b/>
                <w:sz w:val="20"/>
                <w:szCs w:val="20"/>
                <w:lang w:eastAsia="en-US"/>
              </w:rPr>
              <w:tab/>
            </w:r>
          </w:p>
        </w:tc>
        <w:tc>
          <w:tcPr>
            <w:tcW w:w="3118" w:type="dxa"/>
          </w:tcPr>
          <w:p w:rsidR="005D30E8" w:rsidRPr="001D60AF" w:rsidRDefault="005D30E8" w:rsidP="00135A7A">
            <w:pPr>
              <w:rPr>
                <w:rFonts w:eastAsia="Calibri"/>
                <w:sz w:val="20"/>
                <w:szCs w:val="20"/>
                <w:lang w:eastAsia="en-US"/>
              </w:rPr>
            </w:pPr>
            <w:r w:rsidRPr="001D60AF">
              <w:rPr>
                <w:rFonts w:eastAsia="Calibri"/>
                <w:sz w:val="20"/>
                <w:szCs w:val="20"/>
                <w:lang w:eastAsia="en-US"/>
              </w:rPr>
              <w:t>к.ф.н., проф., советник ректора по Западной экономической зоне Республики Саха (Якутия), зав. кафедрой английской филологии МПТИ (ф) СВФУ</w:t>
            </w:r>
          </w:p>
        </w:tc>
      </w:tr>
      <w:tr w:rsidR="008B1485" w:rsidRPr="000D7CF2" w:rsidTr="00E872F3">
        <w:tc>
          <w:tcPr>
            <w:tcW w:w="2269" w:type="dxa"/>
          </w:tcPr>
          <w:p w:rsidR="008B1485" w:rsidRPr="000D7CF2" w:rsidRDefault="008B1485" w:rsidP="009009A3">
            <w:pPr>
              <w:rPr>
                <w:rFonts w:eastAsia="Calibri"/>
                <w:b/>
                <w:sz w:val="20"/>
                <w:szCs w:val="20"/>
                <w:lang w:val="en-US" w:eastAsia="en-US"/>
              </w:rPr>
            </w:pPr>
            <w:proofErr w:type="spellStart"/>
            <w:r w:rsidRPr="000D7CF2">
              <w:rPr>
                <w:rFonts w:eastAsia="Calibri"/>
                <w:b/>
                <w:sz w:val="20"/>
                <w:szCs w:val="20"/>
                <w:lang w:val="en-US" w:eastAsia="en-US"/>
              </w:rPr>
              <w:t>Niyaz</w:t>
            </w:r>
            <w:proofErr w:type="spellEnd"/>
            <w:r w:rsidRPr="000D7CF2">
              <w:rPr>
                <w:rFonts w:eastAsia="Calibri"/>
                <w:b/>
                <w:sz w:val="20"/>
                <w:szCs w:val="20"/>
                <w:lang w:val="en-US" w:eastAsia="en-US"/>
              </w:rPr>
              <w:t xml:space="preserve"> </w:t>
            </w:r>
            <w:proofErr w:type="spellStart"/>
            <w:r w:rsidRPr="000D7CF2">
              <w:rPr>
                <w:rFonts w:eastAsia="Calibri"/>
                <w:b/>
                <w:sz w:val="20"/>
                <w:szCs w:val="20"/>
                <w:lang w:val="en-US" w:eastAsia="en-US"/>
              </w:rPr>
              <w:t>Gadym</w:t>
            </w:r>
            <w:proofErr w:type="spellEnd"/>
            <w:r w:rsidRPr="000D7CF2">
              <w:rPr>
                <w:rFonts w:eastAsia="Calibri"/>
                <w:b/>
                <w:sz w:val="20"/>
                <w:szCs w:val="20"/>
                <w:lang w:val="en-US" w:eastAsia="en-US"/>
              </w:rPr>
              <w:t xml:space="preserve"> </w:t>
            </w:r>
            <w:proofErr w:type="spellStart"/>
            <w:r w:rsidRPr="000D7CF2">
              <w:rPr>
                <w:rFonts w:eastAsia="Calibri"/>
                <w:b/>
                <w:sz w:val="20"/>
                <w:szCs w:val="20"/>
                <w:lang w:val="en-US" w:eastAsia="en-US"/>
              </w:rPr>
              <w:t>ogly</w:t>
            </w:r>
            <w:proofErr w:type="spellEnd"/>
            <w:r w:rsidRPr="000D7CF2">
              <w:rPr>
                <w:rFonts w:eastAsia="Calibri"/>
                <w:b/>
                <w:sz w:val="20"/>
                <w:szCs w:val="20"/>
                <w:lang w:val="en-US" w:eastAsia="en-US"/>
              </w:rPr>
              <w:t xml:space="preserve"> </w:t>
            </w:r>
            <w:proofErr w:type="spellStart"/>
            <w:r w:rsidRPr="000D7CF2">
              <w:rPr>
                <w:rFonts w:eastAsia="Calibri"/>
                <w:b/>
                <w:sz w:val="20"/>
                <w:szCs w:val="20"/>
                <w:lang w:val="en-US" w:eastAsia="en-US"/>
              </w:rPr>
              <w:t>Valiev</w:t>
            </w:r>
            <w:proofErr w:type="spellEnd"/>
            <w:r w:rsidRPr="000D7CF2">
              <w:rPr>
                <w:rFonts w:eastAsia="Calibri"/>
                <w:b/>
                <w:sz w:val="20"/>
                <w:szCs w:val="20"/>
                <w:lang w:val="en-US" w:eastAsia="en-US"/>
              </w:rPr>
              <w:t xml:space="preserve"> </w:t>
            </w:r>
          </w:p>
        </w:tc>
        <w:tc>
          <w:tcPr>
            <w:tcW w:w="2876" w:type="dxa"/>
          </w:tcPr>
          <w:p w:rsidR="008B1485" w:rsidRPr="000D7CF2" w:rsidRDefault="008B1485" w:rsidP="009009A3">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Professor, Vice-Rector of Ural State Mining University, Russia</w:t>
            </w:r>
          </w:p>
        </w:tc>
        <w:tc>
          <w:tcPr>
            <w:tcW w:w="2227" w:type="dxa"/>
          </w:tcPr>
          <w:p w:rsidR="008B1485" w:rsidRPr="000D7CF2" w:rsidRDefault="008B1485" w:rsidP="009009A3">
            <w:pPr>
              <w:rPr>
                <w:rFonts w:eastAsia="Calibri"/>
                <w:b/>
                <w:sz w:val="20"/>
                <w:szCs w:val="20"/>
                <w:lang w:eastAsia="en-US"/>
              </w:rPr>
            </w:pPr>
            <w:r w:rsidRPr="000D7CF2">
              <w:rPr>
                <w:rFonts w:eastAsia="Calibri"/>
                <w:b/>
                <w:sz w:val="20"/>
                <w:szCs w:val="20"/>
                <w:lang w:eastAsia="en-US"/>
              </w:rPr>
              <w:t>Валиев Н.Г.</w:t>
            </w:r>
          </w:p>
        </w:tc>
        <w:tc>
          <w:tcPr>
            <w:tcW w:w="3118" w:type="dxa"/>
          </w:tcPr>
          <w:p w:rsidR="008B1485" w:rsidRPr="000D7CF2" w:rsidRDefault="008B1485" w:rsidP="009009A3">
            <w:pPr>
              <w:rPr>
                <w:rFonts w:eastAsia="Calibri"/>
                <w:sz w:val="20"/>
                <w:szCs w:val="20"/>
                <w:lang w:eastAsia="en-US"/>
              </w:rPr>
            </w:pPr>
            <w:r w:rsidRPr="000D7CF2">
              <w:rPr>
                <w:rFonts w:eastAsia="Calibri"/>
                <w:sz w:val="20"/>
                <w:szCs w:val="20"/>
                <w:lang w:eastAsia="en-US"/>
              </w:rPr>
              <w:t>д.т.н., профессор, проректор Уральского государственного горного университета, Россия</w:t>
            </w:r>
          </w:p>
        </w:tc>
      </w:tr>
      <w:tr w:rsidR="008B1485" w:rsidRPr="000D7CF2" w:rsidTr="00E872F3">
        <w:tc>
          <w:tcPr>
            <w:tcW w:w="2269" w:type="dxa"/>
          </w:tcPr>
          <w:p w:rsidR="008B1485" w:rsidRPr="000D7CF2" w:rsidRDefault="008B1485" w:rsidP="000D7CF2">
            <w:pPr>
              <w:rPr>
                <w:rFonts w:eastAsia="Calibri"/>
                <w:b/>
                <w:sz w:val="20"/>
                <w:szCs w:val="20"/>
                <w:lang w:val="en-US" w:eastAsia="en-US"/>
              </w:rPr>
            </w:pPr>
            <w:proofErr w:type="spellStart"/>
            <w:r w:rsidRPr="000D7CF2">
              <w:rPr>
                <w:rFonts w:eastAsia="Calibri"/>
                <w:b/>
                <w:sz w:val="20"/>
                <w:szCs w:val="20"/>
                <w:lang w:val="en-US" w:eastAsia="en-US"/>
              </w:rPr>
              <w:t>Polina</w:t>
            </w:r>
            <w:proofErr w:type="spellEnd"/>
            <w:r w:rsidRPr="000D7CF2">
              <w:rPr>
                <w:rFonts w:eastAsia="Calibri"/>
                <w:b/>
                <w:sz w:val="20"/>
                <w:szCs w:val="20"/>
                <w:lang w:val="en-US" w:eastAsia="en-US"/>
              </w:rPr>
              <w:t xml:space="preserve"> P. </w:t>
            </w:r>
            <w:proofErr w:type="spellStart"/>
            <w:r w:rsidRPr="000D7CF2">
              <w:rPr>
                <w:rFonts w:eastAsia="Calibri"/>
                <w:b/>
                <w:sz w:val="20"/>
                <w:szCs w:val="20"/>
                <w:lang w:val="en-US" w:eastAsia="en-US"/>
              </w:rPr>
              <w:t>Dashinimaeva</w:t>
            </w:r>
            <w:proofErr w:type="spellEnd"/>
            <w:r w:rsidRPr="000D7CF2">
              <w:rPr>
                <w:rFonts w:eastAsia="Calibri"/>
                <w:b/>
                <w:sz w:val="20"/>
                <w:szCs w:val="20"/>
                <w:lang w:val="en-US" w:eastAsia="en-US"/>
              </w:rPr>
              <w:t xml:space="preserve"> </w:t>
            </w:r>
          </w:p>
        </w:tc>
        <w:tc>
          <w:tcPr>
            <w:tcW w:w="2876" w:type="dxa"/>
          </w:tcPr>
          <w:p w:rsidR="008B1485" w:rsidRPr="000D7CF2" w:rsidRDefault="008B1485"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Professor, </w:t>
            </w:r>
            <w:proofErr w:type="spellStart"/>
            <w:r w:rsidRPr="000D7CF2">
              <w:rPr>
                <w:rFonts w:eastAsia="Calibri"/>
                <w:sz w:val="20"/>
                <w:szCs w:val="20"/>
                <w:lang w:val="en-US" w:eastAsia="en-US"/>
              </w:rPr>
              <w:t>Buryat</w:t>
            </w:r>
            <w:proofErr w:type="spellEnd"/>
            <w:r w:rsidRPr="000D7CF2">
              <w:rPr>
                <w:rFonts w:eastAsia="Calibri"/>
                <w:sz w:val="20"/>
                <w:szCs w:val="20"/>
                <w:lang w:val="en-US" w:eastAsia="en-US"/>
              </w:rPr>
              <w:t xml:space="preserve"> State University, Russia</w:t>
            </w:r>
          </w:p>
        </w:tc>
        <w:tc>
          <w:tcPr>
            <w:tcW w:w="2227" w:type="dxa"/>
          </w:tcPr>
          <w:p w:rsidR="008B1485" w:rsidRPr="000D7CF2" w:rsidRDefault="008B1485" w:rsidP="000D7CF2">
            <w:pPr>
              <w:rPr>
                <w:rFonts w:eastAsia="Calibri"/>
                <w:b/>
                <w:sz w:val="20"/>
                <w:szCs w:val="20"/>
                <w:lang w:val="en-US" w:eastAsia="en-US"/>
              </w:rPr>
            </w:pPr>
            <w:proofErr w:type="spellStart"/>
            <w:r w:rsidRPr="000D7CF2">
              <w:rPr>
                <w:rFonts w:eastAsia="Calibri"/>
                <w:b/>
                <w:sz w:val="20"/>
                <w:szCs w:val="20"/>
                <w:lang w:eastAsia="en-US"/>
              </w:rPr>
              <w:t>Дашинимаева</w:t>
            </w:r>
            <w:proofErr w:type="spellEnd"/>
            <w:r w:rsidRPr="000D7CF2">
              <w:rPr>
                <w:rFonts w:eastAsia="Calibri"/>
                <w:b/>
                <w:sz w:val="20"/>
                <w:szCs w:val="20"/>
                <w:lang w:val="en-US" w:eastAsia="en-US"/>
              </w:rPr>
              <w:t xml:space="preserve"> </w:t>
            </w:r>
            <w:r w:rsidRPr="000D7CF2">
              <w:rPr>
                <w:rFonts w:eastAsia="Calibri"/>
                <w:b/>
                <w:sz w:val="20"/>
                <w:szCs w:val="20"/>
                <w:lang w:eastAsia="en-US"/>
              </w:rPr>
              <w:t>П</w:t>
            </w:r>
            <w:r w:rsidRPr="000D7CF2">
              <w:rPr>
                <w:rFonts w:eastAsia="Calibri"/>
                <w:b/>
                <w:sz w:val="20"/>
                <w:szCs w:val="20"/>
                <w:lang w:val="en-US" w:eastAsia="en-US"/>
              </w:rPr>
              <w:t>.</w:t>
            </w:r>
            <w:r w:rsidRPr="000D7CF2">
              <w:rPr>
                <w:rFonts w:eastAsia="Calibri"/>
                <w:b/>
                <w:sz w:val="20"/>
                <w:szCs w:val="20"/>
                <w:lang w:eastAsia="en-US"/>
              </w:rPr>
              <w:t>П</w:t>
            </w:r>
            <w:r w:rsidRPr="000D7CF2">
              <w:rPr>
                <w:rFonts w:eastAsia="Calibri"/>
                <w:b/>
                <w:sz w:val="20"/>
                <w:szCs w:val="20"/>
                <w:lang w:val="en-US" w:eastAsia="en-US"/>
              </w:rPr>
              <w:t>.</w:t>
            </w:r>
          </w:p>
        </w:tc>
        <w:tc>
          <w:tcPr>
            <w:tcW w:w="3118" w:type="dxa"/>
          </w:tcPr>
          <w:p w:rsidR="008B1485" w:rsidRPr="000D7CF2" w:rsidRDefault="008B1485" w:rsidP="000D7CF2">
            <w:pPr>
              <w:rPr>
                <w:rFonts w:eastAsia="Calibri"/>
                <w:sz w:val="20"/>
                <w:szCs w:val="20"/>
                <w:lang w:eastAsia="en-US"/>
              </w:rPr>
            </w:pPr>
            <w:r w:rsidRPr="000D7CF2">
              <w:rPr>
                <w:rFonts w:eastAsia="Calibri"/>
                <w:sz w:val="20"/>
                <w:szCs w:val="20"/>
                <w:lang w:eastAsia="en-US"/>
              </w:rPr>
              <w:t>д.ф.н., профессор, Бурятский государственный университета, Россия</w:t>
            </w:r>
          </w:p>
        </w:tc>
      </w:tr>
      <w:tr w:rsidR="008B1485" w:rsidRPr="000D7CF2" w:rsidTr="00E872F3">
        <w:tc>
          <w:tcPr>
            <w:tcW w:w="2269" w:type="dxa"/>
          </w:tcPr>
          <w:p w:rsidR="008B1485" w:rsidRPr="000D7CF2" w:rsidRDefault="008B1485" w:rsidP="00E3217C">
            <w:pPr>
              <w:rPr>
                <w:rFonts w:eastAsia="Calibri"/>
                <w:b/>
                <w:sz w:val="20"/>
                <w:szCs w:val="20"/>
                <w:lang w:val="en-US" w:eastAsia="en-US"/>
              </w:rPr>
            </w:pPr>
            <w:r w:rsidRPr="000D7CF2">
              <w:rPr>
                <w:rFonts w:eastAsia="Calibri"/>
                <w:b/>
                <w:sz w:val="20"/>
                <w:szCs w:val="20"/>
                <w:lang w:val="en-US" w:eastAsia="en-US"/>
              </w:rPr>
              <w:t xml:space="preserve">Sergey V. </w:t>
            </w:r>
            <w:proofErr w:type="spellStart"/>
            <w:r w:rsidRPr="000D7CF2">
              <w:rPr>
                <w:rFonts w:eastAsia="Calibri"/>
                <w:b/>
                <w:sz w:val="20"/>
                <w:szCs w:val="20"/>
                <w:lang w:val="en-US" w:eastAsia="en-US"/>
              </w:rPr>
              <w:t>Dmitriev</w:t>
            </w:r>
            <w:proofErr w:type="spellEnd"/>
            <w:r w:rsidRPr="000D7CF2">
              <w:rPr>
                <w:rFonts w:eastAsia="Calibri"/>
                <w:b/>
                <w:sz w:val="20"/>
                <w:szCs w:val="20"/>
                <w:lang w:val="en-US" w:eastAsia="en-US"/>
              </w:rPr>
              <w:t xml:space="preserve"> </w:t>
            </w:r>
          </w:p>
        </w:tc>
        <w:tc>
          <w:tcPr>
            <w:tcW w:w="2876" w:type="dxa"/>
          </w:tcPr>
          <w:p w:rsidR="008B1485" w:rsidRPr="000D7CF2" w:rsidRDefault="008B1485" w:rsidP="00E3217C">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Professor, Head of the Lab Institute of Metals </w:t>
            </w:r>
            <w:proofErr w:type="spellStart"/>
            <w:r w:rsidRPr="000D7CF2">
              <w:rPr>
                <w:rFonts w:eastAsia="Calibri"/>
                <w:sz w:val="20"/>
                <w:szCs w:val="20"/>
                <w:lang w:val="en-US" w:eastAsia="en-US"/>
              </w:rPr>
              <w:lastRenderedPageBreak/>
              <w:t>Superplasticity</w:t>
            </w:r>
            <w:proofErr w:type="spellEnd"/>
            <w:r w:rsidRPr="000D7CF2">
              <w:rPr>
                <w:rFonts w:eastAsia="Calibri"/>
                <w:sz w:val="20"/>
                <w:szCs w:val="20"/>
                <w:lang w:val="en-US" w:eastAsia="en-US"/>
              </w:rPr>
              <w:t xml:space="preserve"> Problems of the Russian Academy of Sciences, Russia</w:t>
            </w:r>
          </w:p>
        </w:tc>
        <w:tc>
          <w:tcPr>
            <w:tcW w:w="2227" w:type="dxa"/>
          </w:tcPr>
          <w:p w:rsidR="008B1485" w:rsidRPr="000D7CF2" w:rsidRDefault="008B1485" w:rsidP="00E3217C">
            <w:pPr>
              <w:rPr>
                <w:rFonts w:eastAsia="Calibri"/>
                <w:b/>
                <w:sz w:val="20"/>
                <w:szCs w:val="20"/>
                <w:lang w:eastAsia="en-US"/>
              </w:rPr>
            </w:pPr>
            <w:r w:rsidRPr="000D7CF2">
              <w:rPr>
                <w:rFonts w:eastAsia="Calibri"/>
                <w:b/>
                <w:sz w:val="20"/>
                <w:szCs w:val="20"/>
                <w:lang w:eastAsia="en-US"/>
              </w:rPr>
              <w:lastRenderedPageBreak/>
              <w:t>Дмитриев С.В.</w:t>
            </w:r>
          </w:p>
        </w:tc>
        <w:tc>
          <w:tcPr>
            <w:tcW w:w="3118" w:type="dxa"/>
          </w:tcPr>
          <w:p w:rsidR="008B1485" w:rsidRPr="000D7CF2" w:rsidRDefault="008B1485" w:rsidP="00E3217C">
            <w:pPr>
              <w:rPr>
                <w:rFonts w:eastAsia="Calibri"/>
                <w:sz w:val="20"/>
                <w:szCs w:val="20"/>
                <w:lang w:eastAsia="en-US"/>
              </w:rPr>
            </w:pPr>
            <w:proofErr w:type="gramStart"/>
            <w:r w:rsidRPr="000D7CF2">
              <w:rPr>
                <w:rFonts w:eastAsia="Calibri"/>
                <w:sz w:val="20"/>
                <w:szCs w:val="20"/>
                <w:lang w:eastAsia="en-US"/>
              </w:rPr>
              <w:t xml:space="preserve">д.ф.-м.н., профессор, зав. лабораторией Института проблем </w:t>
            </w:r>
            <w:proofErr w:type="spellStart"/>
            <w:r w:rsidRPr="000D7CF2">
              <w:rPr>
                <w:rFonts w:eastAsia="Calibri"/>
                <w:sz w:val="20"/>
                <w:szCs w:val="20"/>
                <w:lang w:eastAsia="en-US"/>
              </w:rPr>
              <w:lastRenderedPageBreak/>
              <w:t>сверхпластичности</w:t>
            </w:r>
            <w:proofErr w:type="spellEnd"/>
            <w:r w:rsidRPr="000D7CF2">
              <w:rPr>
                <w:rFonts w:eastAsia="Calibri"/>
                <w:sz w:val="20"/>
                <w:szCs w:val="20"/>
                <w:lang w:eastAsia="en-US"/>
              </w:rPr>
              <w:t xml:space="preserve"> металлов РАН, Россия</w:t>
            </w:r>
            <w:proofErr w:type="gramEnd"/>
          </w:p>
        </w:tc>
      </w:tr>
      <w:tr w:rsidR="00E872F3" w:rsidRPr="000D7CF2" w:rsidTr="00E872F3">
        <w:tc>
          <w:tcPr>
            <w:tcW w:w="2269" w:type="dxa"/>
          </w:tcPr>
          <w:p w:rsidR="00E872F3" w:rsidRPr="000D7CF2" w:rsidRDefault="00E872F3" w:rsidP="00FD28AB">
            <w:pPr>
              <w:rPr>
                <w:rFonts w:eastAsia="Calibri"/>
                <w:b/>
                <w:sz w:val="20"/>
                <w:szCs w:val="20"/>
                <w:lang w:eastAsia="en-US"/>
              </w:rPr>
            </w:pPr>
            <w:r>
              <w:rPr>
                <w:rFonts w:eastAsia="Calibri"/>
                <w:b/>
                <w:sz w:val="20"/>
                <w:szCs w:val="20"/>
                <w:lang w:val="en-US" w:eastAsia="en-US"/>
              </w:rPr>
              <w:lastRenderedPageBreak/>
              <w:t>Alex</w:t>
            </w:r>
            <w:proofErr w:type="spellStart"/>
            <w:r w:rsidRPr="000D7CF2">
              <w:rPr>
                <w:rFonts w:eastAsia="Calibri"/>
                <w:b/>
                <w:sz w:val="20"/>
                <w:szCs w:val="20"/>
                <w:lang w:eastAsia="en-US"/>
              </w:rPr>
              <w:t>ey</w:t>
            </w:r>
            <w:proofErr w:type="spellEnd"/>
            <w:r w:rsidRPr="000D7CF2">
              <w:rPr>
                <w:rFonts w:eastAsia="Calibri"/>
                <w:b/>
                <w:sz w:val="20"/>
                <w:szCs w:val="20"/>
                <w:lang w:eastAsia="en-US"/>
              </w:rPr>
              <w:t xml:space="preserve"> </w:t>
            </w:r>
            <w:r>
              <w:rPr>
                <w:rFonts w:eastAsia="Calibri"/>
                <w:b/>
                <w:sz w:val="20"/>
                <w:szCs w:val="20"/>
                <w:lang w:val="en-US" w:eastAsia="en-US"/>
              </w:rPr>
              <w:t>P</w:t>
            </w:r>
            <w:r w:rsidRPr="000D7CF2">
              <w:rPr>
                <w:rFonts w:eastAsia="Calibri"/>
                <w:b/>
                <w:sz w:val="20"/>
                <w:szCs w:val="20"/>
                <w:lang w:val="en-US" w:eastAsia="en-US"/>
              </w:rPr>
              <w:t xml:space="preserve">. </w:t>
            </w:r>
            <w:proofErr w:type="spellStart"/>
            <w:r>
              <w:rPr>
                <w:rFonts w:eastAsia="Calibri"/>
                <w:b/>
                <w:sz w:val="20"/>
                <w:szCs w:val="20"/>
                <w:lang w:val="en-US" w:eastAsia="en-US"/>
              </w:rPr>
              <w:t>Dyachkovsky</w:t>
            </w:r>
            <w:proofErr w:type="spellEnd"/>
            <w:r w:rsidRPr="000D7CF2">
              <w:rPr>
                <w:rFonts w:eastAsia="Calibri"/>
                <w:b/>
                <w:sz w:val="20"/>
                <w:szCs w:val="20"/>
                <w:lang w:eastAsia="en-US"/>
              </w:rPr>
              <w:t xml:space="preserve"> </w:t>
            </w:r>
          </w:p>
        </w:tc>
        <w:tc>
          <w:tcPr>
            <w:tcW w:w="2876" w:type="dxa"/>
          </w:tcPr>
          <w:p w:rsidR="00E872F3" w:rsidRPr="000D7CF2" w:rsidRDefault="00E872F3" w:rsidP="00FD28AB">
            <w:pPr>
              <w:rPr>
                <w:rFonts w:eastAsia="Calibri"/>
                <w:sz w:val="20"/>
                <w:szCs w:val="20"/>
                <w:lang w:val="en-US" w:eastAsia="en-US"/>
              </w:rPr>
            </w:pPr>
            <w:r w:rsidRPr="00C55824">
              <w:rPr>
                <w:rFonts w:eastAsia="Calibri"/>
                <w:sz w:val="20"/>
                <w:szCs w:val="20"/>
                <w:lang w:val="en-US" w:eastAsia="en-US"/>
              </w:rPr>
              <w:t xml:space="preserve">Deputy CEO </w:t>
            </w:r>
            <w:r w:rsidRPr="00341F2F">
              <w:rPr>
                <w:rFonts w:eastAsia="Calibri"/>
                <w:sz w:val="20"/>
                <w:szCs w:val="20"/>
                <w:lang w:val="en-US" w:eastAsia="en-US"/>
              </w:rPr>
              <w:t>of ALROSA</w:t>
            </w:r>
            <w:r w:rsidRPr="000D7CF2">
              <w:rPr>
                <w:rFonts w:eastAsia="Calibri"/>
                <w:sz w:val="20"/>
                <w:szCs w:val="20"/>
                <w:lang w:val="en-US" w:eastAsia="en-US"/>
              </w:rPr>
              <w:t>, Russia</w:t>
            </w:r>
          </w:p>
        </w:tc>
        <w:tc>
          <w:tcPr>
            <w:tcW w:w="2227" w:type="dxa"/>
          </w:tcPr>
          <w:p w:rsidR="00E872F3" w:rsidRPr="000D7CF2" w:rsidRDefault="00E872F3" w:rsidP="00FD28AB">
            <w:pPr>
              <w:rPr>
                <w:rFonts w:eastAsia="Calibri"/>
                <w:b/>
                <w:sz w:val="20"/>
                <w:szCs w:val="20"/>
                <w:lang w:eastAsia="en-US"/>
              </w:rPr>
            </w:pPr>
            <w:r w:rsidRPr="00341F2F">
              <w:rPr>
                <w:rFonts w:eastAsia="Calibri"/>
                <w:b/>
                <w:sz w:val="20"/>
                <w:szCs w:val="20"/>
                <w:lang w:eastAsia="en-US"/>
              </w:rPr>
              <w:t>Дьячковский</w:t>
            </w:r>
            <w:r>
              <w:rPr>
                <w:rFonts w:eastAsia="Calibri"/>
                <w:b/>
                <w:sz w:val="20"/>
                <w:szCs w:val="20"/>
                <w:lang w:eastAsia="en-US"/>
              </w:rPr>
              <w:t xml:space="preserve"> А.П</w:t>
            </w:r>
            <w:r w:rsidRPr="000D7CF2">
              <w:rPr>
                <w:rFonts w:eastAsia="Calibri"/>
                <w:b/>
                <w:sz w:val="20"/>
                <w:szCs w:val="20"/>
                <w:lang w:eastAsia="en-US"/>
              </w:rPr>
              <w:t>.</w:t>
            </w:r>
          </w:p>
        </w:tc>
        <w:tc>
          <w:tcPr>
            <w:tcW w:w="3118" w:type="dxa"/>
          </w:tcPr>
          <w:p w:rsidR="00E872F3" w:rsidRPr="000D7CF2" w:rsidRDefault="00E872F3" w:rsidP="00FD28AB">
            <w:pPr>
              <w:rPr>
                <w:rFonts w:eastAsia="Calibri"/>
                <w:sz w:val="20"/>
                <w:szCs w:val="20"/>
                <w:lang w:eastAsia="en-US"/>
              </w:rPr>
            </w:pPr>
            <w:r>
              <w:rPr>
                <w:rFonts w:eastAsia="Calibri"/>
                <w:sz w:val="20"/>
                <w:szCs w:val="20"/>
                <w:lang w:eastAsia="en-US"/>
              </w:rPr>
              <w:t xml:space="preserve">заместитель генерального </w:t>
            </w:r>
            <w:r w:rsidRPr="000D7CF2">
              <w:rPr>
                <w:rFonts w:eastAsia="Calibri"/>
                <w:sz w:val="20"/>
                <w:szCs w:val="20"/>
                <w:lang w:eastAsia="en-US"/>
              </w:rPr>
              <w:t>директор</w:t>
            </w:r>
            <w:r>
              <w:rPr>
                <w:rFonts w:eastAsia="Calibri"/>
                <w:sz w:val="20"/>
                <w:szCs w:val="20"/>
                <w:lang w:eastAsia="en-US"/>
              </w:rPr>
              <w:t>а</w:t>
            </w:r>
            <w:r w:rsidRPr="000D7CF2">
              <w:rPr>
                <w:rFonts w:eastAsia="Calibri"/>
                <w:sz w:val="20"/>
                <w:szCs w:val="20"/>
                <w:lang w:eastAsia="en-US"/>
              </w:rPr>
              <w:t>, АК «АЛРОСА» (ПАО), Россия</w:t>
            </w:r>
          </w:p>
        </w:tc>
      </w:tr>
      <w:tr w:rsidR="00E872F3" w:rsidRPr="000D7CF2" w:rsidTr="00E872F3">
        <w:tc>
          <w:tcPr>
            <w:tcW w:w="2269" w:type="dxa"/>
          </w:tcPr>
          <w:p w:rsidR="00E872F3" w:rsidRPr="000D7CF2" w:rsidRDefault="00E872F3" w:rsidP="003C7A7D">
            <w:pPr>
              <w:rPr>
                <w:rFonts w:eastAsia="Calibri"/>
                <w:b/>
                <w:sz w:val="20"/>
                <w:szCs w:val="20"/>
                <w:lang w:val="en-US" w:eastAsia="en-US"/>
              </w:rPr>
            </w:pPr>
            <w:r w:rsidRPr="000D7CF2">
              <w:rPr>
                <w:rFonts w:eastAsia="Calibri"/>
                <w:b/>
                <w:sz w:val="20"/>
                <w:szCs w:val="20"/>
                <w:lang w:val="en-US" w:eastAsia="en-US"/>
              </w:rPr>
              <w:t xml:space="preserve">Vladimir A. </w:t>
            </w:r>
            <w:proofErr w:type="spellStart"/>
            <w:r w:rsidRPr="000D7CF2">
              <w:rPr>
                <w:rFonts w:eastAsia="Calibri"/>
                <w:b/>
                <w:sz w:val="20"/>
                <w:szCs w:val="20"/>
                <w:lang w:val="en-US" w:eastAsia="en-US"/>
              </w:rPr>
              <w:t>Egorov</w:t>
            </w:r>
            <w:proofErr w:type="spellEnd"/>
            <w:r w:rsidRPr="000D7CF2">
              <w:rPr>
                <w:rFonts w:eastAsia="Calibri"/>
                <w:b/>
                <w:sz w:val="20"/>
                <w:szCs w:val="20"/>
                <w:lang w:val="en-US" w:eastAsia="en-US"/>
              </w:rPr>
              <w:t xml:space="preserve"> </w:t>
            </w:r>
          </w:p>
        </w:tc>
        <w:tc>
          <w:tcPr>
            <w:tcW w:w="2876" w:type="dxa"/>
          </w:tcPr>
          <w:p w:rsidR="00E872F3" w:rsidRPr="000D7CF2" w:rsidRDefault="00E872F3" w:rsidP="003C7A7D">
            <w:pPr>
              <w:rPr>
                <w:rFonts w:eastAsia="Calibri"/>
                <w:sz w:val="20"/>
                <w:szCs w:val="20"/>
                <w:lang w:val="en-US" w:eastAsia="en-US"/>
              </w:rPr>
            </w:pPr>
            <w:proofErr w:type="spellStart"/>
            <w:r w:rsidRPr="000D7CF2">
              <w:rPr>
                <w:rFonts w:eastAsia="Calibri"/>
                <w:sz w:val="20"/>
                <w:szCs w:val="20"/>
                <w:lang w:val="en-US" w:eastAsia="en-US"/>
              </w:rPr>
              <w:t>Cand.Sc</w:t>
            </w:r>
            <w:proofErr w:type="spellEnd"/>
            <w:r w:rsidRPr="000D7CF2">
              <w:rPr>
                <w:rFonts w:eastAsia="Calibri"/>
                <w:sz w:val="20"/>
                <w:szCs w:val="20"/>
                <w:lang w:val="en-US" w:eastAsia="en-US"/>
              </w:rPr>
              <w:t xml:space="preserve">., Acting Minister of Education of the Republic of </w:t>
            </w:r>
            <w:proofErr w:type="spellStart"/>
            <w:r w:rsidRPr="000D7CF2">
              <w:rPr>
                <w:rFonts w:eastAsia="Calibri"/>
                <w:sz w:val="20"/>
                <w:szCs w:val="20"/>
                <w:lang w:val="en-US" w:eastAsia="en-US"/>
              </w:rPr>
              <w:t>Sakha</w:t>
            </w:r>
            <w:proofErr w:type="spellEnd"/>
            <w:r w:rsidRPr="000D7CF2">
              <w:rPr>
                <w:rFonts w:eastAsia="Calibri"/>
                <w:sz w:val="20"/>
                <w:szCs w:val="20"/>
                <w:lang w:val="en-US" w:eastAsia="en-US"/>
              </w:rPr>
              <w:t xml:space="preserve"> (</w:t>
            </w:r>
            <w:proofErr w:type="spellStart"/>
            <w:r w:rsidRPr="000D7CF2">
              <w:rPr>
                <w:rFonts w:eastAsia="Calibri"/>
                <w:sz w:val="20"/>
                <w:szCs w:val="20"/>
                <w:lang w:val="en-US" w:eastAsia="en-US"/>
              </w:rPr>
              <w:t>Yakutia</w:t>
            </w:r>
            <w:proofErr w:type="spellEnd"/>
            <w:r w:rsidRPr="000D7CF2">
              <w:rPr>
                <w:rFonts w:eastAsia="Calibri"/>
                <w:sz w:val="20"/>
                <w:szCs w:val="20"/>
                <w:lang w:val="en-US" w:eastAsia="en-US"/>
              </w:rPr>
              <w:t>), Russia</w:t>
            </w:r>
          </w:p>
        </w:tc>
        <w:tc>
          <w:tcPr>
            <w:tcW w:w="2227" w:type="dxa"/>
          </w:tcPr>
          <w:p w:rsidR="00E872F3" w:rsidRPr="000D7CF2" w:rsidRDefault="00E872F3" w:rsidP="003C7A7D">
            <w:pPr>
              <w:rPr>
                <w:rFonts w:eastAsia="Calibri"/>
                <w:b/>
                <w:sz w:val="20"/>
                <w:szCs w:val="20"/>
                <w:lang w:eastAsia="en-US"/>
              </w:rPr>
            </w:pPr>
            <w:r w:rsidRPr="000D7CF2">
              <w:rPr>
                <w:rFonts w:eastAsia="Calibri"/>
                <w:b/>
                <w:sz w:val="20"/>
                <w:szCs w:val="20"/>
                <w:lang w:eastAsia="en-US"/>
              </w:rPr>
              <w:t>Егоров В.А.</w:t>
            </w:r>
          </w:p>
        </w:tc>
        <w:tc>
          <w:tcPr>
            <w:tcW w:w="3118" w:type="dxa"/>
          </w:tcPr>
          <w:p w:rsidR="00E872F3" w:rsidRPr="000D7CF2" w:rsidRDefault="00E872F3" w:rsidP="003C7A7D">
            <w:pPr>
              <w:rPr>
                <w:rFonts w:eastAsia="Calibri"/>
                <w:sz w:val="20"/>
                <w:szCs w:val="20"/>
                <w:lang w:eastAsia="en-US"/>
              </w:rPr>
            </w:pPr>
            <w:proofErr w:type="gramStart"/>
            <w:r w:rsidRPr="000D7CF2">
              <w:rPr>
                <w:rFonts w:eastAsia="Calibri"/>
                <w:sz w:val="20"/>
                <w:szCs w:val="20"/>
                <w:lang w:eastAsia="en-US"/>
              </w:rPr>
              <w:t>к.ф.-м.н., и. о. министра образования Республики Саха (Якутия), Россия</w:t>
            </w:r>
            <w:proofErr w:type="gramEnd"/>
          </w:p>
        </w:tc>
      </w:tr>
      <w:tr w:rsidR="00E872F3" w:rsidRPr="000D7CF2" w:rsidTr="00E872F3">
        <w:tc>
          <w:tcPr>
            <w:tcW w:w="2269" w:type="dxa"/>
          </w:tcPr>
          <w:p w:rsidR="00E872F3" w:rsidRPr="000D7CF2" w:rsidRDefault="00E872F3" w:rsidP="000D7CF2">
            <w:pPr>
              <w:rPr>
                <w:rFonts w:eastAsia="Calibri"/>
                <w:b/>
                <w:sz w:val="20"/>
                <w:szCs w:val="20"/>
                <w:lang w:val="en-US" w:eastAsia="en-US"/>
              </w:rPr>
            </w:pPr>
            <w:r w:rsidRPr="000D7CF2">
              <w:rPr>
                <w:rFonts w:eastAsia="Calibri"/>
                <w:b/>
                <w:sz w:val="20"/>
                <w:szCs w:val="20"/>
                <w:lang w:val="en-US" w:eastAsia="en-US"/>
              </w:rPr>
              <w:t xml:space="preserve">Valery N. </w:t>
            </w:r>
            <w:proofErr w:type="spellStart"/>
            <w:r w:rsidRPr="000D7CF2">
              <w:rPr>
                <w:rFonts w:eastAsia="Calibri"/>
                <w:b/>
                <w:sz w:val="20"/>
                <w:szCs w:val="20"/>
                <w:lang w:val="en-US" w:eastAsia="en-US"/>
              </w:rPr>
              <w:t>Zakharov</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Professor, Director of Research Institute of Comprehensive Exploitation of Mineral Resources of the Russian Academy of Sciences, Russia</w:t>
            </w:r>
          </w:p>
        </w:tc>
        <w:tc>
          <w:tcPr>
            <w:tcW w:w="2227" w:type="dxa"/>
          </w:tcPr>
          <w:p w:rsidR="00E872F3" w:rsidRPr="000D7CF2" w:rsidRDefault="00E872F3" w:rsidP="000D7CF2">
            <w:pPr>
              <w:rPr>
                <w:rFonts w:eastAsia="Calibri"/>
                <w:b/>
                <w:sz w:val="20"/>
                <w:szCs w:val="20"/>
                <w:lang w:eastAsia="en-US"/>
              </w:rPr>
            </w:pPr>
            <w:r w:rsidRPr="000D7CF2">
              <w:rPr>
                <w:rFonts w:eastAsia="Calibri"/>
                <w:b/>
                <w:sz w:val="20"/>
                <w:szCs w:val="20"/>
                <w:lang w:eastAsia="en-US"/>
              </w:rPr>
              <w:t>Захаров В.Н.</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д.т.н., профессор, директор Институт проблем комплексного освоения недр РАН, Россия</w:t>
            </w:r>
          </w:p>
        </w:tc>
      </w:tr>
      <w:tr w:rsidR="00E872F3" w:rsidRPr="000D7CF2" w:rsidTr="00E872F3">
        <w:tc>
          <w:tcPr>
            <w:tcW w:w="2269" w:type="dxa"/>
          </w:tcPr>
          <w:p w:rsidR="00E872F3" w:rsidRPr="000D7CF2" w:rsidRDefault="00E872F3" w:rsidP="000D7CF2">
            <w:pPr>
              <w:rPr>
                <w:rFonts w:eastAsia="Calibri"/>
                <w:b/>
                <w:sz w:val="20"/>
                <w:szCs w:val="20"/>
                <w:lang w:eastAsia="en-US"/>
              </w:rPr>
            </w:pPr>
            <w:proofErr w:type="spellStart"/>
            <w:r w:rsidRPr="000D7CF2">
              <w:rPr>
                <w:rFonts w:eastAsia="Calibri"/>
                <w:b/>
                <w:sz w:val="20"/>
                <w:szCs w:val="20"/>
                <w:lang w:val="en-US" w:eastAsia="en-US"/>
              </w:rPr>
              <w:t>Andrey</w:t>
            </w:r>
            <w:proofErr w:type="spellEnd"/>
            <w:r w:rsidRPr="000D7CF2">
              <w:rPr>
                <w:rFonts w:eastAsia="Calibri"/>
                <w:b/>
                <w:sz w:val="20"/>
                <w:szCs w:val="20"/>
                <w:lang w:val="en-US" w:eastAsia="en-US"/>
              </w:rPr>
              <w:t xml:space="preserve"> </w:t>
            </w:r>
            <w:r w:rsidRPr="000D7CF2">
              <w:rPr>
                <w:rFonts w:eastAsia="Calibri"/>
                <w:b/>
                <w:sz w:val="20"/>
                <w:szCs w:val="20"/>
                <w:lang w:eastAsia="en-US"/>
              </w:rPr>
              <w:t>S.</w:t>
            </w:r>
            <w:r w:rsidRPr="000D7CF2">
              <w:rPr>
                <w:rFonts w:eastAsia="Calibri"/>
                <w:b/>
                <w:sz w:val="20"/>
                <w:szCs w:val="20"/>
                <w:lang w:val="en-US" w:eastAsia="en-US"/>
              </w:rPr>
              <w:t xml:space="preserve"> </w:t>
            </w:r>
            <w:proofErr w:type="spellStart"/>
            <w:r w:rsidRPr="000D7CF2">
              <w:rPr>
                <w:rFonts w:eastAsia="Calibri"/>
                <w:b/>
                <w:sz w:val="20"/>
                <w:szCs w:val="20"/>
                <w:lang w:eastAsia="en-US"/>
              </w:rPr>
              <w:t>Zelberg</w:t>
            </w:r>
            <w:proofErr w:type="spellEnd"/>
            <w:r w:rsidRPr="000D7CF2">
              <w:rPr>
                <w:rFonts w:eastAsia="Calibri"/>
                <w:b/>
                <w:sz w:val="20"/>
                <w:szCs w:val="20"/>
                <w:lang w:eastAsia="en-US"/>
              </w:rPr>
              <w:t xml:space="preserve"> </w:t>
            </w:r>
          </w:p>
        </w:tc>
        <w:tc>
          <w:tcPr>
            <w:tcW w:w="2876" w:type="dxa"/>
          </w:tcPr>
          <w:p w:rsidR="00E872F3" w:rsidRPr="000D7CF2" w:rsidRDefault="00E872F3" w:rsidP="000D7CF2">
            <w:pPr>
              <w:rPr>
                <w:rFonts w:eastAsia="Calibri"/>
                <w:sz w:val="20"/>
                <w:szCs w:val="20"/>
                <w:lang w:val="en-US" w:eastAsia="en-US"/>
              </w:rPr>
            </w:pPr>
            <w:r w:rsidRPr="000D7CF2">
              <w:rPr>
                <w:rFonts w:eastAsia="Calibri"/>
                <w:sz w:val="20"/>
                <w:szCs w:val="20"/>
                <w:lang w:val="en-US" w:eastAsia="en-US"/>
              </w:rPr>
              <w:t>Director of “YAKUTNIPROALMAZ” Institute, Russia</w:t>
            </w:r>
          </w:p>
        </w:tc>
        <w:tc>
          <w:tcPr>
            <w:tcW w:w="2227" w:type="dxa"/>
          </w:tcPr>
          <w:p w:rsidR="00E872F3" w:rsidRPr="000D7CF2" w:rsidRDefault="00E872F3" w:rsidP="000D7CF2">
            <w:pPr>
              <w:rPr>
                <w:rFonts w:eastAsia="Calibri"/>
                <w:b/>
                <w:sz w:val="20"/>
                <w:szCs w:val="20"/>
                <w:lang w:eastAsia="en-US"/>
              </w:rPr>
            </w:pPr>
            <w:proofErr w:type="spellStart"/>
            <w:r w:rsidRPr="000D7CF2">
              <w:rPr>
                <w:rFonts w:eastAsia="Calibri"/>
                <w:b/>
                <w:sz w:val="20"/>
                <w:szCs w:val="20"/>
                <w:lang w:eastAsia="en-US"/>
              </w:rPr>
              <w:t>Зельберг</w:t>
            </w:r>
            <w:proofErr w:type="spellEnd"/>
            <w:r w:rsidRPr="000D7CF2">
              <w:rPr>
                <w:rFonts w:eastAsia="Calibri"/>
                <w:b/>
                <w:sz w:val="20"/>
                <w:szCs w:val="20"/>
                <w:lang w:eastAsia="en-US"/>
              </w:rPr>
              <w:t xml:space="preserve"> А.С.</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директор, институт «Якутнипроалмаз» АК «АЛРОСА» (ПАО), Россия</w:t>
            </w:r>
          </w:p>
        </w:tc>
      </w:tr>
      <w:tr w:rsidR="005D30E8" w:rsidRPr="000D7CF2" w:rsidTr="00E872F3">
        <w:tc>
          <w:tcPr>
            <w:tcW w:w="2269" w:type="dxa"/>
          </w:tcPr>
          <w:p w:rsidR="005D30E8" w:rsidRPr="008B4F58" w:rsidRDefault="005D30E8" w:rsidP="00135A7A">
            <w:pPr>
              <w:rPr>
                <w:rFonts w:eastAsia="Calibri"/>
                <w:b/>
                <w:sz w:val="20"/>
                <w:szCs w:val="20"/>
                <w:lang w:val="en-US" w:eastAsia="en-US"/>
              </w:rPr>
            </w:pPr>
            <w:r w:rsidRPr="007E1C18">
              <w:rPr>
                <w:rFonts w:eastAsia="Calibri"/>
                <w:b/>
                <w:sz w:val="20"/>
                <w:szCs w:val="20"/>
                <w:lang w:val="en-US" w:eastAsia="en-US"/>
              </w:rPr>
              <w:t>Masayuki Kimura</w:t>
            </w:r>
          </w:p>
        </w:tc>
        <w:tc>
          <w:tcPr>
            <w:tcW w:w="2876" w:type="dxa"/>
          </w:tcPr>
          <w:p w:rsidR="005D30E8" w:rsidRPr="008B4F58" w:rsidRDefault="005D30E8" w:rsidP="00135A7A">
            <w:pPr>
              <w:rPr>
                <w:rFonts w:eastAsia="Calibri"/>
                <w:sz w:val="20"/>
                <w:szCs w:val="20"/>
                <w:lang w:val="en-US" w:eastAsia="en-US"/>
              </w:rPr>
            </w:pPr>
            <w:r>
              <w:rPr>
                <w:rFonts w:eastAsia="Calibri"/>
                <w:sz w:val="20"/>
                <w:szCs w:val="20"/>
                <w:lang w:val="en-US" w:eastAsia="en-US"/>
              </w:rPr>
              <w:t xml:space="preserve">Professor, </w:t>
            </w:r>
            <w:r w:rsidRPr="00006120">
              <w:rPr>
                <w:rFonts w:eastAsia="Calibri"/>
                <w:sz w:val="20"/>
                <w:szCs w:val="20"/>
                <w:lang w:val="en-US" w:eastAsia="en-US"/>
              </w:rPr>
              <w:t>The</w:t>
            </w:r>
            <w:r>
              <w:rPr>
                <w:rFonts w:eastAsia="Calibri"/>
                <w:sz w:val="20"/>
                <w:szCs w:val="20"/>
                <w:lang w:val="en-US" w:eastAsia="en-US"/>
              </w:rPr>
              <w:t xml:space="preserve"> University of Shiga Prefecture, </w:t>
            </w:r>
            <w:r w:rsidRPr="00006120">
              <w:rPr>
                <w:rFonts w:eastAsia="Calibri"/>
                <w:sz w:val="20"/>
                <w:szCs w:val="20"/>
                <w:lang w:val="en-US" w:eastAsia="en-US"/>
              </w:rPr>
              <w:t xml:space="preserve">Department of Electronic Systems </w:t>
            </w:r>
            <w:proofErr w:type="spellStart"/>
            <w:r w:rsidRPr="00006120">
              <w:rPr>
                <w:rFonts w:eastAsia="Calibri"/>
                <w:sz w:val="20"/>
                <w:szCs w:val="20"/>
                <w:lang w:val="en-US" w:eastAsia="en-US"/>
              </w:rPr>
              <w:t>Engineering</w:t>
            </w:r>
            <w:r>
              <w:rPr>
                <w:rFonts w:eastAsia="Calibri"/>
                <w:sz w:val="20"/>
                <w:szCs w:val="20"/>
                <w:lang w:val="en-US" w:eastAsia="en-US"/>
              </w:rPr>
              <w:t>,</w:t>
            </w:r>
            <w:r w:rsidRPr="00006120">
              <w:rPr>
                <w:rFonts w:eastAsia="Calibri"/>
                <w:sz w:val="20"/>
                <w:szCs w:val="20"/>
                <w:lang w:val="en-US" w:eastAsia="en-US"/>
              </w:rPr>
              <w:t>Hikone</w:t>
            </w:r>
            <w:proofErr w:type="spellEnd"/>
            <w:r w:rsidRPr="00006120">
              <w:rPr>
                <w:rFonts w:eastAsia="Calibri"/>
                <w:sz w:val="20"/>
                <w:szCs w:val="20"/>
                <w:lang w:val="en-US" w:eastAsia="en-US"/>
              </w:rPr>
              <w:t>, Japan</w:t>
            </w:r>
          </w:p>
        </w:tc>
        <w:tc>
          <w:tcPr>
            <w:tcW w:w="2227" w:type="dxa"/>
          </w:tcPr>
          <w:p w:rsidR="005D30E8" w:rsidRPr="00006120" w:rsidRDefault="005D30E8" w:rsidP="00135A7A">
            <w:pPr>
              <w:rPr>
                <w:rFonts w:eastAsia="Calibri"/>
                <w:b/>
                <w:sz w:val="20"/>
                <w:szCs w:val="20"/>
                <w:lang w:eastAsia="en-US"/>
              </w:rPr>
            </w:pPr>
            <w:proofErr w:type="spellStart"/>
            <w:r>
              <w:rPr>
                <w:rFonts w:eastAsia="Calibri"/>
                <w:b/>
                <w:sz w:val="20"/>
                <w:szCs w:val="20"/>
                <w:lang w:eastAsia="en-US"/>
              </w:rPr>
              <w:t>Кимура</w:t>
            </w:r>
            <w:proofErr w:type="spellEnd"/>
            <w:r>
              <w:rPr>
                <w:rFonts w:eastAsia="Calibri"/>
                <w:b/>
                <w:sz w:val="20"/>
                <w:szCs w:val="20"/>
                <w:lang w:eastAsia="en-US"/>
              </w:rPr>
              <w:t xml:space="preserve"> </w:t>
            </w:r>
            <w:proofErr w:type="spellStart"/>
            <w:r>
              <w:rPr>
                <w:rFonts w:eastAsia="Calibri"/>
                <w:b/>
                <w:sz w:val="20"/>
                <w:szCs w:val="20"/>
                <w:lang w:eastAsia="en-US"/>
              </w:rPr>
              <w:t>Массаюки</w:t>
            </w:r>
            <w:proofErr w:type="spellEnd"/>
          </w:p>
        </w:tc>
        <w:tc>
          <w:tcPr>
            <w:tcW w:w="3118" w:type="dxa"/>
          </w:tcPr>
          <w:p w:rsidR="005D30E8" w:rsidRPr="00006120" w:rsidRDefault="005D30E8" w:rsidP="00135A7A">
            <w:pPr>
              <w:rPr>
                <w:rFonts w:eastAsia="Calibri"/>
                <w:sz w:val="20"/>
                <w:szCs w:val="20"/>
                <w:lang w:eastAsia="en-US"/>
              </w:rPr>
            </w:pPr>
            <w:r>
              <w:rPr>
                <w:rFonts w:eastAsia="Calibri"/>
                <w:sz w:val="20"/>
                <w:szCs w:val="20"/>
                <w:lang w:eastAsia="en-US"/>
              </w:rPr>
              <w:t>Профессор</w:t>
            </w:r>
            <w:r w:rsidRPr="00006120">
              <w:rPr>
                <w:rFonts w:eastAsia="Calibri"/>
                <w:sz w:val="20"/>
                <w:szCs w:val="20"/>
                <w:lang w:eastAsia="en-US"/>
              </w:rPr>
              <w:t xml:space="preserve">, </w:t>
            </w:r>
            <w:r>
              <w:rPr>
                <w:rFonts w:eastAsia="Calibri"/>
                <w:sz w:val="20"/>
                <w:szCs w:val="20"/>
                <w:lang w:eastAsia="en-US"/>
              </w:rPr>
              <w:t xml:space="preserve">Университет </w:t>
            </w:r>
            <w:proofErr w:type="spellStart"/>
            <w:r>
              <w:rPr>
                <w:rFonts w:eastAsia="Calibri"/>
                <w:sz w:val="20"/>
                <w:szCs w:val="20"/>
                <w:lang w:eastAsia="en-US"/>
              </w:rPr>
              <w:t>Шига</w:t>
            </w:r>
            <w:proofErr w:type="spellEnd"/>
            <w:r w:rsidRPr="00006120">
              <w:rPr>
                <w:rFonts w:eastAsia="Calibri"/>
                <w:sz w:val="20"/>
                <w:szCs w:val="20"/>
                <w:lang w:eastAsia="en-US"/>
              </w:rPr>
              <w:t xml:space="preserve">, </w:t>
            </w:r>
            <w:r>
              <w:rPr>
                <w:rFonts w:eastAsia="Calibri"/>
                <w:sz w:val="20"/>
                <w:szCs w:val="20"/>
                <w:lang w:eastAsia="en-US"/>
              </w:rPr>
              <w:t>отделение систем электроники</w:t>
            </w:r>
            <w:r w:rsidRPr="00006120">
              <w:rPr>
                <w:rFonts w:eastAsia="Calibri"/>
                <w:sz w:val="20"/>
                <w:szCs w:val="20"/>
                <w:lang w:eastAsia="en-US"/>
              </w:rPr>
              <w:t xml:space="preserve">, </w:t>
            </w:r>
            <w:proofErr w:type="spellStart"/>
            <w:r>
              <w:rPr>
                <w:rFonts w:eastAsia="Calibri"/>
                <w:sz w:val="20"/>
                <w:szCs w:val="20"/>
                <w:lang w:eastAsia="en-US"/>
              </w:rPr>
              <w:t>Хикон</w:t>
            </w:r>
            <w:proofErr w:type="spellEnd"/>
            <w:r w:rsidRPr="00006120">
              <w:rPr>
                <w:rFonts w:eastAsia="Calibri"/>
                <w:sz w:val="20"/>
                <w:szCs w:val="20"/>
                <w:lang w:eastAsia="en-US"/>
              </w:rPr>
              <w:t xml:space="preserve">, </w:t>
            </w:r>
            <w:r>
              <w:rPr>
                <w:rFonts w:eastAsia="Calibri"/>
                <w:sz w:val="20"/>
                <w:szCs w:val="20"/>
                <w:lang w:eastAsia="en-US"/>
              </w:rPr>
              <w:t>Япония</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r w:rsidRPr="000D7CF2">
              <w:rPr>
                <w:rFonts w:eastAsia="Calibri"/>
                <w:b/>
                <w:sz w:val="20"/>
                <w:szCs w:val="20"/>
                <w:lang w:val="en-US" w:eastAsia="en-US"/>
              </w:rPr>
              <w:t xml:space="preserve">Olga </w:t>
            </w:r>
            <w:proofErr w:type="spellStart"/>
            <w:r w:rsidRPr="000D7CF2">
              <w:rPr>
                <w:rFonts w:eastAsia="Calibri"/>
                <w:b/>
                <w:sz w:val="20"/>
                <w:szCs w:val="20"/>
                <w:lang w:val="en-US" w:eastAsia="en-US"/>
              </w:rPr>
              <w:t>V.Kolosova</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Professor, Peter the Great St. Petersburg Polytechnic University</w:t>
            </w:r>
          </w:p>
        </w:tc>
        <w:tc>
          <w:tcPr>
            <w:tcW w:w="2227" w:type="dxa"/>
          </w:tcPr>
          <w:p w:rsidR="00E872F3" w:rsidRPr="000D7CF2" w:rsidRDefault="00E872F3" w:rsidP="000D7CF2">
            <w:pPr>
              <w:rPr>
                <w:rFonts w:eastAsia="Calibri"/>
                <w:b/>
                <w:sz w:val="20"/>
                <w:szCs w:val="20"/>
                <w:lang w:eastAsia="en-US"/>
              </w:rPr>
            </w:pPr>
            <w:r w:rsidRPr="000D7CF2">
              <w:rPr>
                <w:rFonts w:eastAsia="Calibri"/>
                <w:b/>
                <w:sz w:val="20"/>
                <w:szCs w:val="20"/>
                <w:lang w:eastAsia="en-US"/>
              </w:rPr>
              <w:t>Колосова О.В.</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д.т.н., профессор, Санкт-Петербургский политехнический университет Петра Великого,  Россия</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r w:rsidRPr="000D7CF2">
              <w:rPr>
                <w:rFonts w:eastAsia="Calibri"/>
                <w:b/>
                <w:sz w:val="20"/>
                <w:szCs w:val="20"/>
                <w:lang w:val="en-US" w:eastAsia="en-US"/>
              </w:rPr>
              <w:t xml:space="preserve">Mikhail V. </w:t>
            </w:r>
            <w:proofErr w:type="spellStart"/>
            <w:r w:rsidRPr="000D7CF2">
              <w:rPr>
                <w:rFonts w:eastAsia="Calibri"/>
                <w:b/>
                <w:sz w:val="20"/>
                <w:szCs w:val="20"/>
                <w:lang w:val="en-US" w:eastAsia="en-US"/>
              </w:rPr>
              <w:t>Kornyakov</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Professor, Rector of  Irkutsk National Research Technical University, Russia</w:t>
            </w:r>
          </w:p>
        </w:tc>
        <w:tc>
          <w:tcPr>
            <w:tcW w:w="2227" w:type="dxa"/>
          </w:tcPr>
          <w:p w:rsidR="00E872F3" w:rsidRPr="000D7CF2" w:rsidRDefault="00E872F3" w:rsidP="000D7CF2">
            <w:pPr>
              <w:rPr>
                <w:rFonts w:eastAsia="Calibri"/>
                <w:b/>
                <w:sz w:val="20"/>
                <w:szCs w:val="20"/>
                <w:lang w:val="en-US" w:eastAsia="en-US"/>
              </w:rPr>
            </w:pPr>
            <w:r w:rsidRPr="000D7CF2">
              <w:rPr>
                <w:rFonts w:eastAsia="Calibri"/>
                <w:b/>
                <w:sz w:val="20"/>
                <w:szCs w:val="20"/>
                <w:lang w:eastAsia="en-US"/>
              </w:rPr>
              <w:t>Корняков</w:t>
            </w:r>
            <w:r w:rsidRPr="000D7CF2">
              <w:rPr>
                <w:rFonts w:eastAsia="Calibri"/>
                <w:b/>
                <w:sz w:val="20"/>
                <w:szCs w:val="20"/>
                <w:lang w:val="en-US" w:eastAsia="en-US"/>
              </w:rPr>
              <w:t xml:space="preserve"> </w:t>
            </w:r>
            <w:r w:rsidRPr="000D7CF2">
              <w:rPr>
                <w:rFonts w:eastAsia="Calibri"/>
                <w:b/>
                <w:sz w:val="20"/>
                <w:szCs w:val="20"/>
                <w:lang w:eastAsia="en-US"/>
              </w:rPr>
              <w:t>М</w:t>
            </w:r>
            <w:r w:rsidRPr="000D7CF2">
              <w:rPr>
                <w:rFonts w:eastAsia="Calibri"/>
                <w:b/>
                <w:sz w:val="20"/>
                <w:szCs w:val="20"/>
                <w:lang w:val="en-US" w:eastAsia="en-US"/>
              </w:rPr>
              <w:t>.</w:t>
            </w:r>
            <w:r w:rsidRPr="000D7CF2">
              <w:rPr>
                <w:rFonts w:eastAsia="Calibri"/>
                <w:b/>
                <w:sz w:val="20"/>
                <w:szCs w:val="20"/>
                <w:lang w:eastAsia="en-US"/>
              </w:rPr>
              <w:t>В</w:t>
            </w:r>
            <w:r w:rsidRPr="000D7CF2">
              <w:rPr>
                <w:rFonts w:eastAsia="Calibri"/>
                <w:b/>
                <w:sz w:val="20"/>
                <w:szCs w:val="20"/>
                <w:lang w:val="en-US" w:eastAsia="en-US"/>
              </w:rPr>
              <w:t>.</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д.т.н., ректор, Иркутский национальный исследовательский технический университет, Россия</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r w:rsidRPr="000D7CF2">
              <w:rPr>
                <w:rFonts w:eastAsia="Calibri"/>
                <w:b/>
                <w:sz w:val="20"/>
                <w:szCs w:val="20"/>
                <w:lang w:val="en-US" w:eastAsia="en-US"/>
              </w:rPr>
              <w:t xml:space="preserve">Vladimir N. </w:t>
            </w:r>
            <w:proofErr w:type="spellStart"/>
            <w:r w:rsidRPr="000D7CF2">
              <w:rPr>
                <w:rFonts w:eastAsia="Calibri"/>
                <w:b/>
                <w:sz w:val="20"/>
                <w:szCs w:val="20"/>
                <w:lang w:val="en-US" w:eastAsia="en-US"/>
              </w:rPr>
              <w:t>Koshelev</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Professor, Vice-Rector of </w:t>
            </w:r>
            <w:proofErr w:type="spellStart"/>
            <w:r w:rsidRPr="000D7CF2">
              <w:rPr>
                <w:rFonts w:eastAsia="Calibri"/>
                <w:sz w:val="20"/>
                <w:szCs w:val="20"/>
                <w:lang w:val="en-US" w:eastAsia="en-US"/>
              </w:rPr>
              <w:t>Gubkin</w:t>
            </w:r>
            <w:proofErr w:type="spellEnd"/>
            <w:r w:rsidRPr="000D7CF2">
              <w:rPr>
                <w:rFonts w:eastAsia="Calibri"/>
                <w:sz w:val="20"/>
                <w:szCs w:val="20"/>
                <w:lang w:val="en-US" w:eastAsia="en-US"/>
              </w:rPr>
              <w:t xml:space="preserve"> Russian State University of Oil and Gas, Russia</w:t>
            </w:r>
          </w:p>
        </w:tc>
        <w:tc>
          <w:tcPr>
            <w:tcW w:w="2227" w:type="dxa"/>
          </w:tcPr>
          <w:p w:rsidR="00E872F3" w:rsidRPr="000D7CF2" w:rsidRDefault="00E872F3" w:rsidP="000D7CF2">
            <w:pPr>
              <w:rPr>
                <w:rFonts w:eastAsia="Calibri"/>
                <w:b/>
                <w:sz w:val="20"/>
                <w:szCs w:val="20"/>
                <w:lang w:val="en-US" w:eastAsia="en-US"/>
              </w:rPr>
            </w:pPr>
            <w:r w:rsidRPr="000D7CF2">
              <w:rPr>
                <w:rFonts w:eastAsia="Calibri"/>
                <w:b/>
                <w:sz w:val="20"/>
                <w:szCs w:val="20"/>
                <w:lang w:eastAsia="en-US"/>
              </w:rPr>
              <w:t>Кошелев</w:t>
            </w:r>
            <w:r w:rsidRPr="000D7CF2">
              <w:rPr>
                <w:rFonts w:eastAsia="Calibri"/>
                <w:b/>
                <w:sz w:val="20"/>
                <w:szCs w:val="20"/>
                <w:lang w:val="en-US" w:eastAsia="en-US"/>
              </w:rPr>
              <w:t xml:space="preserve"> </w:t>
            </w:r>
            <w:r w:rsidRPr="000D7CF2">
              <w:rPr>
                <w:rFonts w:eastAsia="Calibri"/>
                <w:b/>
                <w:sz w:val="20"/>
                <w:szCs w:val="20"/>
                <w:lang w:eastAsia="en-US"/>
              </w:rPr>
              <w:t>В</w:t>
            </w:r>
            <w:r w:rsidRPr="000D7CF2">
              <w:rPr>
                <w:rFonts w:eastAsia="Calibri"/>
                <w:b/>
                <w:sz w:val="20"/>
                <w:szCs w:val="20"/>
                <w:lang w:val="en-US" w:eastAsia="en-US"/>
              </w:rPr>
              <w:t>.</w:t>
            </w:r>
            <w:r w:rsidRPr="000D7CF2">
              <w:rPr>
                <w:rFonts w:eastAsia="Calibri"/>
                <w:b/>
                <w:sz w:val="20"/>
                <w:szCs w:val="20"/>
                <w:lang w:eastAsia="en-US"/>
              </w:rPr>
              <w:t>Н</w:t>
            </w:r>
            <w:r w:rsidRPr="000D7CF2">
              <w:rPr>
                <w:rFonts w:eastAsia="Calibri"/>
                <w:b/>
                <w:sz w:val="20"/>
                <w:szCs w:val="20"/>
                <w:lang w:val="en-US" w:eastAsia="en-US"/>
              </w:rPr>
              <w:t xml:space="preserve">.  </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д.х.н., профессор, проректор, Российский государственный университет нефти и газа им. И.М. Губкина, Россия</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val="en-US" w:eastAsia="en-US"/>
              </w:rPr>
              <w:t>Arkadiy</w:t>
            </w:r>
            <w:proofErr w:type="spellEnd"/>
            <w:r w:rsidRPr="000D7CF2">
              <w:rPr>
                <w:rFonts w:eastAsia="Calibri"/>
                <w:b/>
                <w:sz w:val="20"/>
                <w:szCs w:val="20"/>
                <w:lang w:val="en-US" w:eastAsia="en-US"/>
              </w:rPr>
              <w:t xml:space="preserve"> R. </w:t>
            </w:r>
            <w:proofErr w:type="spellStart"/>
            <w:r w:rsidRPr="000D7CF2">
              <w:rPr>
                <w:rFonts w:eastAsia="Calibri"/>
                <w:b/>
                <w:sz w:val="20"/>
                <w:szCs w:val="20"/>
                <w:lang w:val="en-US" w:eastAsia="en-US"/>
              </w:rPr>
              <w:t>Kurchikov</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Professor, Director of West Siberian Division of A. A. </w:t>
            </w:r>
            <w:proofErr w:type="spellStart"/>
            <w:r w:rsidRPr="000D7CF2">
              <w:rPr>
                <w:rFonts w:eastAsia="Calibri"/>
                <w:sz w:val="20"/>
                <w:szCs w:val="20"/>
                <w:lang w:val="en-US" w:eastAsia="en-US"/>
              </w:rPr>
              <w:t>Trofimuk</w:t>
            </w:r>
            <w:proofErr w:type="spellEnd"/>
            <w:r w:rsidRPr="000D7CF2">
              <w:rPr>
                <w:rFonts w:eastAsia="Calibri"/>
                <w:sz w:val="20"/>
                <w:szCs w:val="20"/>
                <w:lang w:val="en-US" w:eastAsia="en-US"/>
              </w:rPr>
              <w:t xml:space="preserve"> Institute of Petroleum-Gas Geology and Geophysics of the Siberian Branch of the Russian Academy of Sciences, Russia</w:t>
            </w:r>
          </w:p>
        </w:tc>
        <w:tc>
          <w:tcPr>
            <w:tcW w:w="2227"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eastAsia="en-US"/>
              </w:rPr>
              <w:t>Курчиков</w:t>
            </w:r>
            <w:proofErr w:type="spellEnd"/>
            <w:r w:rsidRPr="000D7CF2">
              <w:rPr>
                <w:rFonts w:eastAsia="Calibri"/>
                <w:b/>
                <w:sz w:val="20"/>
                <w:szCs w:val="20"/>
                <w:lang w:val="en-US" w:eastAsia="en-US"/>
              </w:rPr>
              <w:t xml:space="preserve"> </w:t>
            </w:r>
            <w:r w:rsidRPr="000D7CF2">
              <w:rPr>
                <w:rFonts w:eastAsia="Calibri"/>
                <w:b/>
                <w:sz w:val="20"/>
                <w:szCs w:val="20"/>
                <w:lang w:eastAsia="en-US"/>
              </w:rPr>
              <w:t>А</w:t>
            </w:r>
            <w:r w:rsidRPr="000D7CF2">
              <w:rPr>
                <w:rFonts w:eastAsia="Calibri"/>
                <w:b/>
                <w:sz w:val="20"/>
                <w:szCs w:val="20"/>
                <w:lang w:val="en-US" w:eastAsia="en-US"/>
              </w:rPr>
              <w:t>.</w:t>
            </w:r>
            <w:r w:rsidRPr="000D7CF2">
              <w:rPr>
                <w:rFonts w:eastAsia="Calibri"/>
                <w:b/>
                <w:sz w:val="20"/>
                <w:szCs w:val="20"/>
                <w:lang w:eastAsia="en-US"/>
              </w:rPr>
              <w:t>Р</w:t>
            </w:r>
            <w:r w:rsidRPr="000D7CF2">
              <w:rPr>
                <w:rFonts w:eastAsia="Calibri"/>
                <w:b/>
                <w:sz w:val="20"/>
                <w:szCs w:val="20"/>
                <w:lang w:val="en-US" w:eastAsia="en-US"/>
              </w:rPr>
              <w:t>.</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чл.-корр. РАН, директор, Западно-</w:t>
            </w:r>
            <w:proofErr w:type="spellStart"/>
            <w:r w:rsidRPr="000D7CF2">
              <w:rPr>
                <w:rFonts w:eastAsia="Calibri"/>
                <w:sz w:val="20"/>
                <w:szCs w:val="20"/>
                <w:lang w:eastAsia="en-US"/>
              </w:rPr>
              <w:t>Сибирсий</w:t>
            </w:r>
            <w:proofErr w:type="spellEnd"/>
            <w:r w:rsidRPr="000D7CF2">
              <w:rPr>
                <w:rFonts w:eastAsia="Calibri"/>
                <w:sz w:val="20"/>
                <w:szCs w:val="20"/>
                <w:lang w:eastAsia="en-US"/>
              </w:rPr>
              <w:t xml:space="preserve"> филиал Института нефтегазовой геологии и геофизики им. А.А. </w:t>
            </w:r>
            <w:proofErr w:type="spellStart"/>
            <w:r w:rsidRPr="000D7CF2">
              <w:rPr>
                <w:rFonts w:eastAsia="Calibri"/>
                <w:sz w:val="20"/>
                <w:szCs w:val="20"/>
                <w:lang w:eastAsia="en-US"/>
              </w:rPr>
              <w:t>Трофимука</w:t>
            </w:r>
            <w:proofErr w:type="spellEnd"/>
            <w:r w:rsidRPr="000D7CF2">
              <w:rPr>
                <w:rFonts w:eastAsia="Calibri"/>
                <w:sz w:val="20"/>
                <w:szCs w:val="20"/>
                <w:lang w:eastAsia="en-US"/>
              </w:rPr>
              <w:t xml:space="preserve"> СО РАН, Россия</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r w:rsidRPr="000D7CF2">
              <w:rPr>
                <w:rFonts w:eastAsia="Calibri"/>
                <w:b/>
                <w:sz w:val="20"/>
                <w:szCs w:val="20"/>
                <w:lang w:val="en-US" w:eastAsia="en-US"/>
              </w:rPr>
              <w:t xml:space="preserve">Mikhail V. </w:t>
            </w:r>
            <w:proofErr w:type="spellStart"/>
            <w:r w:rsidRPr="000D7CF2">
              <w:rPr>
                <w:rFonts w:eastAsia="Calibri"/>
                <w:b/>
                <w:sz w:val="20"/>
                <w:szCs w:val="20"/>
                <w:lang w:val="en-US" w:eastAsia="en-US"/>
              </w:rPr>
              <w:t>Kurlenya</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Professor, Academician of the </w:t>
            </w:r>
            <w:proofErr w:type="spellStart"/>
            <w:r w:rsidRPr="000D7CF2">
              <w:rPr>
                <w:rFonts w:eastAsia="Calibri"/>
                <w:sz w:val="20"/>
                <w:szCs w:val="20"/>
                <w:lang w:val="en-US" w:eastAsia="en-US"/>
              </w:rPr>
              <w:t>Russain</w:t>
            </w:r>
            <w:proofErr w:type="spellEnd"/>
            <w:r w:rsidRPr="000D7CF2">
              <w:rPr>
                <w:rFonts w:eastAsia="Calibri"/>
                <w:sz w:val="20"/>
                <w:szCs w:val="20"/>
                <w:lang w:val="en-US" w:eastAsia="en-US"/>
              </w:rPr>
              <w:t xml:space="preserve"> Academy of Sciences, Chief Scientist of N. A. </w:t>
            </w:r>
            <w:proofErr w:type="spellStart"/>
            <w:r w:rsidRPr="000D7CF2">
              <w:rPr>
                <w:rFonts w:eastAsia="Calibri"/>
                <w:sz w:val="20"/>
                <w:szCs w:val="20"/>
                <w:lang w:val="en-US" w:eastAsia="en-US"/>
              </w:rPr>
              <w:t>Chinakal</w:t>
            </w:r>
            <w:proofErr w:type="spellEnd"/>
            <w:r w:rsidRPr="000D7CF2">
              <w:rPr>
                <w:rFonts w:eastAsia="Calibri"/>
                <w:sz w:val="20"/>
                <w:szCs w:val="20"/>
                <w:lang w:val="en-US" w:eastAsia="en-US"/>
              </w:rPr>
              <w:t xml:space="preserve"> Mining Institute of Siberian Division of the Russian Academy of Sciences, Russia</w:t>
            </w:r>
          </w:p>
        </w:tc>
        <w:tc>
          <w:tcPr>
            <w:tcW w:w="2227"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eastAsia="en-US"/>
              </w:rPr>
              <w:t>Курленя</w:t>
            </w:r>
            <w:proofErr w:type="spellEnd"/>
            <w:r w:rsidRPr="000D7CF2">
              <w:rPr>
                <w:rFonts w:eastAsia="Calibri"/>
                <w:b/>
                <w:sz w:val="20"/>
                <w:szCs w:val="20"/>
                <w:lang w:val="en-US" w:eastAsia="en-US"/>
              </w:rPr>
              <w:t xml:space="preserve"> </w:t>
            </w:r>
            <w:r w:rsidRPr="000D7CF2">
              <w:rPr>
                <w:rFonts w:eastAsia="Calibri"/>
                <w:b/>
                <w:sz w:val="20"/>
                <w:szCs w:val="20"/>
                <w:lang w:eastAsia="en-US"/>
              </w:rPr>
              <w:t>М</w:t>
            </w:r>
            <w:r w:rsidRPr="000D7CF2">
              <w:rPr>
                <w:rFonts w:eastAsia="Calibri"/>
                <w:b/>
                <w:sz w:val="20"/>
                <w:szCs w:val="20"/>
                <w:lang w:val="en-US" w:eastAsia="en-US"/>
              </w:rPr>
              <w:t>.</w:t>
            </w:r>
            <w:r w:rsidRPr="000D7CF2">
              <w:rPr>
                <w:rFonts w:eastAsia="Calibri"/>
                <w:b/>
                <w:sz w:val="20"/>
                <w:szCs w:val="20"/>
                <w:lang w:eastAsia="en-US"/>
              </w:rPr>
              <w:t>В</w:t>
            </w:r>
            <w:r w:rsidRPr="000D7CF2">
              <w:rPr>
                <w:rFonts w:eastAsia="Calibri"/>
                <w:b/>
                <w:sz w:val="20"/>
                <w:szCs w:val="20"/>
                <w:lang w:val="en-US" w:eastAsia="en-US"/>
              </w:rPr>
              <w:t>.</w:t>
            </w:r>
          </w:p>
        </w:tc>
        <w:tc>
          <w:tcPr>
            <w:tcW w:w="3118" w:type="dxa"/>
          </w:tcPr>
          <w:p w:rsidR="00E872F3" w:rsidRPr="000D7CF2" w:rsidRDefault="00E872F3" w:rsidP="000D7CF2">
            <w:pPr>
              <w:rPr>
                <w:rFonts w:eastAsia="Calibri"/>
                <w:sz w:val="20"/>
                <w:szCs w:val="20"/>
                <w:lang w:eastAsia="en-US"/>
              </w:rPr>
            </w:pPr>
            <w:proofErr w:type="gramStart"/>
            <w:r w:rsidRPr="000D7CF2">
              <w:rPr>
                <w:rFonts w:eastAsia="Calibri"/>
                <w:sz w:val="20"/>
                <w:szCs w:val="20"/>
                <w:lang w:eastAsia="en-US"/>
              </w:rPr>
              <w:t xml:space="preserve">д.т.н., профессор, академик РАН, главный научный сотрудник, Институт горного дела им. Н. А. </w:t>
            </w:r>
            <w:proofErr w:type="spellStart"/>
            <w:r w:rsidRPr="000D7CF2">
              <w:rPr>
                <w:rFonts w:eastAsia="Calibri"/>
                <w:sz w:val="20"/>
                <w:szCs w:val="20"/>
                <w:lang w:eastAsia="en-US"/>
              </w:rPr>
              <w:t>Чинакала</w:t>
            </w:r>
            <w:proofErr w:type="spellEnd"/>
            <w:r w:rsidRPr="000D7CF2">
              <w:rPr>
                <w:rFonts w:eastAsia="Calibri"/>
                <w:sz w:val="20"/>
                <w:szCs w:val="20"/>
                <w:lang w:eastAsia="en-US"/>
              </w:rPr>
              <w:t xml:space="preserve"> СО РАН, Россия</w:t>
            </w:r>
            <w:proofErr w:type="gramEnd"/>
          </w:p>
        </w:tc>
      </w:tr>
      <w:tr w:rsidR="00E872F3" w:rsidRPr="000D7CF2" w:rsidTr="00E872F3">
        <w:tc>
          <w:tcPr>
            <w:tcW w:w="2269" w:type="dxa"/>
          </w:tcPr>
          <w:p w:rsidR="00E872F3" w:rsidRPr="000D7CF2" w:rsidRDefault="00E872F3" w:rsidP="000D7CF2">
            <w:pPr>
              <w:rPr>
                <w:rFonts w:eastAsia="Calibri"/>
                <w:b/>
                <w:sz w:val="20"/>
                <w:szCs w:val="20"/>
                <w:lang w:eastAsia="en-US"/>
              </w:rPr>
            </w:pPr>
            <w:r w:rsidRPr="000D7CF2">
              <w:rPr>
                <w:rFonts w:eastAsia="Calibri"/>
                <w:b/>
                <w:sz w:val="20"/>
                <w:szCs w:val="20"/>
                <w:lang w:val="en-US" w:eastAsia="en-US"/>
              </w:rPr>
              <w:t>Mikhail</w:t>
            </w:r>
            <w:r w:rsidRPr="000D7CF2">
              <w:rPr>
                <w:rFonts w:eastAsia="Calibri"/>
                <w:b/>
                <w:sz w:val="20"/>
                <w:szCs w:val="20"/>
                <w:lang w:eastAsia="en-US"/>
              </w:rPr>
              <w:t xml:space="preserve"> </w:t>
            </w:r>
            <w:r w:rsidRPr="000D7CF2">
              <w:rPr>
                <w:rFonts w:eastAsia="Calibri"/>
                <w:b/>
                <w:sz w:val="20"/>
                <w:szCs w:val="20"/>
                <w:lang w:val="en-US" w:eastAsia="en-US"/>
              </w:rPr>
              <w:t>P</w:t>
            </w:r>
            <w:r w:rsidRPr="000D7CF2">
              <w:rPr>
                <w:rFonts w:eastAsia="Calibri"/>
                <w:b/>
                <w:sz w:val="20"/>
                <w:szCs w:val="20"/>
                <w:lang w:eastAsia="en-US"/>
              </w:rPr>
              <w:t xml:space="preserve">. </w:t>
            </w:r>
            <w:proofErr w:type="spellStart"/>
            <w:r w:rsidRPr="000D7CF2">
              <w:rPr>
                <w:rFonts w:eastAsia="Calibri"/>
                <w:b/>
                <w:sz w:val="20"/>
                <w:szCs w:val="20"/>
                <w:lang w:val="en-US" w:eastAsia="en-US"/>
              </w:rPr>
              <w:t>Lebedev</w:t>
            </w:r>
            <w:proofErr w:type="spellEnd"/>
            <w:r w:rsidRPr="000D7CF2">
              <w:rPr>
                <w:rFonts w:eastAsia="Calibri"/>
                <w:b/>
                <w:sz w:val="20"/>
                <w:szCs w:val="20"/>
                <w:lang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Professor, Correspondent Member of the Russian Academy of Sciences, Director of Yakut Science Center of the Siberian Branch of the Russian Academy of Sciences, Russia</w:t>
            </w:r>
          </w:p>
        </w:tc>
        <w:tc>
          <w:tcPr>
            <w:tcW w:w="2227" w:type="dxa"/>
          </w:tcPr>
          <w:p w:rsidR="00E872F3" w:rsidRPr="000D7CF2" w:rsidRDefault="00E872F3" w:rsidP="000D7CF2">
            <w:pPr>
              <w:rPr>
                <w:rFonts w:eastAsia="Calibri"/>
                <w:b/>
                <w:sz w:val="20"/>
                <w:szCs w:val="20"/>
                <w:lang w:eastAsia="en-US"/>
              </w:rPr>
            </w:pPr>
            <w:r w:rsidRPr="000D7CF2">
              <w:rPr>
                <w:rFonts w:eastAsia="Calibri"/>
                <w:b/>
                <w:sz w:val="20"/>
                <w:szCs w:val="20"/>
                <w:lang w:eastAsia="en-US"/>
              </w:rPr>
              <w:t>Лебедев М.П.</w:t>
            </w:r>
          </w:p>
        </w:tc>
        <w:tc>
          <w:tcPr>
            <w:tcW w:w="3118" w:type="dxa"/>
          </w:tcPr>
          <w:p w:rsidR="00E872F3" w:rsidRPr="000D7CF2" w:rsidRDefault="00E872F3" w:rsidP="000D7CF2">
            <w:pPr>
              <w:rPr>
                <w:rFonts w:eastAsia="Calibri"/>
                <w:sz w:val="20"/>
                <w:szCs w:val="20"/>
                <w:lang w:eastAsia="en-US"/>
              </w:rPr>
            </w:pPr>
            <w:proofErr w:type="gramStart"/>
            <w:r w:rsidRPr="000D7CF2">
              <w:rPr>
                <w:rFonts w:eastAsia="Calibri"/>
                <w:bCs/>
                <w:sz w:val="20"/>
                <w:szCs w:val="20"/>
                <w:lang w:eastAsia="en-US"/>
              </w:rPr>
              <w:t>д.т.н., профессор, чл.-корр. РАН, директор,  Якутский научный центр Сибирского отделения РАН, Россия</w:t>
            </w:r>
            <w:proofErr w:type="gramEnd"/>
          </w:p>
        </w:tc>
      </w:tr>
      <w:tr w:rsidR="00E872F3" w:rsidRPr="000D7CF2" w:rsidTr="00E872F3">
        <w:tc>
          <w:tcPr>
            <w:tcW w:w="2269" w:type="dxa"/>
          </w:tcPr>
          <w:p w:rsidR="00E872F3" w:rsidRPr="00D54364" w:rsidRDefault="00E872F3" w:rsidP="00D54364">
            <w:pPr>
              <w:rPr>
                <w:rFonts w:eastAsia="Calibri"/>
                <w:b/>
                <w:sz w:val="20"/>
                <w:szCs w:val="20"/>
                <w:lang w:val="en-US" w:eastAsia="en-US"/>
              </w:rPr>
            </w:pPr>
            <w:proofErr w:type="spellStart"/>
            <w:r w:rsidRPr="000D7CF2">
              <w:rPr>
                <w:rFonts w:eastAsia="Calibri"/>
                <w:b/>
                <w:sz w:val="20"/>
                <w:szCs w:val="20"/>
                <w:lang w:val="en-US" w:eastAsia="en-US"/>
              </w:rPr>
              <w:t>Andrey</w:t>
            </w:r>
            <w:proofErr w:type="spellEnd"/>
            <w:r w:rsidRPr="000D7CF2">
              <w:rPr>
                <w:rFonts w:eastAsia="Calibri"/>
                <w:b/>
                <w:sz w:val="20"/>
                <w:szCs w:val="20"/>
                <w:lang w:eastAsia="en-US"/>
              </w:rPr>
              <w:t xml:space="preserve"> </w:t>
            </w:r>
            <w:r w:rsidRPr="000D7CF2">
              <w:rPr>
                <w:rFonts w:eastAsia="Calibri"/>
                <w:b/>
                <w:sz w:val="20"/>
                <w:szCs w:val="20"/>
                <w:lang w:val="en-US" w:eastAsia="en-US"/>
              </w:rPr>
              <w:t>I</w:t>
            </w:r>
            <w:r w:rsidRPr="000D7CF2">
              <w:rPr>
                <w:rFonts w:eastAsia="Calibri"/>
                <w:b/>
                <w:sz w:val="20"/>
                <w:szCs w:val="20"/>
                <w:lang w:eastAsia="en-US"/>
              </w:rPr>
              <w:t xml:space="preserve">. </w:t>
            </w:r>
            <w:r w:rsidR="00D54364">
              <w:rPr>
                <w:rFonts w:eastAsia="Calibri"/>
                <w:b/>
                <w:sz w:val="20"/>
                <w:szCs w:val="20"/>
                <w:lang w:val="en-US" w:eastAsia="en-US"/>
              </w:rPr>
              <w:t>Mateev</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w:t>
            </w:r>
            <w:proofErr w:type="spellStart"/>
            <w:r w:rsidRPr="000D7CF2">
              <w:rPr>
                <w:rFonts w:eastAsia="Calibri"/>
                <w:sz w:val="20"/>
                <w:szCs w:val="20"/>
                <w:lang w:val="en-US" w:eastAsia="en-US"/>
              </w:rPr>
              <w:t>Professor,Vice</w:t>
            </w:r>
            <w:proofErr w:type="spellEnd"/>
            <w:r w:rsidRPr="000D7CF2">
              <w:rPr>
                <w:rFonts w:eastAsia="Calibri"/>
                <w:sz w:val="20"/>
                <w:szCs w:val="20"/>
                <w:lang w:val="en-US" w:eastAsia="en-US"/>
              </w:rPr>
              <w:t xml:space="preserve">- President of the Academy of Sciences of the Republic of </w:t>
            </w:r>
            <w:proofErr w:type="spellStart"/>
            <w:r w:rsidRPr="000D7CF2">
              <w:rPr>
                <w:rFonts w:eastAsia="Calibri"/>
                <w:sz w:val="20"/>
                <w:szCs w:val="20"/>
                <w:lang w:val="en-US" w:eastAsia="en-US"/>
              </w:rPr>
              <w:t>Sakha</w:t>
            </w:r>
            <w:proofErr w:type="spellEnd"/>
            <w:r w:rsidRPr="000D7CF2">
              <w:rPr>
                <w:rFonts w:eastAsia="Calibri"/>
                <w:sz w:val="20"/>
                <w:szCs w:val="20"/>
                <w:lang w:val="en-US" w:eastAsia="en-US"/>
              </w:rPr>
              <w:t xml:space="preserve"> (</w:t>
            </w:r>
            <w:proofErr w:type="spellStart"/>
            <w:r w:rsidRPr="000D7CF2">
              <w:rPr>
                <w:rFonts w:eastAsia="Calibri"/>
                <w:sz w:val="20"/>
                <w:szCs w:val="20"/>
                <w:lang w:val="en-US" w:eastAsia="en-US"/>
              </w:rPr>
              <w:t>Yakutia</w:t>
            </w:r>
            <w:proofErr w:type="spellEnd"/>
            <w:r w:rsidRPr="000D7CF2">
              <w:rPr>
                <w:rFonts w:eastAsia="Calibri"/>
                <w:sz w:val="20"/>
                <w:szCs w:val="20"/>
                <w:lang w:val="en-US" w:eastAsia="en-US"/>
              </w:rPr>
              <w:t>), Russia</w:t>
            </w:r>
          </w:p>
        </w:tc>
        <w:tc>
          <w:tcPr>
            <w:tcW w:w="2227" w:type="dxa"/>
          </w:tcPr>
          <w:p w:rsidR="00E872F3" w:rsidRPr="000D7CF2" w:rsidRDefault="00E872F3" w:rsidP="000D7CF2">
            <w:pPr>
              <w:rPr>
                <w:rFonts w:eastAsia="Calibri"/>
                <w:b/>
                <w:sz w:val="20"/>
                <w:szCs w:val="20"/>
                <w:lang w:val="en-US" w:eastAsia="en-US"/>
              </w:rPr>
            </w:pPr>
            <w:r w:rsidRPr="000D7CF2">
              <w:rPr>
                <w:rFonts w:eastAsia="Calibri"/>
                <w:b/>
                <w:iCs/>
                <w:sz w:val="20"/>
                <w:szCs w:val="20"/>
                <w:lang w:eastAsia="en-US"/>
              </w:rPr>
              <w:t>Матвеев</w:t>
            </w:r>
            <w:r w:rsidRPr="000D7CF2">
              <w:rPr>
                <w:rFonts w:eastAsia="Calibri"/>
                <w:b/>
                <w:iCs/>
                <w:sz w:val="20"/>
                <w:szCs w:val="20"/>
                <w:lang w:val="en-US" w:eastAsia="en-US"/>
              </w:rPr>
              <w:t xml:space="preserve"> </w:t>
            </w:r>
            <w:r w:rsidRPr="000D7CF2">
              <w:rPr>
                <w:rFonts w:eastAsia="Calibri"/>
                <w:b/>
                <w:iCs/>
                <w:sz w:val="20"/>
                <w:szCs w:val="20"/>
                <w:lang w:eastAsia="en-US"/>
              </w:rPr>
              <w:t>А</w:t>
            </w:r>
            <w:r w:rsidRPr="000D7CF2">
              <w:rPr>
                <w:rFonts w:eastAsia="Calibri"/>
                <w:b/>
                <w:iCs/>
                <w:sz w:val="20"/>
                <w:szCs w:val="20"/>
                <w:lang w:val="en-US" w:eastAsia="en-US"/>
              </w:rPr>
              <w:t xml:space="preserve">. </w:t>
            </w:r>
            <w:r w:rsidRPr="000D7CF2">
              <w:rPr>
                <w:rFonts w:eastAsia="Calibri"/>
                <w:b/>
                <w:iCs/>
                <w:sz w:val="20"/>
                <w:szCs w:val="20"/>
                <w:lang w:eastAsia="en-US"/>
              </w:rPr>
              <w:t>И</w:t>
            </w:r>
            <w:r w:rsidRPr="000D7CF2">
              <w:rPr>
                <w:rFonts w:eastAsia="Calibri"/>
                <w:b/>
                <w:iCs/>
                <w:sz w:val="20"/>
                <w:szCs w:val="20"/>
                <w:lang w:val="en-US" w:eastAsia="en-US"/>
              </w:rPr>
              <w:t>.</w:t>
            </w:r>
          </w:p>
        </w:tc>
        <w:tc>
          <w:tcPr>
            <w:tcW w:w="3118" w:type="dxa"/>
          </w:tcPr>
          <w:p w:rsidR="00E872F3" w:rsidRPr="000D7CF2" w:rsidRDefault="00E872F3" w:rsidP="000D7CF2">
            <w:pPr>
              <w:rPr>
                <w:rFonts w:eastAsia="Calibri"/>
                <w:sz w:val="20"/>
                <w:szCs w:val="20"/>
                <w:lang w:eastAsia="en-US"/>
              </w:rPr>
            </w:pPr>
            <w:proofErr w:type="gramStart"/>
            <w:r w:rsidRPr="000D7CF2">
              <w:rPr>
                <w:rFonts w:eastAsia="Calibri"/>
                <w:iCs/>
                <w:sz w:val="20"/>
                <w:szCs w:val="20"/>
                <w:lang w:eastAsia="en-US"/>
              </w:rPr>
              <w:t>д.г.-</w:t>
            </w:r>
            <w:proofErr w:type="spellStart"/>
            <w:r w:rsidRPr="000D7CF2">
              <w:rPr>
                <w:rFonts w:eastAsia="Calibri"/>
                <w:iCs/>
                <w:sz w:val="20"/>
                <w:szCs w:val="20"/>
                <w:lang w:eastAsia="en-US"/>
              </w:rPr>
              <w:t>м.н</w:t>
            </w:r>
            <w:proofErr w:type="spellEnd"/>
            <w:r w:rsidRPr="000D7CF2">
              <w:rPr>
                <w:rFonts w:eastAsia="Calibri"/>
                <w:iCs/>
                <w:sz w:val="20"/>
                <w:szCs w:val="20"/>
                <w:lang w:eastAsia="en-US"/>
              </w:rPr>
              <w:t>., профессор, вице-президент, АН Республики Саха (Якутия), Россия</w:t>
            </w:r>
            <w:proofErr w:type="gramEnd"/>
          </w:p>
        </w:tc>
      </w:tr>
      <w:tr w:rsidR="00E872F3" w:rsidRPr="000D7CF2" w:rsidTr="00E872F3">
        <w:tc>
          <w:tcPr>
            <w:tcW w:w="2269" w:type="dxa"/>
          </w:tcPr>
          <w:p w:rsidR="00E872F3" w:rsidRPr="000D7CF2" w:rsidRDefault="00E872F3" w:rsidP="000D7CF2">
            <w:pPr>
              <w:rPr>
                <w:rFonts w:eastAsia="Calibri"/>
                <w:b/>
                <w:sz w:val="20"/>
                <w:szCs w:val="20"/>
                <w:lang w:eastAsia="en-US"/>
              </w:rPr>
            </w:pPr>
            <w:proofErr w:type="spellStart"/>
            <w:r w:rsidRPr="000D7CF2">
              <w:rPr>
                <w:rFonts w:eastAsia="Calibri"/>
                <w:b/>
                <w:sz w:val="20"/>
                <w:szCs w:val="20"/>
                <w:lang w:val="en-US" w:eastAsia="en-US"/>
              </w:rPr>
              <w:t>Vitaliy</w:t>
            </w:r>
            <w:proofErr w:type="spellEnd"/>
            <w:r w:rsidRPr="000D7CF2">
              <w:rPr>
                <w:rFonts w:eastAsia="Calibri"/>
                <w:b/>
                <w:sz w:val="20"/>
                <w:szCs w:val="20"/>
                <w:lang w:eastAsia="en-US"/>
              </w:rPr>
              <w:t xml:space="preserve"> </w:t>
            </w:r>
            <w:r w:rsidRPr="000D7CF2">
              <w:rPr>
                <w:rFonts w:eastAsia="Calibri"/>
                <w:b/>
                <w:sz w:val="20"/>
                <w:szCs w:val="20"/>
                <w:lang w:val="en-US" w:eastAsia="en-US"/>
              </w:rPr>
              <w:t>F</w:t>
            </w:r>
            <w:r w:rsidRPr="000D7CF2">
              <w:rPr>
                <w:rFonts w:eastAsia="Calibri"/>
                <w:b/>
                <w:sz w:val="20"/>
                <w:szCs w:val="20"/>
                <w:lang w:eastAsia="en-US"/>
              </w:rPr>
              <w:t>.</w:t>
            </w:r>
            <w:r w:rsidRPr="000D7CF2">
              <w:rPr>
                <w:rFonts w:eastAsia="Calibri"/>
                <w:b/>
                <w:sz w:val="20"/>
                <w:szCs w:val="20"/>
                <w:lang w:val="en-US" w:eastAsia="en-US"/>
              </w:rPr>
              <w:t xml:space="preserve"> </w:t>
            </w:r>
            <w:proofErr w:type="spellStart"/>
            <w:r w:rsidRPr="000D7CF2">
              <w:rPr>
                <w:rFonts w:eastAsia="Calibri"/>
                <w:b/>
                <w:sz w:val="20"/>
                <w:szCs w:val="20"/>
                <w:lang w:val="en-US" w:eastAsia="en-US"/>
              </w:rPr>
              <w:t>Monastyrskiy</w:t>
            </w:r>
            <w:proofErr w:type="spellEnd"/>
            <w:r w:rsidRPr="000D7CF2">
              <w:rPr>
                <w:rFonts w:eastAsia="Calibri"/>
                <w:b/>
                <w:sz w:val="20"/>
                <w:szCs w:val="20"/>
                <w:lang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w:t>
            </w:r>
            <w:r w:rsidRPr="000D7CF2">
              <w:rPr>
                <w:rFonts w:ascii="Calibri" w:eastAsia="Calibri" w:hAnsi="Calibri"/>
                <w:sz w:val="20"/>
                <w:szCs w:val="20"/>
                <w:lang w:val="en-US" w:eastAsia="en-US"/>
              </w:rPr>
              <w:t xml:space="preserve"> </w:t>
            </w:r>
            <w:r w:rsidRPr="000D7CF2">
              <w:rPr>
                <w:rFonts w:eastAsia="Calibri"/>
                <w:sz w:val="20"/>
                <w:szCs w:val="20"/>
                <w:lang w:val="en-US" w:eastAsia="en-US"/>
              </w:rPr>
              <w:t xml:space="preserve">Professor, Academician of Academy of Mining Sciences of Ukraine, Ukraine  </w:t>
            </w:r>
          </w:p>
        </w:tc>
        <w:tc>
          <w:tcPr>
            <w:tcW w:w="2227" w:type="dxa"/>
          </w:tcPr>
          <w:p w:rsidR="00E872F3" w:rsidRPr="000D7CF2" w:rsidRDefault="00E872F3" w:rsidP="000D7CF2">
            <w:pPr>
              <w:rPr>
                <w:rFonts w:eastAsia="Calibri"/>
                <w:b/>
                <w:sz w:val="20"/>
                <w:szCs w:val="20"/>
                <w:lang w:eastAsia="en-US"/>
              </w:rPr>
            </w:pPr>
            <w:r w:rsidRPr="000D7CF2">
              <w:rPr>
                <w:rFonts w:eastAsia="Calibri"/>
                <w:b/>
                <w:sz w:val="20"/>
                <w:szCs w:val="20"/>
                <w:lang w:eastAsia="en-US"/>
              </w:rPr>
              <w:t>Монастырский В.Ф.</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д.т.н., профессор, академик Горной академии наук Украины, Украина</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val="en-US" w:eastAsia="en-US"/>
              </w:rPr>
              <w:t>Soteri</w:t>
            </w:r>
            <w:proofErr w:type="spellEnd"/>
            <w:r w:rsidRPr="000D7CF2">
              <w:rPr>
                <w:rFonts w:eastAsia="Calibri"/>
                <w:b/>
                <w:sz w:val="20"/>
                <w:szCs w:val="20"/>
                <w:lang w:val="en-US" w:eastAsia="en-US"/>
              </w:rPr>
              <w:t xml:space="preserve"> </w:t>
            </w:r>
            <w:proofErr w:type="spellStart"/>
            <w:r w:rsidRPr="000D7CF2">
              <w:rPr>
                <w:rFonts w:eastAsia="Calibri"/>
                <w:b/>
                <w:sz w:val="20"/>
                <w:szCs w:val="20"/>
                <w:lang w:val="en-US" w:eastAsia="en-US"/>
              </w:rPr>
              <w:t>A.Mousalimas</w:t>
            </w:r>
            <w:proofErr w:type="spellEnd"/>
          </w:p>
        </w:tc>
        <w:tc>
          <w:tcPr>
            <w:tcW w:w="2876" w:type="dxa"/>
          </w:tcPr>
          <w:p w:rsidR="00E872F3" w:rsidRPr="000D7CF2" w:rsidRDefault="00E872F3" w:rsidP="000D7CF2">
            <w:pPr>
              <w:rPr>
                <w:rFonts w:eastAsia="Calibri"/>
                <w:sz w:val="20"/>
                <w:szCs w:val="20"/>
                <w:lang w:val="en-US" w:eastAsia="en-US"/>
              </w:rPr>
            </w:pPr>
            <w:r w:rsidRPr="000D7CF2">
              <w:rPr>
                <w:rFonts w:eastAsia="Calibri"/>
                <w:sz w:val="20"/>
                <w:szCs w:val="20"/>
                <w:lang w:val="en-US" w:eastAsia="en-US"/>
              </w:rPr>
              <w:t>PhD, Professor,</w:t>
            </w:r>
            <w:r w:rsidRPr="000D7CF2">
              <w:rPr>
                <w:rFonts w:ascii="Calibri" w:eastAsia="Calibri" w:hAnsi="Calibri"/>
                <w:sz w:val="20"/>
                <w:szCs w:val="20"/>
                <w:lang w:val="en-US" w:eastAsia="en-US"/>
              </w:rPr>
              <w:t xml:space="preserve"> </w:t>
            </w:r>
            <w:r w:rsidRPr="000D7CF2">
              <w:rPr>
                <w:rFonts w:eastAsia="Calibri"/>
                <w:sz w:val="20"/>
                <w:szCs w:val="20"/>
                <w:lang w:val="en-US" w:eastAsia="en-US"/>
              </w:rPr>
              <w:t>Oxford University, UK</w:t>
            </w:r>
          </w:p>
        </w:tc>
        <w:tc>
          <w:tcPr>
            <w:tcW w:w="2227" w:type="dxa"/>
          </w:tcPr>
          <w:p w:rsidR="00E872F3" w:rsidRPr="000D7CF2" w:rsidRDefault="00E872F3" w:rsidP="000D7CF2">
            <w:pPr>
              <w:rPr>
                <w:rFonts w:eastAsia="Calibri"/>
                <w:b/>
                <w:sz w:val="20"/>
                <w:szCs w:val="20"/>
                <w:lang w:eastAsia="en-US"/>
              </w:rPr>
            </w:pPr>
            <w:proofErr w:type="spellStart"/>
            <w:r w:rsidRPr="000D7CF2">
              <w:rPr>
                <w:rFonts w:eastAsia="Calibri"/>
                <w:b/>
                <w:sz w:val="20"/>
                <w:szCs w:val="20"/>
                <w:lang w:eastAsia="en-US"/>
              </w:rPr>
              <w:t>Мусалимас</w:t>
            </w:r>
            <w:proofErr w:type="spellEnd"/>
            <w:r w:rsidRPr="000D7CF2">
              <w:rPr>
                <w:rFonts w:eastAsia="Calibri"/>
                <w:b/>
                <w:sz w:val="20"/>
                <w:szCs w:val="20"/>
                <w:lang w:eastAsia="en-US"/>
              </w:rPr>
              <w:t xml:space="preserve"> </w:t>
            </w:r>
            <w:proofErr w:type="spellStart"/>
            <w:r w:rsidRPr="000D7CF2">
              <w:rPr>
                <w:rFonts w:eastAsia="Calibri"/>
                <w:b/>
                <w:sz w:val="20"/>
                <w:szCs w:val="20"/>
                <w:lang w:eastAsia="en-US"/>
              </w:rPr>
              <w:t>Сотери</w:t>
            </w:r>
            <w:proofErr w:type="spellEnd"/>
            <w:r w:rsidRPr="000D7CF2">
              <w:rPr>
                <w:rFonts w:eastAsia="Calibri"/>
                <w:b/>
                <w:sz w:val="20"/>
                <w:szCs w:val="20"/>
                <w:lang w:eastAsia="en-US"/>
              </w:rPr>
              <w:t xml:space="preserve"> </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val="en-US" w:eastAsia="en-US"/>
              </w:rPr>
              <w:t>PhD</w:t>
            </w:r>
            <w:r w:rsidRPr="000D7CF2">
              <w:rPr>
                <w:rFonts w:eastAsia="Calibri"/>
                <w:sz w:val="20"/>
                <w:szCs w:val="20"/>
                <w:lang w:eastAsia="en-US"/>
              </w:rPr>
              <w:t>., профессор, Оксфордский университет, Великобритания</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val="en-US" w:eastAsia="en-US"/>
              </w:rPr>
              <w:t>Riskul</w:t>
            </w:r>
            <w:proofErr w:type="spellEnd"/>
            <w:r w:rsidRPr="000D7CF2">
              <w:rPr>
                <w:rFonts w:eastAsia="Calibri"/>
                <w:b/>
                <w:sz w:val="20"/>
                <w:szCs w:val="20"/>
                <w:lang w:val="en-US" w:eastAsia="en-US"/>
              </w:rPr>
              <w:t xml:space="preserve">  O. </w:t>
            </w:r>
            <w:proofErr w:type="spellStart"/>
            <w:r w:rsidRPr="000D7CF2">
              <w:rPr>
                <w:rFonts w:eastAsia="Calibri"/>
                <w:b/>
                <w:sz w:val="20"/>
                <w:szCs w:val="20"/>
                <w:lang w:val="en-US" w:eastAsia="en-US"/>
              </w:rPr>
              <w:t>Oinarov</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Professor, L.N. </w:t>
            </w:r>
            <w:proofErr w:type="spellStart"/>
            <w:r w:rsidRPr="000D7CF2">
              <w:rPr>
                <w:rFonts w:eastAsia="Calibri"/>
                <w:sz w:val="20"/>
                <w:szCs w:val="20"/>
                <w:lang w:val="en-US" w:eastAsia="en-US"/>
              </w:rPr>
              <w:t>Gumilyov</w:t>
            </w:r>
            <w:proofErr w:type="spellEnd"/>
            <w:r w:rsidRPr="000D7CF2">
              <w:rPr>
                <w:rFonts w:eastAsia="Calibri"/>
                <w:sz w:val="20"/>
                <w:szCs w:val="20"/>
                <w:lang w:val="en-US" w:eastAsia="en-US"/>
              </w:rPr>
              <w:t xml:space="preserve"> Eurasian National University, Kazakhstan</w:t>
            </w:r>
          </w:p>
        </w:tc>
        <w:tc>
          <w:tcPr>
            <w:tcW w:w="2227" w:type="dxa"/>
          </w:tcPr>
          <w:p w:rsidR="00E872F3" w:rsidRPr="000D7CF2" w:rsidRDefault="00E872F3" w:rsidP="000D7CF2">
            <w:pPr>
              <w:rPr>
                <w:rFonts w:eastAsia="Calibri"/>
                <w:b/>
                <w:sz w:val="20"/>
                <w:szCs w:val="20"/>
                <w:lang w:eastAsia="en-US"/>
              </w:rPr>
            </w:pPr>
            <w:proofErr w:type="spellStart"/>
            <w:r w:rsidRPr="000D7CF2">
              <w:rPr>
                <w:rFonts w:eastAsia="Calibri"/>
                <w:b/>
                <w:sz w:val="20"/>
                <w:szCs w:val="20"/>
                <w:lang w:eastAsia="en-US"/>
              </w:rPr>
              <w:t>Ойнаров</w:t>
            </w:r>
            <w:proofErr w:type="spellEnd"/>
            <w:r w:rsidRPr="000D7CF2">
              <w:rPr>
                <w:rFonts w:eastAsia="Calibri"/>
                <w:b/>
                <w:sz w:val="20"/>
                <w:szCs w:val="20"/>
                <w:lang w:val="en-US" w:eastAsia="en-US"/>
              </w:rPr>
              <w:t xml:space="preserve"> </w:t>
            </w:r>
            <w:r w:rsidRPr="000D7CF2">
              <w:rPr>
                <w:rFonts w:eastAsia="Calibri"/>
                <w:b/>
                <w:sz w:val="20"/>
                <w:szCs w:val="20"/>
                <w:lang w:eastAsia="en-US"/>
              </w:rPr>
              <w:t>Р</w:t>
            </w:r>
            <w:r w:rsidRPr="000D7CF2">
              <w:rPr>
                <w:rFonts w:eastAsia="Calibri"/>
                <w:b/>
                <w:sz w:val="20"/>
                <w:szCs w:val="20"/>
                <w:lang w:val="en-US" w:eastAsia="en-US"/>
              </w:rPr>
              <w:t xml:space="preserve">. </w:t>
            </w:r>
            <w:r w:rsidRPr="000D7CF2">
              <w:rPr>
                <w:rFonts w:eastAsia="Calibri"/>
                <w:b/>
                <w:sz w:val="20"/>
                <w:szCs w:val="20"/>
                <w:lang w:eastAsia="en-US"/>
              </w:rPr>
              <w:t>О.</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д.ф.-</w:t>
            </w:r>
            <w:proofErr w:type="spellStart"/>
            <w:r w:rsidRPr="000D7CF2">
              <w:rPr>
                <w:rFonts w:eastAsia="Calibri"/>
                <w:sz w:val="20"/>
                <w:szCs w:val="20"/>
                <w:lang w:eastAsia="en-US"/>
              </w:rPr>
              <w:t>м</w:t>
            </w:r>
            <w:proofErr w:type="gramStart"/>
            <w:r w:rsidRPr="000D7CF2">
              <w:rPr>
                <w:rFonts w:eastAsia="Calibri"/>
                <w:sz w:val="20"/>
                <w:szCs w:val="20"/>
                <w:lang w:eastAsia="en-US"/>
              </w:rPr>
              <w:t>.н</w:t>
            </w:r>
            <w:proofErr w:type="spellEnd"/>
            <w:proofErr w:type="gramEnd"/>
            <w:r w:rsidRPr="000D7CF2">
              <w:rPr>
                <w:rFonts w:eastAsia="Calibri"/>
                <w:sz w:val="20"/>
                <w:szCs w:val="20"/>
                <w:lang w:eastAsia="en-US"/>
              </w:rPr>
              <w:t>, профессор, Евразийский национальный университет им. Л.Н. Гумилева, Казахстан</w:t>
            </w:r>
          </w:p>
        </w:tc>
      </w:tr>
      <w:tr w:rsidR="00E872F3" w:rsidRPr="000D7CF2" w:rsidTr="00E872F3">
        <w:trPr>
          <w:trHeight w:val="954"/>
        </w:trPr>
        <w:tc>
          <w:tcPr>
            <w:tcW w:w="2269" w:type="dxa"/>
          </w:tcPr>
          <w:p w:rsidR="00E872F3" w:rsidRPr="000D7CF2" w:rsidRDefault="00E872F3" w:rsidP="000D7CF2">
            <w:pPr>
              <w:rPr>
                <w:rFonts w:eastAsia="Calibri"/>
                <w:b/>
                <w:sz w:val="20"/>
                <w:szCs w:val="20"/>
                <w:lang w:eastAsia="en-US"/>
              </w:rPr>
            </w:pPr>
            <w:proofErr w:type="spellStart"/>
            <w:r w:rsidRPr="000D7CF2">
              <w:rPr>
                <w:rFonts w:eastAsia="Calibri"/>
                <w:b/>
                <w:sz w:val="20"/>
                <w:szCs w:val="20"/>
                <w:lang w:val="en-US" w:eastAsia="en-US"/>
              </w:rPr>
              <w:lastRenderedPageBreak/>
              <w:t>Vadim</w:t>
            </w:r>
            <w:proofErr w:type="spellEnd"/>
            <w:r w:rsidRPr="000D7CF2">
              <w:rPr>
                <w:rFonts w:eastAsia="Calibri"/>
                <w:b/>
                <w:sz w:val="20"/>
                <w:szCs w:val="20"/>
                <w:lang w:eastAsia="en-US"/>
              </w:rPr>
              <w:t xml:space="preserve"> </w:t>
            </w:r>
            <w:r w:rsidRPr="000D7CF2">
              <w:rPr>
                <w:rFonts w:eastAsia="Calibri"/>
                <w:b/>
                <w:sz w:val="20"/>
                <w:szCs w:val="20"/>
                <w:lang w:val="en-US" w:eastAsia="en-US"/>
              </w:rPr>
              <w:t>L</w:t>
            </w:r>
            <w:r w:rsidRPr="000D7CF2">
              <w:rPr>
                <w:rFonts w:eastAsia="Calibri"/>
                <w:b/>
                <w:sz w:val="20"/>
                <w:szCs w:val="20"/>
                <w:lang w:eastAsia="en-US"/>
              </w:rPr>
              <w:t xml:space="preserve">. </w:t>
            </w:r>
            <w:proofErr w:type="spellStart"/>
            <w:r w:rsidRPr="000D7CF2">
              <w:rPr>
                <w:rFonts w:eastAsia="Calibri"/>
                <w:b/>
                <w:sz w:val="20"/>
                <w:szCs w:val="20"/>
                <w:lang w:val="en-US" w:eastAsia="en-US"/>
              </w:rPr>
              <w:t>Petrov</w:t>
            </w:r>
            <w:proofErr w:type="spellEnd"/>
            <w:r w:rsidRPr="000D7CF2">
              <w:rPr>
                <w:rFonts w:eastAsia="Calibri"/>
                <w:b/>
                <w:sz w:val="20"/>
                <w:szCs w:val="20"/>
                <w:lang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Professor, Vice-Rector of National University of Science and Technology MISIS, Russia</w:t>
            </w:r>
          </w:p>
        </w:tc>
        <w:tc>
          <w:tcPr>
            <w:tcW w:w="2227" w:type="dxa"/>
          </w:tcPr>
          <w:p w:rsidR="00E872F3" w:rsidRPr="000D7CF2" w:rsidRDefault="00E872F3" w:rsidP="000D7CF2">
            <w:pPr>
              <w:rPr>
                <w:rFonts w:eastAsia="Calibri"/>
                <w:b/>
                <w:sz w:val="20"/>
                <w:szCs w:val="20"/>
                <w:lang w:eastAsia="en-US"/>
              </w:rPr>
            </w:pPr>
            <w:r w:rsidRPr="000D7CF2">
              <w:rPr>
                <w:rFonts w:eastAsia="Calibri"/>
                <w:b/>
                <w:sz w:val="20"/>
                <w:szCs w:val="20"/>
                <w:lang w:eastAsia="en-US"/>
              </w:rPr>
              <w:t>Петров В.Л.</w:t>
            </w:r>
          </w:p>
        </w:tc>
        <w:tc>
          <w:tcPr>
            <w:tcW w:w="3118" w:type="dxa"/>
          </w:tcPr>
          <w:p w:rsidR="00E872F3" w:rsidRPr="000D7CF2" w:rsidRDefault="00E872F3" w:rsidP="000D7CF2">
            <w:pPr>
              <w:rPr>
                <w:rFonts w:eastAsia="Calibri"/>
                <w:bCs/>
                <w:sz w:val="20"/>
                <w:szCs w:val="20"/>
                <w:lang w:eastAsia="en-US"/>
              </w:rPr>
            </w:pPr>
            <w:proofErr w:type="gramStart"/>
            <w:r w:rsidRPr="000D7CF2">
              <w:rPr>
                <w:rFonts w:eastAsia="Calibri"/>
                <w:bCs/>
                <w:sz w:val="20"/>
                <w:szCs w:val="20"/>
                <w:lang w:eastAsia="en-US"/>
              </w:rPr>
              <w:t>д.т.н., профессор, проректор, Национальный исследовательский технологический университет «</w:t>
            </w:r>
            <w:proofErr w:type="spellStart"/>
            <w:r w:rsidRPr="000D7CF2">
              <w:rPr>
                <w:rFonts w:eastAsia="Calibri"/>
                <w:bCs/>
                <w:sz w:val="20"/>
                <w:szCs w:val="20"/>
                <w:lang w:eastAsia="en-US"/>
              </w:rPr>
              <w:t>МИСиС</w:t>
            </w:r>
            <w:proofErr w:type="spellEnd"/>
            <w:r w:rsidRPr="000D7CF2">
              <w:rPr>
                <w:rFonts w:eastAsia="Calibri"/>
                <w:bCs/>
                <w:sz w:val="20"/>
                <w:szCs w:val="20"/>
                <w:lang w:eastAsia="en-US"/>
              </w:rPr>
              <w:t>», Россия</w:t>
            </w:r>
            <w:proofErr w:type="gramEnd"/>
          </w:p>
        </w:tc>
      </w:tr>
      <w:tr w:rsidR="00E872F3" w:rsidRPr="000D7CF2" w:rsidTr="00E872F3">
        <w:tc>
          <w:tcPr>
            <w:tcW w:w="2269"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val="en-US" w:eastAsia="en-US"/>
              </w:rPr>
              <w:t>Nikolay</w:t>
            </w:r>
            <w:proofErr w:type="spellEnd"/>
            <w:r w:rsidRPr="000D7CF2">
              <w:rPr>
                <w:rFonts w:eastAsia="Calibri"/>
                <w:b/>
                <w:sz w:val="20"/>
                <w:szCs w:val="20"/>
                <w:lang w:val="en-US" w:eastAsia="en-US"/>
              </w:rPr>
              <w:t xml:space="preserve"> P. </w:t>
            </w:r>
            <w:proofErr w:type="spellStart"/>
            <w:r w:rsidRPr="000D7CF2">
              <w:rPr>
                <w:rFonts w:eastAsia="Calibri"/>
                <w:b/>
                <w:sz w:val="20"/>
                <w:szCs w:val="20"/>
                <w:lang w:val="en-US" w:eastAsia="en-US"/>
              </w:rPr>
              <w:t>Pokhilenko</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Professor, Academician of the Russian Academy of Sciences, Director of V.S. </w:t>
            </w:r>
            <w:proofErr w:type="spellStart"/>
            <w:r w:rsidRPr="000D7CF2">
              <w:rPr>
                <w:rFonts w:eastAsia="Calibri"/>
                <w:sz w:val="20"/>
                <w:szCs w:val="20"/>
                <w:lang w:val="en-US" w:eastAsia="en-US"/>
              </w:rPr>
              <w:t>Sobolev</w:t>
            </w:r>
            <w:proofErr w:type="spellEnd"/>
            <w:r w:rsidRPr="000D7CF2">
              <w:rPr>
                <w:rFonts w:eastAsia="Calibri"/>
                <w:sz w:val="20"/>
                <w:szCs w:val="20"/>
                <w:lang w:val="en-US" w:eastAsia="en-US"/>
              </w:rPr>
              <w:t xml:space="preserve"> Institute of Geology and Mineralogy of the Russian Academy of Sciences, Russia</w:t>
            </w:r>
          </w:p>
        </w:tc>
        <w:tc>
          <w:tcPr>
            <w:tcW w:w="2227"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eastAsia="en-US"/>
              </w:rPr>
              <w:t>Похиленко</w:t>
            </w:r>
            <w:proofErr w:type="spellEnd"/>
            <w:r w:rsidRPr="000D7CF2">
              <w:rPr>
                <w:rFonts w:eastAsia="Calibri"/>
                <w:b/>
                <w:sz w:val="20"/>
                <w:szCs w:val="20"/>
                <w:lang w:val="en-US" w:eastAsia="en-US"/>
              </w:rPr>
              <w:t xml:space="preserve"> </w:t>
            </w:r>
            <w:r w:rsidRPr="000D7CF2">
              <w:rPr>
                <w:rFonts w:eastAsia="Calibri"/>
                <w:b/>
                <w:sz w:val="20"/>
                <w:szCs w:val="20"/>
                <w:lang w:eastAsia="en-US"/>
              </w:rPr>
              <w:t>Н</w:t>
            </w:r>
            <w:r w:rsidRPr="000D7CF2">
              <w:rPr>
                <w:rFonts w:eastAsia="Calibri"/>
                <w:b/>
                <w:sz w:val="20"/>
                <w:szCs w:val="20"/>
                <w:lang w:val="en-US" w:eastAsia="en-US"/>
              </w:rPr>
              <w:t>.</w:t>
            </w:r>
            <w:r w:rsidRPr="000D7CF2">
              <w:rPr>
                <w:rFonts w:eastAsia="Calibri"/>
                <w:b/>
                <w:sz w:val="20"/>
                <w:szCs w:val="20"/>
                <w:lang w:eastAsia="en-US"/>
              </w:rPr>
              <w:t>П</w:t>
            </w:r>
            <w:r w:rsidRPr="000D7CF2">
              <w:rPr>
                <w:rFonts w:eastAsia="Calibri"/>
                <w:b/>
                <w:sz w:val="20"/>
                <w:szCs w:val="20"/>
                <w:lang w:val="en-US" w:eastAsia="en-US"/>
              </w:rPr>
              <w:t>.</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д.г.-</w:t>
            </w:r>
            <w:proofErr w:type="spellStart"/>
            <w:r w:rsidRPr="000D7CF2">
              <w:rPr>
                <w:rFonts w:eastAsia="Calibri"/>
                <w:sz w:val="20"/>
                <w:szCs w:val="20"/>
                <w:lang w:eastAsia="en-US"/>
              </w:rPr>
              <w:t>м.н</w:t>
            </w:r>
            <w:proofErr w:type="spellEnd"/>
            <w:r w:rsidRPr="000D7CF2">
              <w:rPr>
                <w:rFonts w:eastAsia="Calibri"/>
                <w:sz w:val="20"/>
                <w:szCs w:val="20"/>
                <w:lang w:eastAsia="en-US"/>
              </w:rPr>
              <w:t>., академик РАН, Институт геологии и минералогии им. В.С. Соболева Сибирского отделения Российской Академии Наук, Россия</w:t>
            </w:r>
          </w:p>
        </w:tc>
      </w:tr>
      <w:tr w:rsidR="00E872F3" w:rsidRPr="000D7CF2" w:rsidTr="00E872F3">
        <w:tc>
          <w:tcPr>
            <w:tcW w:w="2269" w:type="dxa"/>
          </w:tcPr>
          <w:p w:rsidR="00E872F3" w:rsidRPr="000D7CF2" w:rsidRDefault="00E872F3" w:rsidP="000D7CF2">
            <w:pPr>
              <w:rPr>
                <w:rFonts w:eastAsia="Calibri"/>
                <w:b/>
                <w:sz w:val="20"/>
                <w:szCs w:val="20"/>
                <w:lang w:eastAsia="en-US"/>
              </w:rPr>
            </w:pPr>
            <w:proofErr w:type="spellStart"/>
            <w:r w:rsidRPr="000D7CF2">
              <w:rPr>
                <w:rFonts w:eastAsia="Calibri"/>
                <w:b/>
                <w:sz w:val="20"/>
                <w:szCs w:val="20"/>
                <w:lang w:val="en-US" w:eastAsia="en-US"/>
              </w:rPr>
              <w:t>Baldan</w:t>
            </w:r>
            <w:proofErr w:type="spellEnd"/>
            <w:r w:rsidRPr="000D7CF2">
              <w:rPr>
                <w:rFonts w:eastAsia="Calibri"/>
                <w:b/>
                <w:sz w:val="20"/>
                <w:szCs w:val="20"/>
                <w:lang w:val="en-US" w:eastAsia="en-US"/>
              </w:rPr>
              <w:t xml:space="preserve"> </w:t>
            </w:r>
            <w:proofErr w:type="spellStart"/>
            <w:r w:rsidRPr="000D7CF2">
              <w:rPr>
                <w:rFonts w:eastAsia="Calibri"/>
                <w:b/>
                <w:sz w:val="20"/>
                <w:szCs w:val="20"/>
                <w:lang w:val="en-US" w:eastAsia="en-US"/>
              </w:rPr>
              <w:t>Purevtogtoh</w:t>
            </w:r>
            <w:proofErr w:type="spellEnd"/>
            <w:r w:rsidRPr="000D7CF2">
              <w:rPr>
                <w:rFonts w:eastAsia="Calibri"/>
                <w:b/>
                <w:sz w:val="20"/>
                <w:szCs w:val="20"/>
                <w:lang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Professor of Mongolian University of Science and Technology, Mongolia</w:t>
            </w:r>
          </w:p>
        </w:tc>
        <w:tc>
          <w:tcPr>
            <w:tcW w:w="2227" w:type="dxa"/>
          </w:tcPr>
          <w:p w:rsidR="00E872F3" w:rsidRPr="000D7CF2" w:rsidRDefault="00E872F3" w:rsidP="000D7CF2">
            <w:pPr>
              <w:rPr>
                <w:rFonts w:eastAsia="Calibri"/>
                <w:b/>
                <w:sz w:val="20"/>
                <w:szCs w:val="20"/>
                <w:lang w:eastAsia="en-US"/>
              </w:rPr>
            </w:pPr>
            <w:proofErr w:type="spellStart"/>
            <w:r w:rsidRPr="000D7CF2">
              <w:rPr>
                <w:rFonts w:eastAsia="Calibri"/>
                <w:b/>
                <w:sz w:val="20"/>
                <w:szCs w:val="20"/>
                <w:lang w:eastAsia="en-US"/>
              </w:rPr>
              <w:t>Пуревтогтох</w:t>
            </w:r>
            <w:proofErr w:type="spellEnd"/>
            <w:r w:rsidRPr="000D7CF2">
              <w:rPr>
                <w:rFonts w:eastAsia="Calibri"/>
                <w:b/>
                <w:sz w:val="20"/>
                <w:szCs w:val="20"/>
                <w:lang w:eastAsia="en-US"/>
              </w:rPr>
              <w:t xml:space="preserve"> </w:t>
            </w:r>
            <w:proofErr w:type="spellStart"/>
            <w:r w:rsidRPr="000D7CF2">
              <w:rPr>
                <w:rFonts w:eastAsia="Calibri"/>
                <w:b/>
                <w:sz w:val="20"/>
                <w:szCs w:val="20"/>
                <w:lang w:eastAsia="en-US"/>
              </w:rPr>
              <w:t>Балдан</w:t>
            </w:r>
            <w:proofErr w:type="spellEnd"/>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д.т.н., профессор, Монгольский университет науки и технологии, Монголия</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val="en-US" w:eastAsia="en-US"/>
              </w:rPr>
              <w:t>Zarullo</w:t>
            </w:r>
            <w:proofErr w:type="spellEnd"/>
            <w:r w:rsidRPr="000D7CF2">
              <w:rPr>
                <w:rFonts w:eastAsia="Calibri"/>
                <w:b/>
                <w:sz w:val="20"/>
                <w:szCs w:val="20"/>
                <w:lang w:val="en-US" w:eastAsia="en-US"/>
              </w:rPr>
              <w:t xml:space="preserve"> </w:t>
            </w:r>
            <w:proofErr w:type="spellStart"/>
            <w:r w:rsidRPr="000D7CF2">
              <w:rPr>
                <w:rFonts w:eastAsia="Calibri"/>
                <w:b/>
                <w:sz w:val="20"/>
                <w:szCs w:val="20"/>
                <w:lang w:val="en-US" w:eastAsia="en-US"/>
              </w:rPr>
              <w:t>Kh</w:t>
            </w:r>
            <w:proofErr w:type="spellEnd"/>
            <w:r w:rsidRPr="000D7CF2">
              <w:rPr>
                <w:rFonts w:eastAsia="Calibri"/>
                <w:b/>
                <w:sz w:val="20"/>
                <w:szCs w:val="20"/>
                <w:lang w:val="en-US" w:eastAsia="en-US"/>
              </w:rPr>
              <w:t>. R</w:t>
            </w:r>
            <w:r w:rsidRPr="000D7CF2">
              <w:rPr>
                <w:rFonts w:eastAsia="Calibri"/>
                <w:b/>
                <w:sz w:val="20"/>
                <w:szCs w:val="20"/>
                <w:lang w:eastAsia="en-US"/>
              </w:rPr>
              <w:t>а</w:t>
            </w:r>
            <w:proofErr w:type="spellStart"/>
            <w:r w:rsidRPr="000D7CF2">
              <w:rPr>
                <w:rFonts w:eastAsia="Calibri"/>
                <w:b/>
                <w:sz w:val="20"/>
                <w:szCs w:val="20"/>
                <w:lang w:val="en-US" w:eastAsia="en-US"/>
              </w:rPr>
              <w:t>khmonov</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Professor, Director of Institute of Mathematics of the Academy of Sciences of Republic of Tajikistan, Tajikistan</w:t>
            </w:r>
          </w:p>
        </w:tc>
        <w:tc>
          <w:tcPr>
            <w:tcW w:w="2227" w:type="dxa"/>
          </w:tcPr>
          <w:p w:rsidR="00E872F3" w:rsidRPr="000D7CF2" w:rsidRDefault="00E872F3" w:rsidP="000D7CF2">
            <w:pPr>
              <w:rPr>
                <w:rFonts w:eastAsia="Calibri"/>
                <w:b/>
                <w:sz w:val="20"/>
                <w:szCs w:val="20"/>
                <w:lang w:eastAsia="en-US"/>
              </w:rPr>
            </w:pPr>
            <w:r w:rsidRPr="000D7CF2">
              <w:rPr>
                <w:rFonts w:eastAsia="Calibri"/>
                <w:b/>
                <w:sz w:val="20"/>
                <w:szCs w:val="20"/>
                <w:lang w:eastAsia="en-US"/>
              </w:rPr>
              <w:t>Рахмонов З. Х.</w:t>
            </w:r>
          </w:p>
        </w:tc>
        <w:tc>
          <w:tcPr>
            <w:tcW w:w="3118" w:type="dxa"/>
          </w:tcPr>
          <w:p w:rsidR="00E872F3" w:rsidRPr="000D7CF2" w:rsidRDefault="00E872F3" w:rsidP="000D7CF2">
            <w:pPr>
              <w:rPr>
                <w:rFonts w:eastAsia="Calibri"/>
                <w:sz w:val="20"/>
                <w:szCs w:val="20"/>
                <w:lang w:eastAsia="en-US"/>
              </w:rPr>
            </w:pPr>
            <w:proofErr w:type="gramStart"/>
            <w:r w:rsidRPr="000D7CF2">
              <w:rPr>
                <w:rFonts w:eastAsia="Calibri"/>
                <w:sz w:val="20"/>
                <w:szCs w:val="20"/>
                <w:lang w:eastAsia="en-US"/>
              </w:rPr>
              <w:t>д.ф.-м.н., профессор, директор, Институт математики АН Республики Таджикистан, Таджикистан</w:t>
            </w:r>
            <w:proofErr w:type="gramEnd"/>
          </w:p>
        </w:tc>
      </w:tr>
      <w:tr w:rsidR="00E872F3" w:rsidRPr="000D7CF2" w:rsidTr="00E872F3">
        <w:tc>
          <w:tcPr>
            <w:tcW w:w="2269" w:type="dxa"/>
          </w:tcPr>
          <w:p w:rsidR="00E872F3" w:rsidRPr="000D7CF2" w:rsidRDefault="00E872F3" w:rsidP="000D7CF2">
            <w:pPr>
              <w:rPr>
                <w:rFonts w:eastAsia="Calibri"/>
                <w:b/>
                <w:sz w:val="20"/>
                <w:szCs w:val="20"/>
                <w:lang w:eastAsia="en-US"/>
              </w:rPr>
            </w:pPr>
            <w:proofErr w:type="spellStart"/>
            <w:r w:rsidRPr="000D7CF2">
              <w:rPr>
                <w:rFonts w:eastAsia="Calibri"/>
                <w:b/>
                <w:sz w:val="20"/>
                <w:szCs w:val="20"/>
                <w:lang w:val="en-US" w:eastAsia="en-US"/>
              </w:rPr>
              <w:t>Aleksandr</w:t>
            </w:r>
            <w:proofErr w:type="spellEnd"/>
            <w:r w:rsidRPr="000D7CF2">
              <w:rPr>
                <w:rFonts w:eastAsia="Calibri"/>
                <w:b/>
                <w:sz w:val="20"/>
                <w:szCs w:val="20"/>
                <w:lang w:val="en-US" w:eastAsia="en-US"/>
              </w:rPr>
              <w:t xml:space="preserve"> S. </w:t>
            </w:r>
            <w:proofErr w:type="spellStart"/>
            <w:r w:rsidRPr="000D7CF2">
              <w:rPr>
                <w:rFonts w:eastAsia="Calibri"/>
                <w:b/>
                <w:sz w:val="20"/>
                <w:szCs w:val="20"/>
                <w:lang w:val="en-US" w:eastAsia="en-US"/>
              </w:rPr>
              <w:t>Sloik</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r w:rsidRPr="000D7CF2">
              <w:rPr>
                <w:rFonts w:eastAsia="Calibri"/>
                <w:sz w:val="20"/>
                <w:szCs w:val="20"/>
                <w:lang w:val="en-US" w:eastAsia="en-US"/>
              </w:rPr>
              <w:t>Director General of YAKUTSKENERGO, CEO of YAKUTSKENERGO PJSC, Russia</w:t>
            </w:r>
          </w:p>
        </w:tc>
        <w:tc>
          <w:tcPr>
            <w:tcW w:w="2227" w:type="dxa"/>
          </w:tcPr>
          <w:p w:rsidR="00E872F3" w:rsidRPr="000D7CF2" w:rsidRDefault="00E872F3" w:rsidP="000D7CF2">
            <w:pPr>
              <w:rPr>
                <w:rFonts w:eastAsia="Calibri"/>
                <w:b/>
                <w:sz w:val="20"/>
                <w:szCs w:val="20"/>
                <w:lang w:eastAsia="en-US"/>
              </w:rPr>
            </w:pPr>
            <w:proofErr w:type="spellStart"/>
            <w:r w:rsidRPr="000D7CF2">
              <w:rPr>
                <w:rFonts w:eastAsia="Calibri"/>
                <w:b/>
                <w:sz w:val="20"/>
                <w:szCs w:val="20"/>
                <w:lang w:eastAsia="en-US"/>
              </w:rPr>
              <w:t>Слоик</w:t>
            </w:r>
            <w:proofErr w:type="spellEnd"/>
            <w:r w:rsidRPr="000D7CF2">
              <w:rPr>
                <w:rFonts w:eastAsia="Calibri"/>
                <w:b/>
                <w:sz w:val="20"/>
                <w:szCs w:val="20"/>
                <w:lang w:eastAsia="en-US"/>
              </w:rPr>
              <w:t xml:space="preserve"> А.С.</w:t>
            </w:r>
          </w:p>
        </w:tc>
        <w:tc>
          <w:tcPr>
            <w:tcW w:w="3118" w:type="dxa"/>
          </w:tcPr>
          <w:p w:rsidR="00E872F3" w:rsidRPr="000D7CF2" w:rsidRDefault="00E872F3" w:rsidP="005D30E8">
            <w:pPr>
              <w:rPr>
                <w:rFonts w:eastAsia="Calibri"/>
                <w:sz w:val="20"/>
                <w:szCs w:val="20"/>
                <w:lang w:eastAsia="en-US"/>
              </w:rPr>
            </w:pPr>
            <w:r w:rsidRPr="000D7CF2">
              <w:rPr>
                <w:rFonts w:eastAsia="Calibri"/>
                <w:sz w:val="20"/>
                <w:szCs w:val="20"/>
                <w:lang w:eastAsia="en-US"/>
              </w:rPr>
              <w:t>генеральный директор ПАО «Якутскэнерго», председатель правления ПАО «Якутскэнерго», Россия</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r w:rsidRPr="000D7CF2">
              <w:rPr>
                <w:rFonts w:eastAsia="Calibri"/>
                <w:b/>
                <w:sz w:val="20"/>
                <w:szCs w:val="20"/>
                <w:lang w:val="en-US" w:eastAsia="en-US"/>
              </w:rPr>
              <w:t>V .</w:t>
            </w:r>
            <w:proofErr w:type="spellStart"/>
            <w:r w:rsidRPr="000D7CF2">
              <w:rPr>
                <w:rFonts w:eastAsia="Calibri"/>
                <w:b/>
                <w:sz w:val="20"/>
                <w:szCs w:val="20"/>
                <w:lang w:val="en-US" w:eastAsia="en-US"/>
              </w:rPr>
              <w:t>R.Smirnova</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r w:rsidRPr="000D7CF2">
              <w:rPr>
                <w:rFonts w:eastAsia="Calibri"/>
                <w:sz w:val="20"/>
                <w:szCs w:val="20"/>
                <w:lang w:val="en-US" w:eastAsia="en-US"/>
              </w:rPr>
              <w:t>Dr.</w:t>
            </w:r>
            <w:proofErr w:type="spellStart"/>
            <w:r w:rsidRPr="000D7CF2">
              <w:rPr>
                <w:rFonts w:eastAsia="Calibri"/>
                <w:sz w:val="20"/>
                <w:szCs w:val="20"/>
                <w:lang w:val="en-US" w:eastAsia="en-US"/>
              </w:rPr>
              <w:t>Sc</w:t>
            </w:r>
            <w:proofErr w:type="spellEnd"/>
            <w:r w:rsidRPr="000D7CF2">
              <w:rPr>
                <w:rFonts w:eastAsia="Calibri"/>
                <w:sz w:val="20"/>
                <w:szCs w:val="20"/>
                <w:lang w:val="en-US" w:eastAsia="en-US"/>
              </w:rPr>
              <w:t>.,Vice-rector for research and international cooperation of the Russian state Academy of intellectual property</w:t>
            </w:r>
          </w:p>
        </w:tc>
        <w:tc>
          <w:tcPr>
            <w:tcW w:w="2227" w:type="dxa"/>
          </w:tcPr>
          <w:p w:rsidR="00E872F3" w:rsidRPr="000D7CF2" w:rsidRDefault="00E872F3" w:rsidP="000D7CF2">
            <w:pPr>
              <w:rPr>
                <w:rFonts w:eastAsia="Calibri"/>
                <w:b/>
                <w:sz w:val="20"/>
                <w:szCs w:val="20"/>
                <w:lang w:eastAsia="en-US"/>
              </w:rPr>
            </w:pPr>
            <w:r w:rsidRPr="000D7CF2">
              <w:rPr>
                <w:rFonts w:eastAsia="Calibri"/>
                <w:b/>
                <w:sz w:val="20"/>
                <w:szCs w:val="20"/>
                <w:lang w:eastAsia="en-US"/>
              </w:rPr>
              <w:t>Смирнова В</w:t>
            </w:r>
            <w:r w:rsidRPr="000D7CF2">
              <w:rPr>
                <w:rFonts w:eastAsia="Calibri"/>
                <w:b/>
                <w:sz w:val="20"/>
                <w:szCs w:val="20"/>
                <w:lang w:val="en-US" w:eastAsia="en-US"/>
              </w:rPr>
              <w:t>.</w:t>
            </w:r>
            <w:r w:rsidRPr="000D7CF2">
              <w:rPr>
                <w:rFonts w:eastAsia="Calibri"/>
                <w:b/>
                <w:sz w:val="20"/>
                <w:szCs w:val="20"/>
                <w:lang w:eastAsia="en-US"/>
              </w:rPr>
              <w:t>Р</w:t>
            </w:r>
            <w:r w:rsidRPr="000D7CF2">
              <w:rPr>
                <w:rFonts w:eastAsia="Calibri"/>
                <w:b/>
                <w:sz w:val="20"/>
                <w:szCs w:val="20"/>
                <w:lang w:val="en-US" w:eastAsia="en-US"/>
              </w:rPr>
              <w:t>.</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д.э.н., проректор по научной работе и международному сотрудничеству, Российская государственная академия интеллектуальной собственности, Россия</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val="en-US" w:eastAsia="en-US"/>
              </w:rPr>
              <w:t>Nikolay</w:t>
            </w:r>
            <w:proofErr w:type="spellEnd"/>
            <w:r w:rsidRPr="000D7CF2">
              <w:rPr>
                <w:rFonts w:eastAsia="Calibri"/>
                <w:b/>
                <w:sz w:val="20"/>
                <w:szCs w:val="20"/>
                <w:lang w:val="en-US" w:eastAsia="en-US"/>
              </w:rPr>
              <w:t xml:space="preserve"> N. </w:t>
            </w:r>
            <w:proofErr w:type="spellStart"/>
            <w:r w:rsidRPr="000D7CF2">
              <w:rPr>
                <w:rFonts w:eastAsia="Calibri"/>
                <w:b/>
                <w:sz w:val="20"/>
                <w:szCs w:val="20"/>
                <w:lang w:val="en-US" w:eastAsia="en-US"/>
              </w:rPr>
              <w:t>Sutkin</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r w:rsidRPr="000D7CF2">
              <w:rPr>
                <w:rFonts w:eastAsia="Calibri"/>
                <w:sz w:val="20"/>
                <w:szCs w:val="20"/>
                <w:lang w:val="en-US" w:eastAsia="en-US"/>
              </w:rPr>
              <w:t>Director General of LLC TAAS-YURYAKH NEFTEGAZODOBYCHA, Russia</w:t>
            </w:r>
          </w:p>
        </w:tc>
        <w:tc>
          <w:tcPr>
            <w:tcW w:w="2227" w:type="dxa"/>
          </w:tcPr>
          <w:p w:rsidR="00E872F3" w:rsidRPr="000D7CF2" w:rsidRDefault="00E872F3" w:rsidP="000D7CF2">
            <w:pPr>
              <w:rPr>
                <w:rFonts w:eastAsia="Calibri"/>
                <w:b/>
                <w:sz w:val="20"/>
                <w:szCs w:val="20"/>
                <w:lang w:eastAsia="en-US"/>
              </w:rPr>
            </w:pPr>
            <w:r w:rsidRPr="000D7CF2">
              <w:rPr>
                <w:rFonts w:eastAsia="Calibri"/>
                <w:b/>
                <w:sz w:val="20"/>
                <w:szCs w:val="20"/>
                <w:lang w:eastAsia="en-US"/>
              </w:rPr>
              <w:t>Сюткин Н.Н.</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генеральный директор,  ООО «</w:t>
            </w:r>
            <w:proofErr w:type="spellStart"/>
            <w:r w:rsidRPr="000D7CF2">
              <w:rPr>
                <w:rFonts w:eastAsia="Calibri"/>
                <w:sz w:val="20"/>
                <w:szCs w:val="20"/>
                <w:lang w:eastAsia="en-US"/>
              </w:rPr>
              <w:t>Таас-Юрях</w:t>
            </w:r>
            <w:proofErr w:type="spellEnd"/>
            <w:r w:rsidRPr="000D7CF2">
              <w:rPr>
                <w:rFonts w:eastAsia="Calibri"/>
                <w:sz w:val="20"/>
                <w:szCs w:val="20"/>
                <w:lang w:eastAsia="en-US"/>
              </w:rPr>
              <w:t xml:space="preserve"> </w:t>
            </w:r>
            <w:proofErr w:type="spellStart"/>
            <w:r w:rsidRPr="000D7CF2">
              <w:rPr>
                <w:rFonts w:eastAsia="Calibri"/>
                <w:sz w:val="20"/>
                <w:szCs w:val="20"/>
                <w:lang w:eastAsia="en-US"/>
              </w:rPr>
              <w:t>Нефтегазодобыча</w:t>
            </w:r>
            <w:proofErr w:type="spellEnd"/>
            <w:r w:rsidRPr="000D7CF2">
              <w:rPr>
                <w:rFonts w:eastAsia="Calibri"/>
                <w:sz w:val="20"/>
                <w:szCs w:val="20"/>
                <w:lang w:eastAsia="en-US"/>
              </w:rPr>
              <w:t>», Россия</w:t>
            </w:r>
          </w:p>
        </w:tc>
      </w:tr>
      <w:tr w:rsidR="00E872F3" w:rsidRPr="000D7CF2" w:rsidTr="00E872F3">
        <w:tc>
          <w:tcPr>
            <w:tcW w:w="2269" w:type="dxa"/>
          </w:tcPr>
          <w:p w:rsidR="00E872F3" w:rsidRPr="000D7CF2" w:rsidRDefault="00E872F3" w:rsidP="000D7CF2">
            <w:pPr>
              <w:rPr>
                <w:rFonts w:eastAsia="Calibri"/>
                <w:b/>
                <w:color w:val="000000"/>
                <w:sz w:val="20"/>
                <w:szCs w:val="20"/>
                <w:lang w:val="en-US" w:eastAsia="en-US"/>
              </w:rPr>
            </w:pPr>
            <w:r w:rsidRPr="000D7CF2">
              <w:rPr>
                <w:rFonts w:eastAsia="Calibri"/>
                <w:b/>
                <w:color w:val="000000"/>
                <w:sz w:val="20"/>
                <w:szCs w:val="20"/>
                <w:lang w:val="en-US" w:eastAsia="en-US"/>
              </w:rPr>
              <w:t xml:space="preserve">Sergey M. </w:t>
            </w:r>
            <w:proofErr w:type="spellStart"/>
            <w:r w:rsidRPr="000D7CF2">
              <w:rPr>
                <w:rFonts w:eastAsia="Calibri"/>
                <w:b/>
                <w:color w:val="000000"/>
                <w:sz w:val="20"/>
                <w:szCs w:val="20"/>
                <w:lang w:val="en-US" w:eastAsia="en-US"/>
              </w:rPr>
              <w:t>Tkach</w:t>
            </w:r>
            <w:proofErr w:type="spellEnd"/>
            <w:r w:rsidRPr="000D7CF2">
              <w:rPr>
                <w:rFonts w:eastAsia="Calibri"/>
                <w:b/>
                <w:color w:val="000000"/>
                <w:sz w:val="20"/>
                <w:szCs w:val="20"/>
                <w:lang w:val="en-US" w:eastAsia="en-US"/>
              </w:rPr>
              <w:t xml:space="preserve"> </w:t>
            </w:r>
          </w:p>
        </w:tc>
        <w:tc>
          <w:tcPr>
            <w:tcW w:w="2876" w:type="dxa"/>
          </w:tcPr>
          <w:p w:rsidR="00E872F3" w:rsidRPr="000D7CF2" w:rsidRDefault="00E872F3" w:rsidP="000D7CF2">
            <w:pPr>
              <w:rPr>
                <w:rFonts w:eastAsia="Calibri"/>
                <w:color w:val="000000"/>
                <w:sz w:val="20"/>
                <w:szCs w:val="20"/>
                <w:lang w:val="en-US" w:eastAsia="en-US"/>
              </w:rPr>
            </w:pPr>
            <w:proofErr w:type="spellStart"/>
            <w:r w:rsidRPr="000D7CF2">
              <w:rPr>
                <w:rFonts w:eastAsia="Calibri"/>
                <w:color w:val="000000"/>
                <w:sz w:val="20"/>
                <w:szCs w:val="20"/>
                <w:lang w:val="en-US" w:eastAsia="en-US"/>
              </w:rPr>
              <w:t>Dr.Sc</w:t>
            </w:r>
            <w:proofErr w:type="spellEnd"/>
            <w:r w:rsidRPr="000D7CF2">
              <w:rPr>
                <w:rFonts w:eastAsia="Calibri"/>
                <w:color w:val="000000"/>
                <w:sz w:val="20"/>
                <w:szCs w:val="20"/>
                <w:lang w:val="en-US" w:eastAsia="en-US"/>
              </w:rPr>
              <w:t xml:space="preserve">., Professor, Director of </w:t>
            </w:r>
            <w:proofErr w:type="spellStart"/>
            <w:r w:rsidRPr="000D7CF2">
              <w:rPr>
                <w:rFonts w:eastAsia="Calibri"/>
                <w:color w:val="000000"/>
                <w:sz w:val="20"/>
                <w:szCs w:val="20"/>
                <w:lang w:val="en-US" w:eastAsia="en-US"/>
              </w:rPr>
              <w:t>Chersky</w:t>
            </w:r>
            <w:proofErr w:type="spellEnd"/>
            <w:r w:rsidRPr="000D7CF2">
              <w:rPr>
                <w:rFonts w:eastAsia="Calibri"/>
                <w:color w:val="000000"/>
                <w:sz w:val="20"/>
                <w:szCs w:val="20"/>
                <w:lang w:val="en-US" w:eastAsia="en-US"/>
              </w:rPr>
              <w:t xml:space="preserve"> Institute of Mining of the North of the Siberian Branch of the RAS, Russia</w:t>
            </w:r>
          </w:p>
        </w:tc>
        <w:tc>
          <w:tcPr>
            <w:tcW w:w="2227" w:type="dxa"/>
          </w:tcPr>
          <w:p w:rsidR="00E872F3" w:rsidRPr="000D7CF2" w:rsidRDefault="00E872F3" w:rsidP="000D7CF2">
            <w:pPr>
              <w:rPr>
                <w:rFonts w:eastAsia="Calibri"/>
                <w:b/>
                <w:color w:val="000000"/>
                <w:sz w:val="20"/>
                <w:szCs w:val="20"/>
                <w:lang w:eastAsia="en-US"/>
              </w:rPr>
            </w:pPr>
            <w:r w:rsidRPr="000D7CF2">
              <w:rPr>
                <w:rFonts w:eastAsia="Calibri"/>
                <w:b/>
                <w:color w:val="000000"/>
                <w:sz w:val="20"/>
                <w:szCs w:val="20"/>
                <w:lang w:eastAsia="en-US"/>
              </w:rPr>
              <w:t>Ткач С.М.</w:t>
            </w:r>
            <w:r w:rsidRPr="000D7CF2">
              <w:rPr>
                <w:rFonts w:eastAsia="Calibri"/>
                <w:b/>
                <w:sz w:val="20"/>
                <w:szCs w:val="20"/>
                <w:lang w:eastAsia="en-US"/>
              </w:rPr>
              <w:t xml:space="preserve"> </w:t>
            </w:r>
          </w:p>
        </w:tc>
        <w:tc>
          <w:tcPr>
            <w:tcW w:w="3118" w:type="dxa"/>
          </w:tcPr>
          <w:p w:rsidR="00E872F3" w:rsidRPr="000D7CF2" w:rsidRDefault="00E872F3" w:rsidP="000D7CF2">
            <w:pPr>
              <w:rPr>
                <w:rFonts w:eastAsia="Calibri"/>
                <w:color w:val="FF0000"/>
                <w:sz w:val="20"/>
                <w:szCs w:val="20"/>
                <w:lang w:eastAsia="en-US"/>
              </w:rPr>
            </w:pPr>
            <w:r w:rsidRPr="000D7CF2">
              <w:rPr>
                <w:rFonts w:eastAsia="Calibri"/>
                <w:color w:val="000000"/>
                <w:sz w:val="20"/>
                <w:szCs w:val="20"/>
                <w:lang w:eastAsia="en-US"/>
              </w:rPr>
              <w:t>д.т.н., профессор, директор, Институт горного дела Севера им. Н.В. Черского Сибирское отделение РАН,</w:t>
            </w:r>
            <w:r w:rsidRPr="000D7CF2">
              <w:rPr>
                <w:rFonts w:eastAsia="Calibri"/>
                <w:sz w:val="20"/>
                <w:szCs w:val="20"/>
                <w:lang w:eastAsia="en-US"/>
              </w:rPr>
              <w:t xml:space="preserve"> Россия</w:t>
            </w:r>
          </w:p>
        </w:tc>
      </w:tr>
      <w:tr w:rsidR="00E872F3" w:rsidRPr="000D7CF2" w:rsidTr="00E872F3">
        <w:trPr>
          <w:trHeight w:val="794"/>
        </w:trPr>
        <w:tc>
          <w:tcPr>
            <w:tcW w:w="2269"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val="en-US" w:eastAsia="en-US"/>
              </w:rPr>
              <w:t>Aleksandr</w:t>
            </w:r>
            <w:proofErr w:type="spellEnd"/>
            <w:r w:rsidRPr="000D7CF2">
              <w:rPr>
                <w:rFonts w:eastAsia="Calibri"/>
                <w:b/>
                <w:sz w:val="20"/>
                <w:szCs w:val="20"/>
                <w:lang w:val="en-US" w:eastAsia="en-US"/>
              </w:rPr>
              <w:t xml:space="preserve"> V. </w:t>
            </w:r>
            <w:proofErr w:type="spellStart"/>
            <w:r w:rsidRPr="000D7CF2">
              <w:rPr>
                <w:rFonts w:eastAsia="Calibri"/>
                <w:b/>
                <w:sz w:val="20"/>
                <w:szCs w:val="20"/>
                <w:lang w:val="en-US" w:eastAsia="en-US"/>
              </w:rPr>
              <w:t>Tolstov</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Professor, Director of The Geological Scientific and Research Enterprise,  ALROSA, Russia</w:t>
            </w:r>
          </w:p>
        </w:tc>
        <w:tc>
          <w:tcPr>
            <w:tcW w:w="2227" w:type="dxa"/>
          </w:tcPr>
          <w:p w:rsidR="00E872F3" w:rsidRPr="000D7CF2" w:rsidRDefault="00E872F3" w:rsidP="000D7CF2">
            <w:pPr>
              <w:rPr>
                <w:rFonts w:eastAsia="Calibri"/>
                <w:b/>
                <w:sz w:val="20"/>
                <w:szCs w:val="20"/>
                <w:lang w:eastAsia="en-US"/>
              </w:rPr>
            </w:pPr>
            <w:r w:rsidRPr="000D7CF2">
              <w:rPr>
                <w:rFonts w:eastAsia="Calibri"/>
                <w:b/>
                <w:sz w:val="20"/>
                <w:szCs w:val="20"/>
                <w:lang w:eastAsia="en-US"/>
              </w:rPr>
              <w:t>Толстов А.В.</w:t>
            </w:r>
            <w:r w:rsidRPr="000D7CF2">
              <w:rPr>
                <w:sz w:val="20"/>
                <w:szCs w:val="20"/>
              </w:rPr>
              <w:t xml:space="preserve"> </w:t>
            </w:r>
          </w:p>
        </w:tc>
        <w:tc>
          <w:tcPr>
            <w:tcW w:w="3118" w:type="dxa"/>
          </w:tcPr>
          <w:p w:rsidR="00E872F3" w:rsidRPr="000D7CF2" w:rsidRDefault="00E872F3" w:rsidP="000D7CF2">
            <w:pPr>
              <w:rPr>
                <w:rFonts w:eastAsia="Calibri"/>
                <w:sz w:val="20"/>
                <w:szCs w:val="20"/>
                <w:lang w:eastAsia="en-US"/>
              </w:rPr>
            </w:pPr>
            <w:proofErr w:type="spellStart"/>
            <w:r w:rsidRPr="000D7CF2">
              <w:rPr>
                <w:rFonts w:eastAsia="Calibri"/>
                <w:sz w:val="20"/>
                <w:szCs w:val="20"/>
                <w:lang w:eastAsia="en-US"/>
              </w:rPr>
              <w:t>д</w:t>
            </w:r>
            <w:proofErr w:type="gramStart"/>
            <w:r w:rsidRPr="000D7CF2">
              <w:rPr>
                <w:rFonts w:eastAsia="Calibri"/>
                <w:sz w:val="20"/>
                <w:szCs w:val="20"/>
                <w:lang w:eastAsia="en-US"/>
              </w:rPr>
              <w:t>.г</w:t>
            </w:r>
            <w:proofErr w:type="gramEnd"/>
            <w:r w:rsidRPr="000D7CF2">
              <w:rPr>
                <w:rFonts w:eastAsia="Calibri"/>
                <w:sz w:val="20"/>
                <w:szCs w:val="20"/>
                <w:lang w:eastAsia="en-US"/>
              </w:rPr>
              <w:t>-м.н</w:t>
            </w:r>
            <w:proofErr w:type="spellEnd"/>
            <w:r w:rsidRPr="000D7CF2">
              <w:rPr>
                <w:rFonts w:eastAsia="Calibri"/>
                <w:sz w:val="20"/>
                <w:szCs w:val="20"/>
                <w:lang w:eastAsia="en-US"/>
              </w:rPr>
              <w:t>., директор, Научно-исследовательское геологоразведочное предприятия АК «АЛРОСА» (ПАО), Россия</w:t>
            </w:r>
          </w:p>
        </w:tc>
      </w:tr>
      <w:tr w:rsidR="00E872F3" w:rsidRPr="000D7CF2" w:rsidTr="005D30E8">
        <w:trPr>
          <w:trHeight w:val="635"/>
        </w:trPr>
        <w:tc>
          <w:tcPr>
            <w:tcW w:w="2269" w:type="dxa"/>
          </w:tcPr>
          <w:p w:rsidR="00E872F3" w:rsidRPr="000D7CF2" w:rsidRDefault="00E872F3" w:rsidP="000D7CF2">
            <w:pPr>
              <w:rPr>
                <w:rFonts w:eastAsia="Calibri"/>
                <w:b/>
                <w:sz w:val="20"/>
                <w:szCs w:val="20"/>
                <w:lang w:eastAsia="en-US"/>
              </w:rPr>
            </w:pPr>
            <w:proofErr w:type="spellStart"/>
            <w:r w:rsidRPr="000D7CF2">
              <w:rPr>
                <w:rFonts w:eastAsia="Calibri"/>
                <w:b/>
                <w:sz w:val="20"/>
                <w:szCs w:val="20"/>
                <w:lang w:val="en-US" w:eastAsia="en-US"/>
              </w:rPr>
              <w:t>Lyuben</w:t>
            </w:r>
            <w:proofErr w:type="spellEnd"/>
            <w:r w:rsidRPr="000D7CF2">
              <w:rPr>
                <w:rFonts w:eastAsia="Calibri"/>
                <w:b/>
                <w:sz w:val="20"/>
                <w:szCs w:val="20"/>
                <w:lang w:eastAsia="en-US"/>
              </w:rPr>
              <w:t xml:space="preserve"> </w:t>
            </w:r>
            <w:proofErr w:type="spellStart"/>
            <w:r w:rsidRPr="000D7CF2">
              <w:rPr>
                <w:rFonts w:eastAsia="Calibri"/>
                <w:b/>
                <w:sz w:val="20"/>
                <w:szCs w:val="20"/>
                <w:lang w:val="en-US" w:eastAsia="en-US"/>
              </w:rPr>
              <w:t>Ivanov</w:t>
            </w:r>
            <w:proofErr w:type="spellEnd"/>
            <w:r w:rsidRPr="000D7CF2">
              <w:rPr>
                <w:rFonts w:eastAsia="Calibri"/>
                <w:b/>
                <w:sz w:val="20"/>
                <w:szCs w:val="20"/>
                <w:lang w:val="en-US" w:eastAsia="en-US"/>
              </w:rPr>
              <w:t xml:space="preserve"> </w:t>
            </w:r>
            <w:proofErr w:type="spellStart"/>
            <w:r w:rsidRPr="000D7CF2">
              <w:rPr>
                <w:rFonts w:eastAsia="Calibri"/>
                <w:b/>
                <w:sz w:val="20"/>
                <w:szCs w:val="20"/>
                <w:lang w:val="en-US" w:eastAsia="en-US"/>
              </w:rPr>
              <w:t>Totev</w:t>
            </w:r>
            <w:proofErr w:type="spellEnd"/>
          </w:p>
        </w:tc>
        <w:tc>
          <w:tcPr>
            <w:tcW w:w="2876" w:type="dxa"/>
          </w:tcPr>
          <w:p w:rsidR="00E872F3" w:rsidRPr="000D7CF2" w:rsidRDefault="00E872F3" w:rsidP="000D7CF2">
            <w:pPr>
              <w:rPr>
                <w:rFonts w:eastAsia="Calibri"/>
                <w:sz w:val="20"/>
                <w:szCs w:val="20"/>
                <w:lang w:val="en-US" w:eastAsia="en-US"/>
              </w:rPr>
            </w:pPr>
            <w:r w:rsidRPr="000D7CF2">
              <w:rPr>
                <w:rFonts w:eastAsia="Calibri"/>
                <w:sz w:val="20"/>
                <w:szCs w:val="20"/>
                <w:lang w:val="en-US" w:eastAsia="en-US"/>
              </w:rPr>
              <w:t>PhD, Professor, Rector of Sofia University of Mining and Geology, Bulgaria</w:t>
            </w:r>
          </w:p>
        </w:tc>
        <w:tc>
          <w:tcPr>
            <w:tcW w:w="2227" w:type="dxa"/>
          </w:tcPr>
          <w:p w:rsidR="00E872F3" w:rsidRPr="000D7CF2" w:rsidRDefault="00E872F3" w:rsidP="000D7CF2">
            <w:pPr>
              <w:rPr>
                <w:rFonts w:eastAsia="Calibri"/>
                <w:b/>
                <w:sz w:val="20"/>
                <w:szCs w:val="20"/>
                <w:lang w:eastAsia="en-US"/>
              </w:rPr>
            </w:pPr>
            <w:proofErr w:type="spellStart"/>
            <w:r w:rsidRPr="000D7CF2">
              <w:rPr>
                <w:rFonts w:eastAsia="Calibri"/>
                <w:b/>
                <w:sz w:val="20"/>
                <w:szCs w:val="20"/>
                <w:lang w:eastAsia="en-US"/>
              </w:rPr>
              <w:t>Лубен</w:t>
            </w:r>
            <w:proofErr w:type="spellEnd"/>
            <w:r w:rsidRPr="000D7CF2">
              <w:rPr>
                <w:rFonts w:eastAsia="Calibri"/>
                <w:b/>
                <w:sz w:val="20"/>
                <w:szCs w:val="20"/>
                <w:lang w:eastAsia="en-US"/>
              </w:rPr>
              <w:t xml:space="preserve"> </w:t>
            </w:r>
            <w:proofErr w:type="spellStart"/>
            <w:r w:rsidRPr="000D7CF2">
              <w:rPr>
                <w:rFonts w:eastAsia="Calibri"/>
                <w:b/>
                <w:sz w:val="20"/>
                <w:szCs w:val="20"/>
                <w:lang w:eastAsia="en-US"/>
              </w:rPr>
              <w:t>Тотев</w:t>
            </w:r>
            <w:proofErr w:type="spellEnd"/>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val="en-US" w:eastAsia="en-US"/>
              </w:rPr>
              <w:t>PhD</w:t>
            </w:r>
            <w:r w:rsidRPr="000D7CF2">
              <w:rPr>
                <w:rFonts w:eastAsia="Calibri"/>
                <w:sz w:val="20"/>
                <w:szCs w:val="20"/>
                <w:lang w:eastAsia="en-US"/>
              </w:rPr>
              <w:t>., профессор, ректор, Софийский горно- геологический университет, Болгария</w:t>
            </w:r>
          </w:p>
        </w:tc>
      </w:tr>
      <w:tr w:rsidR="00E872F3" w:rsidRPr="000D7CF2" w:rsidTr="00E872F3">
        <w:trPr>
          <w:trHeight w:val="794"/>
        </w:trPr>
        <w:tc>
          <w:tcPr>
            <w:tcW w:w="2269"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val="en-US" w:eastAsia="en-US"/>
              </w:rPr>
              <w:t>Kliment</w:t>
            </w:r>
            <w:proofErr w:type="spellEnd"/>
            <w:r w:rsidRPr="000D7CF2">
              <w:rPr>
                <w:rFonts w:eastAsia="Calibri"/>
                <w:b/>
                <w:sz w:val="20"/>
                <w:szCs w:val="20"/>
                <w:lang w:val="en-US" w:eastAsia="en-US"/>
              </w:rPr>
              <w:t xml:space="preserve"> N. </w:t>
            </w:r>
            <w:proofErr w:type="spellStart"/>
            <w:r w:rsidRPr="000D7CF2">
              <w:rPr>
                <w:rFonts w:eastAsia="Calibri"/>
                <w:b/>
                <w:sz w:val="20"/>
                <w:szCs w:val="20"/>
                <w:lang w:val="en-US" w:eastAsia="en-US"/>
              </w:rPr>
              <w:t>Trubetskoy</w:t>
            </w:r>
            <w:proofErr w:type="spellEnd"/>
            <w:r w:rsidRPr="000D7CF2">
              <w:rPr>
                <w:rFonts w:eastAsia="Calibri"/>
                <w:b/>
                <w:sz w:val="20"/>
                <w:szCs w:val="20"/>
                <w:lang w:val="en-US" w:eastAsia="en-US"/>
              </w:rPr>
              <w:t xml:space="preserve"> </w:t>
            </w:r>
          </w:p>
        </w:tc>
        <w:tc>
          <w:tcPr>
            <w:tcW w:w="2876" w:type="dxa"/>
          </w:tcPr>
          <w:p w:rsidR="00E872F3" w:rsidRPr="000D7CF2" w:rsidRDefault="00E872F3" w:rsidP="005D30E8">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Professor, Academician of the </w:t>
            </w:r>
            <w:proofErr w:type="spellStart"/>
            <w:r w:rsidRPr="000D7CF2">
              <w:rPr>
                <w:rFonts w:eastAsia="Calibri"/>
                <w:sz w:val="20"/>
                <w:szCs w:val="20"/>
                <w:lang w:val="en-US" w:eastAsia="en-US"/>
              </w:rPr>
              <w:t>Russain</w:t>
            </w:r>
            <w:proofErr w:type="spellEnd"/>
            <w:r w:rsidRPr="000D7CF2">
              <w:rPr>
                <w:rFonts w:eastAsia="Calibri"/>
                <w:sz w:val="20"/>
                <w:szCs w:val="20"/>
                <w:lang w:val="en-US" w:eastAsia="en-US"/>
              </w:rPr>
              <w:t xml:space="preserve"> Academy of Sciences, Chief Scientist of N. V. </w:t>
            </w:r>
            <w:proofErr w:type="spellStart"/>
            <w:r w:rsidRPr="000D7CF2">
              <w:rPr>
                <w:rFonts w:eastAsia="Calibri"/>
                <w:sz w:val="20"/>
                <w:szCs w:val="20"/>
                <w:lang w:val="en-US" w:eastAsia="en-US"/>
              </w:rPr>
              <w:t>Melnikov</w:t>
            </w:r>
            <w:proofErr w:type="spellEnd"/>
            <w:r w:rsidRPr="000D7CF2">
              <w:rPr>
                <w:rFonts w:eastAsia="Calibri"/>
                <w:sz w:val="20"/>
                <w:szCs w:val="20"/>
                <w:lang w:val="en-US" w:eastAsia="en-US"/>
              </w:rPr>
              <w:t xml:space="preserve"> Institute of Comprehensive Exploitation of Mineral Resources of the Russian Academy of Sciences, </w:t>
            </w:r>
          </w:p>
        </w:tc>
        <w:tc>
          <w:tcPr>
            <w:tcW w:w="2227" w:type="dxa"/>
          </w:tcPr>
          <w:p w:rsidR="00E872F3" w:rsidRPr="000D7CF2" w:rsidRDefault="00E872F3" w:rsidP="000D7CF2">
            <w:pPr>
              <w:rPr>
                <w:rFonts w:eastAsia="Calibri"/>
                <w:b/>
                <w:sz w:val="20"/>
                <w:szCs w:val="20"/>
                <w:lang w:val="en-US" w:eastAsia="en-US"/>
              </w:rPr>
            </w:pPr>
            <w:r w:rsidRPr="000D7CF2">
              <w:rPr>
                <w:rFonts w:eastAsia="Calibri"/>
                <w:b/>
                <w:sz w:val="20"/>
                <w:szCs w:val="20"/>
                <w:lang w:eastAsia="en-US"/>
              </w:rPr>
              <w:t>Трубецкой</w:t>
            </w:r>
            <w:r w:rsidRPr="000D7CF2">
              <w:rPr>
                <w:rFonts w:eastAsia="Calibri"/>
                <w:b/>
                <w:sz w:val="20"/>
                <w:szCs w:val="20"/>
                <w:lang w:val="en-US" w:eastAsia="en-US"/>
              </w:rPr>
              <w:t xml:space="preserve"> </w:t>
            </w:r>
            <w:r w:rsidRPr="000D7CF2">
              <w:rPr>
                <w:rFonts w:eastAsia="Calibri"/>
                <w:b/>
                <w:sz w:val="20"/>
                <w:szCs w:val="20"/>
                <w:lang w:eastAsia="en-US"/>
              </w:rPr>
              <w:t>К</w:t>
            </w:r>
            <w:r w:rsidRPr="000D7CF2">
              <w:rPr>
                <w:rFonts w:eastAsia="Calibri"/>
                <w:b/>
                <w:sz w:val="20"/>
                <w:szCs w:val="20"/>
                <w:lang w:val="en-US" w:eastAsia="en-US"/>
              </w:rPr>
              <w:t>.</w:t>
            </w:r>
            <w:r w:rsidRPr="000D7CF2">
              <w:rPr>
                <w:rFonts w:eastAsia="Calibri"/>
                <w:b/>
                <w:sz w:val="20"/>
                <w:szCs w:val="20"/>
                <w:lang w:eastAsia="en-US"/>
              </w:rPr>
              <w:t>Н</w:t>
            </w:r>
            <w:r w:rsidRPr="000D7CF2">
              <w:rPr>
                <w:rFonts w:eastAsia="Calibri"/>
                <w:b/>
                <w:sz w:val="20"/>
                <w:szCs w:val="20"/>
                <w:lang w:val="en-US" w:eastAsia="en-US"/>
              </w:rPr>
              <w:t>.</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д.т.н., профессор, академик РАН, главный научный сотрудник Института проблем комплексного освоения недр им. академика Н. В. Мельникова РАН, Россия</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val="en-US" w:eastAsia="en-US"/>
              </w:rPr>
              <w:t>Valentin</w:t>
            </w:r>
            <w:proofErr w:type="spellEnd"/>
            <w:r w:rsidRPr="000D7CF2">
              <w:rPr>
                <w:rFonts w:eastAsia="Calibri"/>
                <w:b/>
                <w:sz w:val="20"/>
                <w:szCs w:val="20"/>
                <w:lang w:val="en-US" w:eastAsia="en-US"/>
              </w:rPr>
              <w:t xml:space="preserve"> A. </w:t>
            </w:r>
            <w:proofErr w:type="spellStart"/>
            <w:r w:rsidRPr="000D7CF2">
              <w:rPr>
                <w:rFonts w:eastAsia="Calibri"/>
                <w:b/>
                <w:sz w:val="20"/>
                <w:szCs w:val="20"/>
                <w:lang w:val="en-US" w:eastAsia="en-US"/>
              </w:rPr>
              <w:t>Chanturiya</w:t>
            </w:r>
            <w:proofErr w:type="spellEnd"/>
            <w:r w:rsidRPr="000D7CF2">
              <w:rPr>
                <w:rFonts w:eastAsia="Calibri"/>
                <w:b/>
                <w:sz w:val="20"/>
                <w:szCs w:val="20"/>
                <w:lang w:val="en-US" w:eastAsia="en-US"/>
              </w:rPr>
              <w:t xml:space="preserve"> </w:t>
            </w:r>
          </w:p>
        </w:tc>
        <w:tc>
          <w:tcPr>
            <w:tcW w:w="2876" w:type="dxa"/>
          </w:tcPr>
          <w:p w:rsidR="00E872F3" w:rsidRPr="000D7CF2" w:rsidRDefault="00E872F3" w:rsidP="005D30E8">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Professor, Academician of the </w:t>
            </w:r>
            <w:proofErr w:type="spellStart"/>
            <w:r w:rsidRPr="000D7CF2">
              <w:rPr>
                <w:rFonts w:eastAsia="Calibri"/>
                <w:sz w:val="20"/>
                <w:szCs w:val="20"/>
                <w:lang w:val="en-US" w:eastAsia="en-US"/>
              </w:rPr>
              <w:t>Russain</w:t>
            </w:r>
            <w:proofErr w:type="spellEnd"/>
            <w:r w:rsidRPr="000D7CF2">
              <w:rPr>
                <w:rFonts w:eastAsia="Calibri"/>
                <w:sz w:val="20"/>
                <w:szCs w:val="20"/>
                <w:lang w:val="en-US" w:eastAsia="en-US"/>
              </w:rPr>
              <w:t xml:space="preserve"> Academy of Sciences, Chief Scientist of N. V. </w:t>
            </w:r>
            <w:proofErr w:type="spellStart"/>
            <w:r w:rsidRPr="000D7CF2">
              <w:rPr>
                <w:rFonts w:eastAsia="Calibri"/>
                <w:sz w:val="20"/>
                <w:szCs w:val="20"/>
                <w:lang w:val="en-US" w:eastAsia="en-US"/>
              </w:rPr>
              <w:t>Melnikov</w:t>
            </w:r>
            <w:proofErr w:type="spellEnd"/>
            <w:r w:rsidRPr="000D7CF2">
              <w:rPr>
                <w:rFonts w:eastAsia="Calibri"/>
                <w:sz w:val="20"/>
                <w:szCs w:val="20"/>
                <w:lang w:val="en-US" w:eastAsia="en-US"/>
              </w:rPr>
              <w:t xml:space="preserve"> Institute of Comprehensive Exploitation of Mineral Resources of the Russian Academy of Sciences, </w:t>
            </w:r>
          </w:p>
        </w:tc>
        <w:tc>
          <w:tcPr>
            <w:tcW w:w="2227"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eastAsia="en-US"/>
              </w:rPr>
              <w:t>Чантурия</w:t>
            </w:r>
            <w:proofErr w:type="spellEnd"/>
            <w:r w:rsidRPr="000D7CF2">
              <w:rPr>
                <w:rFonts w:eastAsia="Calibri"/>
                <w:b/>
                <w:sz w:val="20"/>
                <w:szCs w:val="20"/>
                <w:lang w:val="en-US" w:eastAsia="en-US"/>
              </w:rPr>
              <w:t xml:space="preserve"> </w:t>
            </w:r>
            <w:r w:rsidRPr="000D7CF2">
              <w:rPr>
                <w:rFonts w:eastAsia="Calibri"/>
                <w:b/>
                <w:sz w:val="20"/>
                <w:szCs w:val="20"/>
                <w:lang w:eastAsia="en-US"/>
              </w:rPr>
              <w:t>В</w:t>
            </w:r>
            <w:r w:rsidRPr="000D7CF2">
              <w:rPr>
                <w:rFonts w:eastAsia="Calibri"/>
                <w:b/>
                <w:sz w:val="20"/>
                <w:szCs w:val="20"/>
                <w:lang w:val="en-US" w:eastAsia="en-US"/>
              </w:rPr>
              <w:t>.</w:t>
            </w:r>
            <w:r w:rsidRPr="000D7CF2">
              <w:rPr>
                <w:rFonts w:eastAsia="Calibri"/>
                <w:b/>
                <w:sz w:val="20"/>
                <w:szCs w:val="20"/>
                <w:lang w:eastAsia="en-US"/>
              </w:rPr>
              <w:t>А</w:t>
            </w:r>
            <w:r w:rsidRPr="000D7CF2">
              <w:rPr>
                <w:rFonts w:eastAsia="Calibri"/>
                <w:b/>
                <w:sz w:val="20"/>
                <w:szCs w:val="20"/>
                <w:lang w:val="en-US" w:eastAsia="en-US"/>
              </w:rPr>
              <w:t>.</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д.т.н., профессор, академик РАН, главный научный сотрудник Института проблем комплексного освоения недр им. академика Н. В. Мельникова РАН, Россия</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val="en-US" w:eastAsia="en-US"/>
              </w:rPr>
              <w:t>Arkadiy</w:t>
            </w:r>
            <w:proofErr w:type="spellEnd"/>
            <w:r w:rsidRPr="000D7CF2">
              <w:rPr>
                <w:rFonts w:eastAsia="Calibri"/>
                <w:b/>
                <w:sz w:val="20"/>
                <w:szCs w:val="20"/>
                <w:lang w:val="en-US" w:eastAsia="en-US"/>
              </w:rPr>
              <w:t xml:space="preserve"> N. </w:t>
            </w:r>
            <w:proofErr w:type="spellStart"/>
            <w:r w:rsidRPr="000D7CF2">
              <w:rPr>
                <w:rFonts w:eastAsia="Calibri"/>
                <w:b/>
                <w:sz w:val="20"/>
                <w:szCs w:val="20"/>
                <w:lang w:val="en-US" w:eastAsia="en-US"/>
              </w:rPr>
              <w:t>Shabarov</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Dr.Sc</w:t>
            </w:r>
            <w:proofErr w:type="spellEnd"/>
            <w:r w:rsidRPr="000D7CF2">
              <w:rPr>
                <w:rFonts w:eastAsia="Calibri"/>
                <w:sz w:val="20"/>
                <w:szCs w:val="20"/>
                <w:lang w:val="en-US" w:eastAsia="en-US"/>
              </w:rPr>
              <w:t xml:space="preserve">., Professor, Director of Scientific Center of </w:t>
            </w:r>
            <w:proofErr w:type="spellStart"/>
            <w:r w:rsidRPr="000D7CF2">
              <w:rPr>
                <w:rFonts w:eastAsia="Calibri"/>
                <w:sz w:val="20"/>
                <w:szCs w:val="20"/>
                <w:lang w:val="en-US" w:eastAsia="en-US"/>
              </w:rPr>
              <w:t>Geomechanics</w:t>
            </w:r>
            <w:proofErr w:type="spellEnd"/>
            <w:r w:rsidRPr="000D7CF2">
              <w:rPr>
                <w:rFonts w:eastAsia="Calibri"/>
                <w:sz w:val="20"/>
                <w:szCs w:val="20"/>
                <w:lang w:val="en-US" w:eastAsia="en-US"/>
              </w:rPr>
              <w:t xml:space="preserve"> and Mining Industry issues, St. Petersburg Mining University, Russia</w:t>
            </w:r>
          </w:p>
        </w:tc>
        <w:tc>
          <w:tcPr>
            <w:tcW w:w="2227"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eastAsia="en-US"/>
              </w:rPr>
              <w:t>Шабаров</w:t>
            </w:r>
            <w:proofErr w:type="spellEnd"/>
            <w:r w:rsidRPr="000D7CF2">
              <w:rPr>
                <w:rFonts w:eastAsia="Calibri"/>
                <w:b/>
                <w:sz w:val="20"/>
                <w:szCs w:val="20"/>
                <w:lang w:val="en-US" w:eastAsia="en-US"/>
              </w:rPr>
              <w:t xml:space="preserve"> </w:t>
            </w:r>
            <w:r w:rsidRPr="000D7CF2">
              <w:rPr>
                <w:rFonts w:eastAsia="Calibri"/>
                <w:b/>
                <w:sz w:val="20"/>
                <w:szCs w:val="20"/>
                <w:lang w:eastAsia="en-US"/>
              </w:rPr>
              <w:t>А</w:t>
            </w:r>
            <w:r w:rsidRPr="000D7CF2">
              <w:rPr>
                <w:rFonts w:eastAsia="Calibri"/>
                <w:b/>
                <w:sz w:val="20"/>
                <w:szCs w:val="20"/>
                <w:lang w:val="en-US" w:eastAsia="en-US"/>
              </w:rPr>
              <w:t>.</w:t>
            </w:r>
            <w:r w:rsidRPr="000D7CF2">
              <w:rPr>
                <w:rFonts w:eastAsia="Calibri"/>
                <w:b/>
                <w:sz w:val="20"/>
                <w:szCs w:val="20"/>
                <w:lang w:eastAsia="en-US"/>
              </w:rPr>
              <w:t>Н</w:t>
            </w:r>
            <w:r w:rsidRPr="000D7CF2">
              <w:rPr>
                <w:rFonts w:eastAsia="Calibri"/>
                <w:b/>
                <w:sz w:val="20"/>
                <w:szCs w:val="20"/>
                <w:lang w:val="en-US" w:eastAsia="en-US"/>
              </w:rPr>
              <w:t>.</w:t>
            </w:r>
          </w:p>
        </w:tc>
        <w:tc>
          <w:tcPr>
            <w:tcW w:w="3118" w:type="dxa"/>
          </w:tcPr>
          <w:p w:rsidR="00E872F3" w:rsidRPr="000D7CF2" w:rsidRDefault="00E872F3" w:rsidP="000D7CF2">
            <w:pPr>
              <w:rPr>
                <w:rFonts w:eastAsia="Calibri"/>
                <w:sz w:val="20"/>
                <w:szCs w:val="20"/>
                <w:lang w:eastAsia="en-US"/>
              </w:rPr>
            </w:pPr>
            <w:r w:rsidRPr="000D7CF2">
              <w:rPr>
                <w:rFonts w:eastAsia="Calibri"/>
                <w:sz w:val="20"/>
                <w:szCs w:val="20"/>
                <w:lang w:eastAsia="en-US"/>
              </w:rPr>
              <w:t>д.т.н., профессор, директор Научного центра геомеханики и проблем горного производства Санкт-Петербургского горного университета, Россия</w:t>
            </w:r>
          </w:p>
        </w:tc>
      </w:tr>
      <w:tr w:rsidR="00E872F3" w:rsidRPr="000D7CF2" w:rsidTr="00E872F3">
        <w:tc>
          <w:tcPr>
            <w:tcW w:w="2269"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val="en-US" w:eastAsia="en-US"/>
              </w:rPr>
              <w:t>Rischat</w:t>
            </w:r>
            <w:proofErr w:type="spellEnd"/>
            <w:r w:rsidRPr="000D7CF2">
              <w:rPr>
                <w:rFonts w:eastAsia="Calibri"/>
                <w:b/>
                <w:sz w:val="20"/>
                <w:szCs w:val="20"/>
                <w:lang w:val="en-US" w:eastAsia="en-US"/>
              </w:rPr>
              <w:t xml:space="preserve"> N.  </w:t>
            </w:r>
            <w:proofErr w:type="spellStart"/>
            <w:r w:rsidRPr="000D7CF2">
              <w:rPr>
                <w:rFonts w:eastAsia="Calibri"/>
                <w:b/>
                <w:sz w:val="20"/>
                <w:szCs w:val="20"/>
                <w:lang w:val="en-US" w:eastAsia="en-US"/>
              </w:rPr>
              <w:t>Yuzmukhametov</w:t>
            </w:r>
            <w:proofErr w:type="spellEnd"/>
            <w:r w:rsidRPr="000D7CF2">
              <w:rPr>
                <w:rFonts w:eastAsia="Calibri"/>
                <w:b/>
                <w:sz w:val="20"/>
                <w:szCs w:val="20"/>
                <w:lang w:val="en-US" w:eastAsia="en-US"/>
              </w:rPr>
              <w:t xml:space="preserve"> </w:t>
            </w:r>
          </w:p>
        </w:tc>
        <w:tc>
          <w:tcPr>
            <w:tcW w:w="2876" w:type="dxa"/>
          </w:tcPr>
          <w:p w:rsidR="00E872F3" w:rsidRPr="000D7CF2" w:rsidRDefault="00E872F3" w:rsidP="000D7CF2">
            <w:pPr>
              <w:rPr>
                <w:rFonts w:eastAsia="Calibri"/>
                <w:sz w:val="20"/>
                <w:szCs w:val="20"/>
                <w:lang w:val="en-US" w:eastAsia="en-US"/>
              </w:rPr>
            </w:pPr>
            <w:proofErr w:type="spellStart"/>
            <w:r w:rsidRPr="000D7CF2">
              <w:rPr>
                <w:rFonts w:eastAsia="Calibri"/>
                <w:sz w:val="20"/>
                <w:szCs w:val="20"/>
                <w:lang w:val="en-US" w:eastAsia="en-US"/>
              </w:rPr>
              <w:t>Cand.Sc</w:t>
            </w:r>
            <w:proofErr w:type="spellEnd"/>
            <w:r w:rsidRPr="000D7CF2">
              <w:rPr>
                <w:rFonts w:eastAsia="Calibri"/>
                <w:sz w:val="20"/>
                <w:szCs w:val="20"/>
                <w:lang w:val="en-US" w:eastAsia="en-US"/>
              </w:rPr>
              <w:t>.,</w:t>
            </w:r>
            <w:r w:rsidRPr="000D7CF2">
              <w:rPr>
                <w:rFonts w:eastAsia="Calibri"/>
                <w:b/>
                <w:sz w:val="20"/>
                <w:szCs w:val="20"/>
                <w:lang w:val="en-US" w:eastAsia="en-US"/>
              </w:rPr>
              <w:t xml:space="preserve"> </w:t>
            </w:r>
            <w:r w:rsidRPr="000D7CF2">
              <w:rPr>
                <w:rFonts w:eastAsia="Calibri"/>
                <w:sz w:val="20"/>
                <w:szCs w:val="20"/>
                <w:lang w:val="en-US" w:eastAsia="en-US"/>
              </w:rPr>
              <w:t xml:space="preserve">Head of </w:t>
            </w:r>
            <w:proofErr w:type="spellStart"/>
            <w:r w:rsidRPr="000D7CF2">
              <w:rPr>
                <w:rFonts w:eastAsia="Calibri"/>
                <w:sz w:val="20"/>
                <w:szCs w:val="20"/>
                <w:lang w:val="en-US" w:eastAsia="en-US"/>
              </w:rPr>
              <w:t>Mirny</w:t>
            </w:r>
            <w:proofErr w:type="spellEnd"/>
            <w:r w:rsidRPr="000D7CF2">
              <w:rPr>
                <w:rFonts w:eastAsia="Calibri"/>
                <w:sz w:val="20"/>
                <w:szCs w:val="20"/>
                <w:lang w:val="en-US" w:eastAsia="en-US"/>
              </w:rPr>
              <w:t xml:space="preserve"> Municipal District, The Republic of </w:t>
            </w:r>
            <w:proofErr w:type="spellStart"/>
            <w:r w:rsidRPr="000D7CF2">
              <w:rPr>
                <w:rFonts w:eastAsia="Calibri"/>
                <w:sz w:val="20"/>
                <w:szCs w:val="20"/>
                <w:lang w:val="en-US" w:eastAsia="en-US"/>
              </w:rPr>
              <w:t>Sakha</w:t>
            </w:r>
            <w:proofErr w:type="spellEnd"/>
            <w:r w:rsidRPr="000D7CF2">
              <w:rPr>
                <w:rFonts w:eastAsia="Calibri"/>
                <w:sz w:val="20"/>
                <w:szCs w:val="20"/>
                <w:lang w:val="en-US" w:eastAsia="en-US"/>
              </w:rPr>
              <w:t xml:space="preserve"> (</w:t>
            </w:r>
            <w:proofErr w:type="spellStart"/>
            <w:r w:rsidRPr="000D7CF2">
              <w:rPr>
                <w:rFonts w:eastAsia="Calibri"/>
                <w:sz w:val="20"/>
                <w:szCs w:val="20"/>
                <w:lang w:val="en-US" w:eastAsia="en-US"/>
              </w:rPr>
              <w:t>Yakutia</w:t>
            </w:r>
            <w:proofErr w:type="spellEnd"/>
            <w:r w:rsidRPr="000D7CF2">
              <w:rPr>
                <w:rFonts w:eastAsia="Calibri"/>
                <w:sz w:val="20"/>
                <w:szCs w:val="20"/>
                <w:lang w:val="en-US" w:eastAsia="en-US"/>
              </w:rPr>
              <w:t>), Russia</w:t>
            </w:r>
          </w:p>
        </w:tc>
        <w:tc>
          <w:tcPr>
            <w:tcW w:w="2227" w:type="dxa"/>
          </w:tcPr>
          <w:p w:rsidR="00E872F3" w:rsidRPr="000D7CF2" w:rsidRDefault="00E872F3" w:rsidP="000D7CF2">
            <w:pPr>
              <w:rPr>
                <w:rFonts w:eastAsia="Calibri"/>
                <w:b/>
                <w:sz w:val="20"/>
                <w:szCs w:val="20"/>
                <w:lang w:val="en-US" w:eastAsia="en-US"/>
              </w:rPr>
            </w:pPr>
            <w:proofErr w:type="spellStart"/>
            <w:r w:rsidRPr="000D7CF2">
              <w:rPr>
                <w:rFonts w:eastAsia="Calibri"/>
                <w:b/>
                <w:sz w:val="20"/>
                <w:szCs w:val="20"/>
                <w:lang w:eastAsia="en-US"/>
              </w:rPr>
              <w:t>Юзмухаметов</w:t>
            </w:r>
            <w:proofErr w:type="spellEnd"/>
            <w:r w:rsidRPr="000D7CF2">
              <w:rPr>
                <w:rFonts w:eastAsia="Calibri"/>
                <w:b/>
                <w:sz w:val="20"/>
                <w:szCs w:val="20"/>
                <w:lang w:val="en-US" w:eastAsia="en-US"/>
              </w:rPr>
              <w:t xml:space="preserve"> </w:t>
            </w:r>
            <w:r w:rsidRPr="000D7CF2">
              <w:rPr>
                <w:rFonts w:eastAsia="Calibri"/>
                <w:b/>
                <w:sz w:val="20"/>
                <w:szCs w:val="20"/>
                <w:lang w:eastAsia="en-US"/>
              </w:rPr>
              <w:t>Р</w:t>
            </w:r>
            <w:r w:rsidRPr="000D7CF2">
              <w:rPr>
                <w:rFonts w:eastAsia="Calibri"/>
                <w:b/>
                <w:sz w:val="20"/>
                <w:szCs w:val="20"/>
                <w:lang w:val="en-US" w:eastAsia="en-US"/>
              </w:rPr>
              <w:t>.</w:t>
            </w:r>
            <w:r w:rsidRPr="000D7CF2">
              <w:rPr>
                <w:rFonts w:eastAsia="Calibri"/>
                <w:b/>
                <w:sz w:val="20"/>
                <w:szCs w:val="20"/>
                <w:lang w:eastAsia="en-US"/>
              </w:rPr>
              <w:t>Н</w:t>
            </w:r>
            <w:r w:rsidRPr="000D7CF2">
              <w:rPr>
                <w:rFonts w:eastAsia="Calibri"/>
                <w:b/>
                <w:sz w:val="20"/>
                <w:szCs w:val="20"/>
                <w:lang w:val="en-US" w:eastAsia="en-US"/>
              </w:rPr>
              <w:t>.</w:t>
            </w:r>
          </w:p>
        </w:tc>
        <w:tc>
          <w:tcPr>
            <w:tcW w:w="3118" w:type="dxa"/>
          </w:tcPr>
          <w:p w:rsidR="00E872F3" w:rsidRPr="000D7CF2" w:rsidRDefault="00E872F3" w:rsidP="000D7CF2">
            <w:pPr>
              <w:rPr>
                <w:rFonts w:eastAsia="Calibri"/>
                <w:sz w:val="20"/>
                <w:szCs w:val="20"/>
                <w:lang w:eastAsia="en-US"/>
              </w:rPr>
            </w:pPr>
            <w:proofErr w:type="spellStart"/>
            <w:r w:rsidRPr="000D7CF2">
              <w:rPr>
                <w:rFonts w:eastAsia="Calibri"/>
                <w:sz w:val="20"/>
                <w:szCs w:val="20"/>
                <w:lang w:eastAsia="en-US"/>
              </w:rPr>
              <w:t>к.и.н</w:t>
            </w:r>
            <w:proofErr w:type="spellEnd"/>
            <w:r w:rsidRPr="000D7CF2">
              <w:rPr>
                <w:rFonts w:eastAsia="Calibri"/>
                <w:sz w:val="20"/>
                <w:szCs w:val="20"/>
                <w:lang w:eastAsia="en-US"/>
              </w:rPr>
              <w:t>., глава МО «Мирнинский район», Республика Саха</w:t>
            </w:r>
          </w:p>
          <w:p w:rsidR="00E872F3" w:rsidRPr="000D7CF2" w:rsidRDefault="00E872F3" w:rsidP="000D7CF2">
            <w:pPr>
              <w:rPr>
                <w:rFonts w:eastAsia="Calibri"/>
                <w:sz w:val="20"/>
                <w:szCs w:val="20"/>
                <w:lang w:val="en-US" w:eastAsia="en-US"/>
              </w:rPr>
            </w:pPr>
            <w:r w:rsidRPr="000D7CF2">
              <w:rPr>
                <w:rFonts w:eastAsia="Calibri"/>
                <w:sz w:val="20"/>
                <w:szCs w:val="20"/>
                <w:lang w:eastAsia="en-US"/>
              </w:rPr>
              <w:t>(Якутия), Россия</w:t>
            </w:r>
          </w:p>
        </w:tc>
      </w:tr>
    </w:tbl>
    <w:p w:rsidR="000D7CF2" w:rsidRDefault="000D7CF2">
      <w:pPr>
        <w:spacing w:after="200" w:line="276" w:lineRule="auto"/>
        <w:rPr>
          <w:rFonts w:ascii="Impact" w:eastAsia="Calibri" w:hAnsi="Impact"/>
          <w:color w:val="FF0000"/>
          <w:sz w:val="28"/>
          <w:szCs w:val="28"/>
          <w:lang w:val="en-US" w:eastAsia="en-US"/>
        </w:rPr>
      </w:pPr>
      <w:r>
        <w:rPr>
          <w:rFonts w:ascii="Impact" w:eastAsia="Calibri" w:hAnsi="Impact"/>
          <w:color w:val="FF0000"/>
          <w:sz w:val="28"/>
          <w:szCs w:val="28"/>
          <w:lang w:val="en-US" w:eastAsia="en-US"/>
        </w:rPr>
        <w:br w:type="page"/>
      </w:r>
    </w:p>
    <w:p w:rsidR="00F8188C" w:rsidRPr="00F8188C" w:rsidRDefault="00F8188C" w:rsidP="00633F06">
      <w:pPr>
        <w:spacing w:line="360" w:lineRule="auto"/>
        <w:jc w:val="center"/>
        <w:rPr>
          <w:rFonts w:ascii="Impact" w:eastAsia="Calibri" w:hAnsi="Impact"/>
          <w:color w:val="FF0000"/>
          <w:sz w:val="28"/>
          <w:szCs w:val="28"/>
          <w:lang w:eastAsia="en-US"/>
        </w:rPr>
      </w:pPr>
      <w:r w:rsidRPr="00F8188C">
        <w:rPr>
          <w:rFonts w:ascii="Impact" w:eastAsia="Calibri" w:hAnsi="Impact"/>
          <w:color w:val="FF0000"/>
          <w:sz w:val="28"/>
          <w:szCs w:val="28"/>
          <w:lang w:val="en-US" w:eastAsia="en-US"/>
        </w:rPr>
        <w:lastRenderedPageBreak/>
        <w:t>II</w:t>
      </w:r>
      <w:r w:rsidRPr="00F8188C">
        <w:rPr>
          <w:rFonts w:ascii="Impact" w:eastAsia="Calibri" w:hAnsi="Impact"/>
          <w:color w:val="FF0000"/>
          <w:sz w:val="28"/>
          <w:szCs w:val="28"/>
          <w:lang w:eastAsia="en-US"/>
        </w:rPr>
        <w:t xml:space="preserve"> Международная научно-практическая конференция</w:t>
      </w:r>
    </w:p>
    <w:p w:rsidR="00F8188C" w:rsidRPr="00F8188C" w:rsidRDefault="00F8188C" w:rsidP="00633F06">
      <w:pPr>
        <w:spacing w:line="360" w:lineRule="auto"/>
        <w:jc w:val="center"/>
        <w:rPr>
          <w:rFonts w:eastAsia="Calibri"/>
          <w:b/>
          <w:color w:val="FF0000"/>
          <w:sz w:val="28"/>
          <w:szCs w:val="28"/>
          <w:lang w:eastAsia="en-US"/>
        </w:rPr>
      </w:pPr>
      <w:r w:rsidRPr="00F8188C">
        <w:rPr>
          <w:rFonts w:ascii="Impact" w:eastAsia="Calibri" w:hAnsi="Impact"/>
          <w:color w:val="FF0000"/>
          <w:sz w:val="28"/>
          <w:szCs w:val="28"/>
          <w:lang w:eastAsia="en-US"/>
        </w:rPr>
        <w:t>«Наука и инновационные разработки – Северу»</w:t>
      </w:r>
    </w:p>
    <w:p w:rsidR="00F8188C" w:rsidRPr="00F8188C" w:rsidRDefault="00F8188C" w:rsidP="00F8188C">
      <w:pPr>
        <w:jc w:val="center"/>
        <w:rPr>
          <w:b/>
          <w:sz w:val="28"/>
          <w:szCs w:val="28"/>
        </w:rPr>
      </w:pPr>
    </w:p>
    <w:p w:rsidR="00F8188C" w:rsidRPr="00341F2F" w:rsidRDefault="00F8188C" w:rsidP="00F8188C">
      <w:pPr>
        <w:jc w:val="center"/>
        <w:rPr>
          <w:b/>
          <w:sz w:val="28"/>
          <w:szCs w:val="28"/>
        </w:rPr>
      </w:pPr>
      <w:r w:rsidRPr="00F8188C">
        <w:rPr>
          <w:b/>
          <w:sz w:val="28"/>
          <w:szCs w:val="28"/>
        </w:rPr>
        <w:t>Заявка на участие*</w:t>
      </w:r>
    </w:p>
    <w:p w:rsidR="00633F06" w:rsidRPr="00341F2F" w:rsidRDefault="00633F06" w:rsidP="00F8188C">
      <w:pPr>
        <w:jc w:val="center"/>
        <w:rPr>
          <w:sz w:val="28"/>
          <w:szCs w:val="28"/>
        </w:rPr>
      </w:pPr>
    </w:p>
    <w:p w:rsidR="00F8188C" w:rsidRPr="00886A90" w:rsidRDefault="00F8188C" w:rsidP="00886A90">
      <w:pPr>
        <w:jc w:val="both"/>
        <w:rPr>
          <w:sz w:val="28"/>
          <w:szCs w:val="28"/>
        </w:rPr>
      </w:pPr>
      <w:r w:rsidRPr="00F8188C">
        <w:rPr>
          <w:sz w:val="28"/>
          <w:szCs w:val="28"/>
        </w:rPr>
        <w:t>Фамилия _______________________________________</w:t>
      </w:r>
      <w:r w:rsidR="00886A90">
        <w:rPr>
          <w:sz w:val="28"/>
          <w:szCs w:val="28"/>
        </w:rPr>
        <w:t>_____________________</w:t>
      </w:r>
    </w:p>
    <w:p w:rsidR="00F8188C" w:rsidRPr="00886A90" w:rsidRDefault="00F8188C" w:rsidP="00886A90">
      <w:pPr>
        <w:jc w:val="both"/>
        <w:rPr>
          <w:sz w:val="28"/>
          <w:szCs w:val="28"/>
        </w:rPr>
      </w:pPr>
      <w:r w:rsidRPr="00F8188C">
        <w:rPr>
          <w:sz w:val="28"/>
          <w:szCs w:val="28"/>
        </w:rPr>
        <w:t>Имя ____________________________________________</w:t>
      </w:r>
      <w:r w:rsidR="00886A90">
        <w:rPr>
          <w:sz w:val="28"/>
          <w:szCs w:val="28"/>
        </w:rPr>
        <w:t>____________________</w:t>
      </w:r>
      <w:r w:rsidRPr="00F8188C">
        <w:rPr>
          <w:sz w:val="28"/>
          <w:szCs w:val="28"/>
        </w:rPr>
        <w:t xml:space="preserve"> </w:t>
      </w:r>
    </w:p>
    <w:p w:rsidR="00F8188C" w:rsidRPr="00886A90" w:rsidRDefault="00F8188C" w:rsidP="00886A90">
      <w:pPr>
        <w:jc w:val="both"/>
        <w:rPr>
          <w:sz w:val="28"/>
          <w:szCs w:val="28"/>
        </w:rPr>
      </w:pPr>
      <w:r w:rsidRPr="00F8188C">
        <w:rPr>
          <w:sz w:val="28"/>
          <w:szCs w:val="28"/>
        </w:rPr>
        <w:t>Отчество ________________________________________</w:t>
      </w:r>
      <w:r w:rsidR="00886A90">
        <w:rPr>
          <w:sz w:val="28"/>
          <w:szCs w:val="28"/>
        </w:rPr>
        <w:t>____________________</w:t>
      </w:r>
      <w:r w:rsidRPr="00F8188C">
        <w:rPr>
          <w:sz w:val="28"/>
          <w:szCs w:val="28"/>
        </w:rPr>
        <w:t xml:space="preserve"> </w:t>
      </w:r>
    </w:p>
    <w:p w:rsidR="00F8188C" w:rsidRPr="00886A90" w:rsidRDefault="00F8188C" w:rsidP="00886A90">
      <w:pPr>
        <w:jc w:val="both"/>
        <w:rPr>
          <w:sz w:val="28"/>
          <w:szCs w:val="28"/>
        </w:rPr>
      </w:pPr>
      <w:r w:rsidRPr="00F8188C">
        <w:rPr>
          <w:sz w:val="28"/>
          <w:szCs w:val="28"/>
        </w:rPr>
        <w:t>Учёное звание, степень _________________________</w:t>
      </w:r>
      <w:r w:rsidR="00886A90">
        <w:rPr>
          <w:sz w:val="28"/>
          <w:szCs w:val="28"/>
        </w:rPr>
        <w:t>_______________________</w:t>
      </w:r>
      <w:r w:rsidRPr="00F8188C">
        <w:rPr>
          <w:sz w:val="28"/>
          <w:szCs w:val="28"/>
        </w:rPr>
        <w:t xml:space="preserve"> </w:t>
      </w:r>
    </w:p>
    <w:p w:rsidR="00886A90" w:rsidRDefault="00F8188C" w:rsidP="00886A90">
      <w:pPr>
        <w:jc w:val="both"/>
        <w:rPr>
          <w:sz w:val="28"/>
          <w:szCs w:val="28"/>
        </w:rPr>
      </w:pPr>
      <w:r w:rsidRPr="00F8188C">
        <w:rPr>
          <w:sz w:val="28"/>
          <w:szCs w:val="28"/>
        </w:rPr>
        <w:t>Должность ___________________________________</w:t>
      </w:r>
      <w:r w:rsidR="00886A90">
        <w:rPr>
          <w:sz w:val="28"/>
          <w:szCs w:val="28"/>
        </w:rPr>
        <w:t>_______________________</w:t>
      </w:r>
    </w:p>
    <w:p w:rsidR="00F8188C" w:rsidRPr="00F8188C" w:rsidRDefault="00F8188C" w:rsidP="00886A90">
      <w:pPr>
        <w:jc w:val="both"/>
        <w:rPr>
          <w:sz w:val="28"/>
          <w:szCs w:val="28"/>
        </w:rPr>
      </w:pPr>
      <w:r w:rsidRPr="00F8188C">
        <w:rPr>
          <w:sz w:val="28"/>
          <w:szCs w:val="28"/>
        </w:rPr>
        <w:t>Место работы _________________________________</w:t>
      </w:r>
      <w:r w:rsidR="00886A90">
        <w:rPr>
          <w:sz w:val="28"/>
          <w:szCs w:val="28"/>
        </w:rPr>
        <w:t>______________________</w:t>
      </w:r>
      <w:r w:rsidRPr="00F8188C">
        <w:rPr>
          <w:sz w:val="28"/>
          <w:szCs w:val="28"/>
        </w:rPr>
        <w:t xml:space="preserve"> </w:t>
      </w:r>
    </w:p>
    <w:p w:rsidR="00F8188C" w:rsidRPr="00F8188C" w:rsidRDefault="00F8188C" w:rsidP="00886A90">
      <w:pPr>
        <w:jc w:val="both"/>
        <w:rPr>
          <w:sz w:val="28"/>
          <w:szCs w:val="28"/>
        </w:rPr>
      </w:pPr>
      <w:r w:rsidRPr="00F8188C">
        <w:rPr>
          <w:sz w:val="28"/>
          <w:szCs w:val="28"/>
        </w:rPr>
        <w:t>Адрес ________________________________________</w:t>
      </w:r>
      <w:r w:rsidR="00886A90">
        <w:rPr>
          <w:sz w:val="28"/>
          <w:szCs w:val="28"/>
        </w:rPr>
        <w:t>______________________</w:t>
      </w:r>
      <w:r w:rsidRPr="00F8188C">
        <w:rPr>
          <w:sz w:val="28"/>
          <w:szCs w:val="28"/>
        </w:rPr>
        <w:t xml:space="preserve"> </w:t>
      </w:r>
    </w:p>
    <w:p w:rsidR="00F8188C" w:rsidRPr="00F8188C" w:rsidRDefault="00F8188C" w:rsidP="00886A90">
      <w:pPr>
        <w:jc w:val="both"/>
        <w:rPr>
          <w:sz w:val="28"/>
          <w:szCs w:val="28"/>
        </w:rPr>
      </w:pPr>
      <w:r w:rsidRPr="00F8188C">
        <w:rPr>
          <w:sz w:val="28"/>
          <w:szCs w:val="28"/>
        </w:rPr>
        <w:t>Телефон ______________________________________</w:t>
      </w:r>
      <w:r w:rsidR="00886A90">
        <w:rPr>
          <w:sz w:val="28"/>
          <w:szCs w:val="28"/>
        </w:rPr>
        <w:t>______________________</w:t>
      </w:r>
      <w:r w:rsidRPr="00F8188C">
        <w:rPr>
          <w:sz w:val="28"/>
          <w:szCs w:val="28"/>
        </w:rPr>
        <w:t xml:space="preserve"> </w:t>
      </w:r>
    </w:p>
    <w:p w:rsidR="00F8188C" w:rsidRPr="00886A90" w:rsidRDefault="00F8188C" w:rsidP="00886A90">
      <w:pPr>
        <w:jc w:val="both"/>
        <w:rPr>
          <w:sz w:val="28"/>
          <w:szCs w:val="28"/>
        </w:rPr>
      </w:pPr>
      <w:r w:rsidRPr="00F8188C">
        <w:rPr>
          <w:sz w:val="28"/>
          <w:szCs w:val="28"/>
        </w:rPr>
        <w:t>Факс __________________________________________</w:t>
      </w:r>
      <w:r w:rsidR="00886A90">
        <w:rPr>
          <w:sz w:val="28"/>
          <w:szCs w:val="28"/>
        </w:rPr>
        <w:t>_____________________</w:t>
      </w:r>
      <w:r w:rsidRPr="00F8188C">
        <w:rPr>
          <w:sz w:val="28"/>
          <w:szCs w:val="28"/>
        </w:rPr>
        <w:t xml:space="preserve"> </w:t>
      </w:r>
    </w:p>
    <w:p w:rsidR="00F8188C" w:rsidRPr="00F8188C" w:rsidRDefault="00F8188C" w:rsidP="00886A90">
      <w:pPr>
        <w:jc w:val="both"/>
        <w:rPr>
          <w:sz w:val="28"/>
          <w:szCs w:val="28"/>
        </w:rPr>
      </w:pPr>
      <w:r w:rsidRPr="00F8188C">
        <w:rPr>
          <w:sz w:val="28"/>
          <w:szCs w:val="28"/>
          <w:lang w:val="en-US"/>
        </w:rPr>
        <w:t>E</w:t>
      </w:r>
      <w:r w:rsidRPr="00F8188C">
        <w:rPr>
          <w:sz w:val="28"/>
          <w:szCs w:val="28"/>
        </w:rPr>
        <w:t>-</w:t>
      </w:r>
      <w:r w:rsidRPr="00F8188C">
        <w:rPr>
          <w:sz w:val="28"/>
          <w:szCs w:val="28"/>
          <w:lang w:val="en-US"/>
        </w:rPr>
        <w:t>mail</w:t>
      </w:r>
      <w:r w:rsidRPr="00F8188C">
        <w:rPr>
          <w:sz w:val="28"/>
          <w:szCs w:val="28"/>
        </w:rPr>
        <w:t xml:space="preserve"> ________________________________________</w:t>
      </w:r>
      <w:r w:rsidR="00886A90">
        <w:rPr>
          <w:sz w:val="28"/>
          <w:szCs w:val="28"/>
        </w:rPr>
        <w:t>___________________</w:t>
      </w:r>
      <w:r w:rsidRPr="00F8188C">
        <w:rPr>
          <w:sz w:val="28"/>
          <w:szCs w:val="28"/>
        </w:rPr>
        <w:t xml:space="preserve"> </w:t>
      </w:r>
    </w:p>
    <w:p w:rsidR="00F8188C" w:rsidRPr="00F8188C" w:rsidRDefault="00F8188C" w:rsidP="00886A90">
      <w:pPr>
        <w:jc w:val="both"/>
        <w:rPr>
          <w:sz w:val="28"/>
          <w:szCs w:val="28"/>
        </w:rPr>
      </w:pPr>
      <w:r w:rsidRPr="00F8188C">
        <w:rPr>
          <w:sz w:val="28"/>
          <w:szCs w:val="28"/>
        </w:rPr>
        <w:t>Буду участвовать в работе конференции:____________</w:t>
      </w:r>
      <w:r w:rsidR="00886A90">
        <w:rPr>
          <w:sz w:val="28"/>
          <w:szCs w:val="28"/>
        </w:rPr>
        <w:t>__________________</w:t>
      </w:r>
    </w:p>
    <w:p w:rsidR="00F8188C" w:rsidRPr="00F8188C" w:rsidRDefault="00F8188C" w:rsidP="00886A90">
      <w:pPr>
        <w:jc w:val="both"/>
        <w:rPr>
          <w:sz w:val="28"/>
          <w:szCs w:val="28"/>
        </w:rPr>
      </w:pPr>
      <w:r w:rsidRPr="00F8188C">
        <w:rPr>
          <w:sz w:val="28"/>
          <w:szCs w:val="28"/>
        </w:rPr>
        <w:t>Формы участия в работе конференции (</w:t>
      </w:r>
      <w:proofErr w:type="gramStart"/>
      <w:r w:rsidRPr="00F8188C">
        <w:rPr>
          <w:sz w:val="28"/>
          <w:szCs w:val="28"/>
        </w:rPr>
        <w:t>нужное</w:t>
      </w:r>
      <w:proofErr w:type="gramEnd"/>
      <w:r w:rsidRPr="00F8188C">
        <w:rPr>
          <w:sz w:val="28"/>
          <w:szCs w:val="28"/>
        </w:rPr>
        <w:t xml:space="preserve"> подчеркнуть):</w:t>
      </w:r>
    </w:p>
    <w:p w:rsidR="00F8188C" w:rsidRPr="00F8188C" w:rsidRDefault="00F8188C" w:rsidP="00F8188C">
      <w:pPr>
        <w:rPr>
          <w:sz w:val="28"/>
          <w:szCs w:val="28"/>
        </w:rPr>
      </w:pPr>
      <w:r w:rsidRPr="00F8188C">
        <w:rPr>
          <w:sz w:val="28"/>
          <w:szCs w:val="28"/>
        </w:rPr>
        <w:t xml:space="preserve">а) </w:t>
      </w:r>
      <w:proofErr w:type="gramStart"/>
      <w:r w:rsidRPr="00F8188C">
        <w:rPr>
          <w:sz w:val="28"/>
          <w:szCs w:val="28"/>
        </w:rPr>
        <w:t>очное</w:t>
      </w:r>
      <w:proofErr w:type="gramEnd"/>
      <w:r w:rsidRPr="00F8188C">
        <w:rPr>
          <w:sz w:val="28"/>
          <w:szCs w:val="28"/>
        </w:rPr>
        <w:t xml:space="preserve"> с докладом; б) заочное;  в) слушатель</w:t>
      </w:r>
    </w:p>
    <w:p w:rsidR="00F8188C" w:rsidRPr="00F8188C" w:rsidRDefault="00F8188C" w:rsidP="00F8188C">
      <w:pPr>
        <w:rPr>
          <w:sz w:val="28"/>
          <w:szCs w:val="28"/>
        </w:rPr>
      </w:pPr>
      <w:r w:rsidRPr="00F8188C">
        <w:rPr>
          <w:sz w:val="28"/>
          <w:szCs w:val="28"/>
        </w:rPr>
        <w:t>Название доклада ________________________________</w:t>
      </w:r>
      <w:r w:rsidR="00886A90">
        <w:rPr>
          <w:sz w:val="28"/>
          <w:szCs w:val="28"/>
        </w:rPr>
        <w:t>____________________</w:t>
      </w:r>
      <w:r w:rsidRPr="00F8188C">
        <w:rPr>
          <w:sz w:val="28"/>
          <w:szCs w:val="28"/>
        </w:rPr>
        <w:t xml:space="preserve"> ________________________________________________________________________________________________</w:t>
      </w:r>
      <w:r w:rsidR="00886A90">
        <w:rPr>
          <w:sz w:val="28"/>
          <w:szCs w:val="28"/>
        </w:rPr>
        <w:t>________________________________________</w:t>
      </w:r>
      <w:r w:rsidRPr="00F8188C">
        <w:rPr>
          <w:sz w:val="28"/>
          <w:szCs w:val="28"/>
        </w:rPr>
        <w:t xml:space="preserve"> </w:t>
      </w:r>
    </w:p>
    <w:p w:rsidR="00F8188C" w:rsidRPr="00F8188C" w:rsidRDefault="00F8188C" w:rsidP="00F8188C">
      <w:pPr>
        <w:rPr>
          <w:sz w:val="28"/>
          <w:szCs w:val="28"/>
        </w:rPr>
      </w:pPr>
      <w:r w:rsidRPr="00F8188C">
        <w:rPr>
          <w:sz w:val="28"/>
          <w:szCs w:val="28"/>
        </w:rPr>
        <w:t>Соавторы: Ф.И.О.; ученое звание, степень; должность, место работы __________________________________</w:t>
      </w:r>
      <w:r w:rsidR="00886A90">
        <w:rPr>
          <w:sz w:val="28"/>
          <w:szCs w:val="28"/>
        </w:rPr>
        <w:t>________________________________</w:t>
      </w:r>
      <w:r w:rsidRPr="00F8188C">
        <w:rPr>
          <w:sz w:val="28"/>
          <w:szCs w:val="28"/>
        </w:rPr>
        <w:t xml:space="preserve">__ </w:t>
      </w:r>
      <w:r w:rsidR="00886A90">
        <w:rPr>
          <w:sz w:val="28"/>
          <w:szCs w:val="28"/>
        </w:rPr>
        <w:t>_________________________________________________________________________________</w:t>
      </w:r>
      <w:r w:rsidRPr="00F8188C">
        <w:rPr>
          <w:sz w:val="28"/>
          <w:szCs w:val="28"/>
        </w:rPr>
        <w:t>_______________________________________________________________________________________________________________________________________________________________________________________________</w:t>
      </w:r>
    </w:p>
    <w:p w:rsidR="00886A90" w:rsidRDefault="00F8188C" w:rsidP="00F8188C">
      <w:pPr>
        <w:rPr>
          <w:sz w:val="28"/>
          <w:szCs w:val="28"/>
          <w:lang w:val="en-US"/>
        </w:rPr>
      </w:pPr>
      <w:r w:rsidRPr="00F8188C">
        <w:rPr>
          <w:sz w:val="28"/>
          <w:szCs w:val="28"/>
        </w:rPr>
        <w:t>Название секции _________________________________</w:t>
      </w:r>
      <w:r w:rsidR="00886A90">
        <w:rPr>
          <w:sz w:val="28"/>
          <w:szCs w:val="28"/>
        </w:rPr>
        <w:t>____________________</w:t>
      </w:r>
      <w:r w:rsidRPr="00F8188C">
        <w:rPr>
          <w:sz w:val="28"/>
          <w:szCs w:val="28"/>
        </w:rPr>
        <w:t xml:space="preserve"> </w:t>
      </w:r>
      <w:r w:rsidR="00886A90">
        <w:rPr>
          <w:sz w:val="28"/>
          <w:szCs w:val="28"/>
        </w:rPr>
        <w:t>__________</w:t>
      </w:r>
      <w:r w:rsidRPr="00F8188C">
        <w:rPr>
          <w:sz w:val="28"/>
          <w:szCs w:val="28"/>
        </w:rPr>
        <w:t>__________________________________________________________</w:t>
      </w:r>
    </w:p>
    <w:p w:rsidR="00886A90" w:rsidRDefault="00886A90" w:rsidP="00F8188C">
      <w:pPr>
        <w:rPr>
          <w:sz w:val="28"/>
          <w:szCs w:val="28"/>
          <w:lang w:val="en-US"/>
        </w:rPr>
      </w:pPr>
    </w:p>
    <w:p w:rsidR="00F8188C" w:rsidRPr="00F8188C" w:rsidRDefault="00F8188C" w:rsidP="00F8188C">
      <w:pPr>
        <w:rPr>
          <w:sz w:val="28"/>
          <w:szCs w:val="28"/>
        </w:rPr>
      </w:pPr>
      <w:r w:rsidRPr="00F8188C">
        <w:rPr>
          <w:sz w:val="28"/>
          <w:szCs w:val="28"/>
        </w:rPr>
        <w:t>Потребность в гостинице</w:t>
      </w:r>
      <w:proofErr w:type="gramStart"/>
      <w:r w:rsidRPr="00F8188C">
        <w:rPr>
          <w:sz w:val="28"/>
          <w:szCs w:val="28"/>
        </w:rPr>
        <w:t xml:space="preserve">    Д</w:t>
      </w:r>
      <w:proofErr w:type="gramEnd"/>
      <w:r w:rsidRPr="00F8188C">
        <w:rPr>
          <w:sz w:val="28"/>
          <w:szCs w:val="28"/>
        </w:rPr>
        <w:t>а</w:t>
      </w:r>
      <w:r w:rsidR="00886A90" w:rsidRPr="00886A90">
        <w:rPr>
          <w:sz w:val="28"/>
          <w:szCs w:val="28"/>
        </w:rPr>
        <w:t>/</w:t>
      </w:r>
      <w:r w:rsidRPr="00F8188C">
        <w:rPr>
          <w:sz w:val="28"/>
          <w:szCs w:val="28"/>
        </w:rPr>
        <w:t xml:space="preserve"> Нет _______</w:t>
      </w:r>
    </w:p>
    <w:p w:rsidR="00F8188C" w:rsidRPr="00F8188C" w:rsidRDefault="00F8188C" w:rsidP="00F8188C">
      <w:pPr>
        <w:rPr>
          <w:sz w:val="28"/>
          <w:szCs w:val="28"/>
          <w:lang w:val="en-US"/>
        </w:rPr>
      </w:pPr>
      <w:r w:rsidRPr="00F8188C">
        <w:rPr>
          <w:sz w:val="28"/>
          <w:szCs w:val="28"/>
          <w:lang w:val="en-US"/>
        </w:rPr>
        <w:t>______________________________________________</w:t>
      </w:r>
    </w:p>
    <w:p w:rsidR="00F8188C" w:rsidRPr="00F8188C" w:rsidRDefault="00F8188C" w:rsidP="00F8188C">
      <w:pPr>
        <w:rPr>
          <w:sz w:val="28"/>
          <w:szCs w:val="28"/>
        </w:rPr>
      </w:pPr>
    </w:p>
    <w:tbl>
      <w:tblPr>
        <w:tblW w:w="0" w:type="auto"/>
        <w:jc w:val="center"/>
        <w:tblInd w:w="675" w:type="dxa"/>
        <w:tblLook w:val="04A0" w:firstRow="1" w:lastRow="0" w:firstColumn="1" w:lastColumn="0" w:noHBand="0" w:noVBand="1"/>
      </w:tblPr>
      <w:tblGrid>
        <w:gridCol w:w="1701"/>
        <w:gridCol w:w="426"/>
        <w:gridCol w:w="1559"/>
      </w:tblGrid>
      <w:tr w:rsidR="00F8188C" w:rsidRPr="00F8188C" w:rsidTr="00886A90">
        <w:trPr>
          <w:jc w:val="center"/>
        </w:trPr>
        <w:tc>
          <w:tcPr>
            <w:tcW w:w="1701" w:type="dxa"/>
            <w:tcBorders>
              <w:bottom w:val="single" w:sz="8" w:space="0" w:color="auto"/>
            </w:tcBorders>
            <w:shd w:val="clear" w:color="auto" w:fill="auto"/>
          </w:tcPr>
          <w:p w:rsidR="00F8188C" w:rsidRPr="00F8188C" w:rsidRDefault="00F8188C" w:rsidP="00F8188C">
            <w:pPr>
              <w:rPr>
                <w:sz w:val="28"/>
                <w:szCs w:val="28"/>
              </w:rPr>
            </w:pPr>
          </w:p>
        </w:tc>
        <w:tc>
          <w:tcPr>
            <w:tcW w:w="426" w:type="dxa"/>
            <w:shd w:val="clear" w:color="auto" w:fill="auto"/>
          </w:tcPr>
          <w:p w:rsidR="00F8188C" w:rsidRPr="00F8188C" w:rsidRDefault="00F8188C" w:rsidP="00F8188C">
            <w:pPr>
              <w:rPr>
                <w:sz w:val="28"/>
                <w:szCs w:val="28"/>
              </w:rPr>
            </w:pPr>
          </w:p>
        </w:tc>
        <w:tc>
          <w:tcPr>
            <w:tcW w:w="1559" w:type="dxa"/>
            <w:tcBorders>
              <w:bottom w:val="single" w:sz="8" w:space="0" w:color="auto"/>
            </w:tcBorders>
            <w:shd w:val="clear" w:color="auto" w:fill="auto"/>
          </w:tcPr>
          <w:p w:rsidR="00F8188C" w:rsidRPr="00F8188C" w:rsidRDefault="00F8188C" w:rsidP="00F8188C">
            <w:pPr>
              <w:rPr>
                <w:sz w:val="28"/>
                <w:szCs w:val="28"/>
              </w:rPr>
            </w:pPr>
          </w:p>
        </w:tc>
      </w:tr>
      <w:tr w:rsidR="00F8188C" w:rsidRPr="00F8188C" w:rsidTr="00886A90">
        <w:trPr>
          <w:jc w:val="center"/>
        </w:trPr>
        <w:tc>
          <w:tcPr>
            <w:tcW w:w="1701" w:type="dxa"/>
            <w:tcBorders>
              <w:top w:val="single" w:sz="8" w:space="0" w:color="auto"/>
            </w:tcBorders>
            <w:shd w:val="clear" w:color="auto" w:fill="auto"/>
          </w:tcPr>
          <w:p w:rsidR="00F8188C" w:rsidRPr="00F8188C" w:rsidRDefault="00F8188C" w:rsidP="00F8188C">
            <w:pPr>
              <w:rPr>
                <w:i/>
                <w:sz w:val="28"/>
                <w:szCs w:val="28"/>
              </w:rPr>
            </w:pPr>
            <w:r w:rsidRPr="00F8188C">
              <w:rPr>
                <w:i/>
                <w:sz w:val="28"/>
                <w:szCs w:val="28"/>
              </w:rPr>
              <w:t>Подпись</w:t>
            </w:r>
          </w:p>
        </w:tc>
        <w:tc>
          <w:tcPr>
            <w:tcW w:w="426" w:type="dxa"/>
            <w:shd w:val="clear" w:color="auto" w:fill="auto"/>
          </w:tcPr>
          <w:p w:rsidR="00F8188C" w:rsidRPr="00F8188C" w:rsidRDefault="00F8188C" w:rsidP="00F8188C">
            <w:pPr>
              <w:rPr>
                <w:i/>
                <w:sz w:val="28"/>
                <w:szCs w:val="28"/>
              </w:rPr>
            </w:pPr>
          </w:p>
        </w:tc>
        <w:tc>
          <w:tcPr>
            <w:tcW w:w="1559" w:type="dxa"/>
            <w:tcBorders>
              <w:top w:val="single" w:sz="8" w:space="0" w:color="auto"/>
            </w:tcBorders>
            <w:shd w:val="clear" w:color="auto" w:fill="auto"/>
          </w:tcPr>
          <w:p w:rsidR="00F8188C" w:rsidRPr="00F8188C" w:rsidRDefault="00F8188C" w:rsidP="00F8188C">
            <w:pPr>
              <w:rPr>
                <w:i/>
                <w:sz w:val="28"/>
                <w:szCs w:val="28"/>
              </w:rPr>
            </w:pPr>
            <w:r w:rsidRPr="00F8188C">
              <w:rPr>
                <w:i/>
                <w:sz w:val="28"/>
                <w:szCs w:val="28"/>
              </w:rPr>
              <w:t>Дата</w:t>
            </w:r>
          </w:p>
        </w:tc>
      </w:tr>
      <w:tr w:rsidR="00F8188C" w:rsidRPr="00F8188C" w:rsidTr="00886A90">
        <w:trPr>
          <w:jc w:val="center"/>
        </w:trPr>
        <w:tc>
          <w:tcPr>
            <w:tcW w:w="1701" w:type="dxa"/>
            <w:shd w:val="clear" w:color="auto" w:fill="auto"/>
          </w:tcPr>
          <w:p w:rsidR="00F8188C" w:rsidRPr="00F8188C" w:rsidRDefault="00F8188C" w:rsidP="00F8188C">
            <w:pPr>
              <w:rPr>
                <w:i/>
                <w:sz w:val="28"/>
                <w:szCs w:val="28"/>
              </w:rPr>
            </w:pPr>
          </w:p>
        </w:tc>
        <w:tc>
          <w:tcPr>
            <w:tcW w:w="426" w:type="dxa"/>
            <w:shd w:val="clear" w:color="auto" w:fill="auto"/>
          </w:tcPr>
          <w:p w:rsidR="00F8188C" w:rsidRPr="00F8188C" w:rsidRDefault="00F8188C" w:rsidP="00F8188C">
            <w:pPr>
              <w:rPr>
                <w:i/>
                <w:sz w:val="28"/>
                <w:szCs w:val="28"/>
              </w:rPr>
            </w:pPr>
          </w:p>
        </w:tc>
        <w:tc>
          <w:tcPr>
            <w:tcW w:w="1559" w:type="dxa"/>
            <w:shd w:val="clear" w:color="auto" w:fill="auto"/>
          </w:tcPr>
          <w:p w:rsidR="00F8188C" w:rsidRPr="00F8188C" w:rsidRDefault="00F8188C" w:rsidP="00F8188C">
            <w:pPr>
              <w:rPr>
                <w:i/>
                <w:sz w:val="28"/>
                <w:szCs w:val="28"/>
              </w:rPr>
            </w:pPr>
          </w:p>
        </w:tc>
      </w:tr>
    </w:tbl>
    <w:p w:rsidR="00F8188C" w:rsidRPr="00F8188C" w:rsidRDefault="00F8188C" w:rsidP="00F8188C">
      <w:pPr>
        <w:shd w:val="clear" w:color="auto" w:fill="FFFFFF"/>
        <w:rPr>
          <w:sz w:val="28"/>
          <w:szCs w:val="28"/>
        </w:rPr>
      </w:pPr>
    </w:p>
    <w:p w:rsidR="00F8188C" w:rsidRPr="00F8188C" w:rsidRDefault="00F8188C" w:rsidP="00F8188C">
      <w:pPr>
        <w:shd w:val="clear" w:color="auto" w:fill="FFFFFF"/>
      </w:pPr>
      <w:r w:rsidRPr="00F8188C">
        <w:t xml:space="preserve">* </w:t>
      </w:r>
      <w:proofErr w:type="gramStart"/>
      <w:r w:rsidRPr="00F8188C">
        <w:t>Я(</w:t>
      </w:r>
      <w:proofErr w:type="gramEnd"/>
      <w:r w:rsidRPr="00F8188C">
        <w:t xml:space="preserve">мы) настоящим подтверждаю(ем) свое согласие на размещение присланных материалов на сайте образовательного учреждения и на портале Научной Электронной Библиотеки </w:t>
      </w:r>
      <w:proofErr w:type="spellStart"/>
      <w:r w:rsidRPr="00F8188C">
        <w:rPr>
          <w:lang w:val="en-US"/>
        </w:rPr>
        <w:t>eLIBRARY</w:t>
      </w:r>
      <w:proofErr w:type="spellEnd"/>
      <w:r w:rsidRPr="00F8188C">
        <w:t>.</w:t>
      </w:r>
      <w:r w:rsidRPr="00F8188C">
        <w:rPr>
          <w:lang w:val="en-US"/>
        </w:rPr>
        <w:t>RU</w:t>
      </w:r>
      <w:r w:rsidRPr="00F8188C">
        <w:t xml:space="preserve">, опубликованных в трудах II-ой Международной научно-практической конференции </w:t>
      </w:r>
      <w:r w:rsidRPr="00F8188C">
        <w:rPr>
          <w:b/>
        </w:rPr>
        <w:t>«Наука и инновационные разработки - Северу»</w:t>
      </w:r>
      <w:r w:rsidRPr="00F8188C">
        <w:t xml:space="preserve">, </w:t>
      </w:r>
      <w:r w:rsidRPr="00F8188C">
        <w:rPr>
          <w:b/>
        </w:rPr>
        <w:t xml:space="preserve"> </w:t>
      </w:r>
      <w:r w:rsidRPr="00F8188C">
        <w:t xml:space="preserve">и сведений об авторе(ах), на портале Научной Электронной Библиотеки </w:t>
      </w:r>
      <w:proofErr w:type="spellStart"/>
      <w:r w:rsidRPr="00F8188C">
        <w:rPr>
          <w:lang w:val="en-US"/>
        </w:rPr>
        <w:t>eLIBRARY</w:t>
      </w:r>
      <w:proofErr w:type="spellEnd"/>
      <w:r w:rsidRPr="00F8188C">
        <w:t>.</w:t>
      </w:r>
      <w:r w:rsidRPr="00F8188C">
        <w:rPr>
          <w:lang w:val="en-US"/>
        </w:rPr>
        <w:t>RU</w:t>
      </w:r>
      <w:r w:rsidRPr="00F8188C">
        <w:t>. Также гарантиру</w:t>
      </w:r>
      <w:proofErr w:type="gramStart"/>
      <w:r w:rsidRPr="00F8188C">
        <w:t>ю(</w:t>
      </w:r>
      <w:proofErr w:type="gramEnd"/>
      <w:r w:rsidRPr="00F8188C">
        <w:t>ем), что обладаю(ем) исключительным правом на передаваемые материалы и они являются оригинальным произведением автора(</w:t>
      </w:r>
      <w:proofErr w:type="spellStart"/>
      <w:r w:rsidRPr="00F8188C">
        <w:t>ов</w:t>
      </w:r>
      <w:proofErr w:type="spellEnd"/>
      <w:r w:rsidRPr="00F8188C">
        <w:t>).</w:t>
      </w:r>
    </w:p>
    <w:p w:rsidR="00F8188C" w:rsidRPr="00886A90" w:rsidRDefault="00F8188C">
      <w:pPr>
        <w:spacing w:after="200" w:line="276" w:lineRule="auto"/>
        <w:rPr>
          <w:b/>
          <w:sz w:val="28"/>
          <w:szCs w:val="28"/>
        </w:rPr>
      </w:pPr>
      <w:r w:rsidRPr="00886A90">
        <w:rPr>
          <w:b/>
          <w:sz w:val="28"/>
          <w:szCs w:val="28"/>
        </w:rPr>
        <w:br w:type="page"/>
      </w:r>
    </w:p>
    <w:p w:rsidR="00800135" w:rsidRPr="00E812E3" w:rsidRDefault="00800135" w:rsidP="00800135">
      <w:pPr>
        <w:spacing w:line="360" w:lineRule="auto"/>
        <w:jc w:val="center"/>
        <w:rPr>
          <w:b/>
          <w:sz w:val="28"/>
          <w:szCs w:val="28"/>
        </w:rPr>
      </w:pPr>
      <w:r w:rsidRPr="00E812E3">
        <w:rPr>
          <w:b/>
          <w:sz w:val="28"/>
          <w:szCs w:val="28"/>
        </w:rPr>
        <w:lastRenderedPageBreak/>
        <w:t>ПРАВИЛА ОФОРМЛЕНИЯ МАТЕРИАЛОВ:</w:t>
      </w:r>
    </w:p>
    <w:p w:rsidR="00800135" w:rsidRPr="00800135" w:rsidRDefault="00800135" w:rsidP="00800135">
      <w:pPr>
        <w:spacing w:line="360" w:lineRule="auto"/>
        <w:ind w:firstLine="567"/>
        <w:jc w:val="both"/>
        <w:rPr>
          <w:sz w:val="28"/>
          <w:szCs w:val="28"/>
        </w:rPr>
      </w:pPr>
      <w:r w:rsidRPr="00800135">
        <w:rPr>
          <w:sz w:val="28"/>
          <w:szCs w:val="28"/>
        </w:rPr>
        <w:t>Материалы конференции должны быть представлены в электронной форме в виде отдельных файлов (архивы не допускаются). Файлы должны быть названы по фамилии первого автора и иметь дополнительно следующие сведения:</w:t>
      </w:r>
    </w:p>
    <w:p w:rsidR="00800135" w:rsidRPr="00800135" w:rsidRDefault="00800135" w:rsidP="00800135">
      <w:pPr>
        <w:spacing w:line="360" w:lineRule="auto"/>
        <w:ind w:firstLine="567"/>
        <w:jc w:val="both"/>
        <w:rPr>
          <w:sz w:val="28"/>
          <w:szCs w:val="28"/>
        </w:rPr>
      </w:pPr>
      <w:r w:rsidRPr="00800135">
        <w:rPr>
          <w:sz w:val="28"/>
          <w:szCs w:val="28"/>
        </w:rPr>
        <w:t xml:space="preserve">- файл заявки участника с добавлением номера секции и слова заявка (например: </w:t>
      </w:r>
      <w:r w:rsidR="00A60DC6" w:rsidRPr="00800135">
        <w:rPr>
          <w:b/>
          <w:i/>
          <w:sz w:val="28"/>
          <w:szCs w:val="28"/>
        </w:rPr>
        <w:t>с</w:t>
      </w:r>
      <w:proofErr w:type="gramStart"/>
      <w:r w:rsidR="00A60DC6" w:rsidRPr="00800135">
        <w:rPr>
          <w:b/>
          <w:i/>
          <w:sz w:val="28"/>
          <w:szCs w:val="28"/>
        </w:rPr>
        <w:t>1</w:t>
      </w:r>
      <w:proofErr w:type="gramEnd"/>
      <w:r w:rsidR="00A60DC6" w:rsidRPr="00A60DC6">
        <w:rPr>
          <w:b/>
          <w:i/>
          <w:sz w:val="28"/>
          <w:szCs w:val="28"/>
        </w:rPr>
        <w:t>_</w:t>
      </w:r>
      <w:r w:rsidRPr="00800135">
        <w:rPr>
          <w:b/>
          <w:i/>
          <w:sz w:val="28"/>
          <w:szCs w:val="28"/>
        </w:rPr>
        <w:t>ИвановИИ_</w:t>
      </w:r>
      <w:r w:rsidR="00A60DC6" w:rsidRPr="00800135">
        <w:rPr>
          <w:b/>
          <w:i/>
          <w:sz w:val="28"/>
          <w:szCs w:val="28"/>
        </w:rPr>
        <w:t xml:space="preserve"> </w:t>
      </w:r>
      <w:r w:rsidRPr="00800135">
        <w:rPr>
          <w:b/>
          <w:i/>
          <w:sz w:val="28"/>
          <w:szCs w:val="28"/>
        </w:rPr>
        <w:t>заявка.doc</w:t>
      </w:r>
      <w:r w:rsidRPr="00800135">
        <w:rPr>
          <w:sz w:val="28"/>
          <w:szCs w:val="28"/>
        </w:rPr>
        <w:t>)</w:t>
      </w:r>
    </w:p>
    <w:p w:rsidR="00800135" w:rsidRPr="00800135" w:rsidRDefault="00800135" w:rsidP="00800135">
      <w:pPr>
        <w:spacing w:line="360" w:lineRule="auto"/>
        <w:ind w:firstLine="567"/>
        <w:jc w:val="both"/>
        <w:rPr>
          <w:sz w:val="28"/>
          <w:szCs w:val="28"/>
        </w:rPr>
      </w:pPr>
      <w:r w:rsidRPr="00800135">
        <w:rPr>
          <w:sz w:val="28"/>
          <w:szCs w:val="28"/>
        </w:rPr>
        <w:t>- файл материалов для опубликования с добавлением номера секции и слова тезис (например</w:t>
      </w:r>
      <w:r w:rsidRPr="00800135">
        <w:rPr>
          <w:b/>
          <w:sz w:val="28"/>
          <w:szCs w:val="28"/>
        </w:rPr>
        <w:t xml:space="preserve">: </w:t>
      </w:r>
      <w:r w:rsidR="00A60DC6">
        <w:rPr>
          <w:b/>
          <w:i/>
          <w:sz w:val="28"/>
          <w:szCs w:val="28"/>
        </w:rPr>
        <w:t>с</w:t>
      </w:r>
      <w:r w:rsidR="00A60DC6" w:rsidRPr="00A60DC6">
        <w:rPr>
          <w:b/>
          <w:i/>
          <w:sz w:val="28"/>
          <w:szCs w:val="28"/>
        </w:rPr>
        <w:t>1_</w:t>
      </w:r>
      <w:r w:rsidRPr="00800135">
        <w:rPr>
          <w:b/>
          <w:i/>
          <w:sz w:val="28"/>
          <w:szCs w:val="28"/>
        </w:rPr>
        <w:t>ИвановИИ__тезис.doc</w:t>
      </w:r>
      <w:r w:rsidRPr="00800135">
        <w:rPr>
          <w:sz w:val="28"/>
          <w:szCs w:val="28"/>
        </w:rPr>
        <w:t>).</w:t>
      </w:r>
    </w:p>
    <w:p w:rsidR="00800135" w:rsidRPr="00E812E3" w:rsidRDefault="00800135" w:rsidP="00800135">
      <w:pPr>
        <w:spacing w:line="360" w:lineRule="auto"/>
        <w:ind w:firstLine="567"/>
        <w:contextualSpacing/>
        <w:jc w:val="center"/>
        <w:rPr>
          <w:b/>
          <w:sz w:val="28"/>
          <w:szCs w:val="28"/>
          <w:u w:val="single"/>
        </w:rPr>
      </w:pPr>
      <w:r w:rsidRPr="00E812E3">
        <w:rPr>
          <w:b/>
          <w:sz w:val="28"/>
          <w:szCs w:val="28"/>
          <w:u w:val="single"/>
        </w:rPr>
        <w:t>Требования к оформлению материала:</w:t>
      </w:r>
    </w:p>
    <w:p w:rsidR="00800135" w:rsidRPr="00800135" w:rsidRDefault="00800135" w:rsidP="00800135">
      <w:pPr>
        <w:spacing w:line="360" w:lineRule="auto"/>
        <w:ind w:firstLine="567"/>
        <w:contextualSpacing/>
        <w:jc w:val="both"/>
        <w:rPr>
          <w:sz w:val="28"/>
          <w:szCs w:val="28"/>
        </w:rPr>
      </w:pPr>
      <w:r w:rsidRPr="00800135">
        <w:rPr>
          <w:sz w:val="28"/>
          <w:szCs w:val="28"/>
        </w:rPr>
        <w:t xml:space="preserve">Материалы набираются в текстовом редакторе </w:t>
      </w:r>
      <w:proofErr w:type="spellStart"/>
      <w:r w:rsidRPr="00800135">
        <w:rPr>
          <w:sz w:val="28"/>
          <w:szCs w:val="28"/>
        </w:rPr>
        <w:t>Microsoft</w:t>
      </w:r>
      <w:proofErr w:type="spellEnd"/>
      <w:r w:rsidRPr="00800135">
        <w:rPr>
          <w:sz w:val="28"/>
          <w:szCs w:val="28"/>
        </w:rPr>
        <w:t xml:space="preserve"> </w:t>
      </w:r>
      <w:proofErr w:type="spellStart"/>
      <w:r w:rsidRPr="00800135">
        <w:rPr>
          <w:sz w:val="28"/>
          <w:szCs w:val="28"/>
        </w:rPr>
        <w:t>Office</w:t>
      </w:r>
      <w:proofErr w:type="spellEnd"/>
      <w:r w:rsidRPr="00800135">
        <w:rPr>
          <w:sz w:val="28"/>
          <w:szCs w:val="28"/>
        </w:rPr>
        <w:t xml:space="preserve"> </w:t>
      </w:r>
      <w:proofErr w:type="spellStart"/>
      <w:r w:rsidRPr="00800135">
        <w:rPr>
          <w:sz w:val="28"/>
          <w:szCs w:val="28"/>
        </w:rPr>
        <w:t>Word</w:t>
      </w:r>
      <w:proofErr w:type="spellEnd"/>
      <w:r w:rsidRPr="00800135">
        <w:rPr>
          <w:sz w:val="28"/>
          <w:szCs w:val="28"/>
        </w:rPr>
        <w:t xml:space="preserve"> (.</w:t>
      </w:r>
      <w:r w:rsidRPr="00800135">
        <w:rPr>
          <w:sz w:val="28"/>
          <w:szCs w:val="28"/>
          <w:lang w:val="en-US"/>
        </w:rPr>
        <w:t>doc</w:t>
      </w:r>
      <w:r w:rsidRPr="00800135">
        <w:rPr>
          <w:sz w:val="28"/>
          <w:szCs w:val="28"/>
        </w:rPr>
        <w:t>, .</w:t>
      </w:r>
      <w:proofErr w:type="spellStart"/>
      <w:r w:rsidRPr="00800135">
        <w:rPr>
          <w:sz w:val="28"/>
          <w:szCs w:val="28"/>
          <w:lang w:val="en-US"/>
        </w:rPr>
        <w:t>docx</w:t>
      </w:r>
      <w:proofErr w:type="spellEnd"/>
      <w:r w:rsidRPr="00800135">
        <w:rPr>
          <w:sz w:val="28"/>
          <w:szCs w:val="28"/>
        </w:rPr>
        <w:t>) до 4 полных страниц формата А</w:t>
      </w:r>
      <w:proofErr w:type="gramStart"/>
      <w:r w:rsidRPr="00800135">
        <w:rPr>
          <w:sz w:val="28"/>
          <w:szCs w:val="28"/>
        </w:rPr>
        <w:t>4</w:t>
      </w:r>
      <w:proofErr w:type="gramEnd"/>
      <w:r w:rsidRPr="00800135">
        <w:rPr>
          <w:sz w:val="28"/>
          <w:szCs w:val="28"/>
        </w:rPr>
        <w:t xml:space="preserve">, шрифт – </w:t>
      </w:r>
      <w:proofErr w:type="spellStart"/>
      <w:r w:rsidRPr="00800135">
        <w:rPr>
          <w:sz w:val="28"/>
          <w:szCs w:val="28"/>
        </w:rPr>
        <w:t>Times</w:t>
      </w:r>
      <w:proofErr w:type="spellEnd"/>
      <w:r w:rsidRPr="00800135">
        <w:rPr>
          <w:sz w:val="28"/>
          <w:szCs w:val="28"/>
        </w:rPr>
        <w:t xml:space="preserve"> </w:t>
      </w:r>
      <w:proofErr w:type="spellStart"/>
      <w:r w:rsidRPr="00800135">
        <w:rPr>
          <w:sz w:val="28"/>
          <w:szCs w:val="28"/>
        </w:rPr>
        <w:t>New</w:t>
      </w:r>
      <w:proofErr w:type="spellEnd"/>
      <w:r w:rsidRPr="00800135">
        <w:rPr>
          <w:sz w:val="28"/>
          <w:szCs w:val="28"/>
        </w:rPr>
        <w:t xml:space="preserve"> </w:t>
      </w:r>
      <w:proofErr w:type="spellStart"/>
      <w:r w:rsidRPr="00800135">
        <w:rPr>
          <w:sz w:val="28"/>
          <w:szCs w:val="28"/>
        </w:rPr>
        <w:t>Roman</w:t>
      </w:r>
      <w:proofErr w:type="spellEnd"/>
      <w:r w:rsidRPr="00800135">
        <w:rPr>
          <w:sz w:val="28"/>
          <w:szCs w:val="28"/>
        </w:rPr>
        <w:t>, 14 кегль, междустрочный интервал – одинарный, поля сверху, снизу, слева, справа – по 2 см. Название пишется прописными буквами в полужирном начертании, без кавычек и подчеркиваний, без условных сокращений, переноса слов, выравнивание по центру без абзацного отступа. Ниже, через строку указываются фамилии и инициалы авторов в полужирном начертании, затем на следующей строк</w:t>
      </w:r>
      <w:proofErr w:type="gramStart"/>
      <w:r w:rsidRPr="00800135">
        <w:rPr>
          <w:sz w:val="28"/>
          <w:szCs w:val="28"/>
        </w:rPr>
        <w:t>е-</w:t>
      </w:r>
      <w:proofErr w:type="gramEnd"/>
      <w:r w:rsidRPr="00800135">
        <w:rPr>
          <w:sz w:val="28"/>
          <w:szCs w:val="28"/>
        </w:rPr>
        <w:t xml:space="preserve"> сокращенное название учреждения, город в курсивном начертании.</w:t>
      </w:r>
    </w:p>
    <w:p w:rsidR="00800135" w:rsidRPr="00800135" w:rsidRDefault="00800135" w:rsidP="00800135">
      <w:pPr>
        <w:spacing w:line="360" w:lineRule="auto"/>
        <w:ind w:firstLine="567"/>
        <w:contextualSpacing/>
        <w:jc w:val="both"/>
        <w:rPr>
          <w:sz w:val="28"/>
          <w:szCs w:val="28"/>
        </w:rPr>
      </w:pPr>
      <w:r w:rsidRPr="00800135">
        <w:rPr>
          <w:sz w:val="28"/>
          <w:szCs w:val="28"/>
        </w:rPr>
        <w:t>Основной текст печатается с отступом в одну строку, междустрочный интервал – одинарный,</w:t>
      </w:r>
      <w:proofErr w:type="gramStart"/>
      <w:r w:rsidRPr="00800135">
        <w:rPr>
          <w:sz w:val="28"/>
          <w:szCs w:val="28"/>
        </w:rPr>
        <w:t xml:space="preserve"> ,</w:t>
      </w:r>
      <w:proofErr w:type="gramEnd"/>
      <w:r w:rsidRPr="00800135">
        <w:rPr>
          <w:sz w:val="28"/>
          <w:szCs w:val="28"/>
        </w:rPr>
        <w:t xml:space="preserve">без добавления интервала между абзацами одного стиля, выравнивание текста по ширине, абзац – 1,25 см. Формулы набираются в редакторе </w:t>
      </w:r>
      <w:proofErr w:type="spellStart"/>
      <w:r w:rsidRPr="00800135">
        <w:rPr>
          <w:sz w:val="28"/>
          <w:szCs w:val="28"/>
        </w:rPr>
        <w:t>MathType</w:t>
      </w:r>
      <w:proofErr w:type="spellEnd"/>
      <w:r w:rsidRPr="00800135">
        <w:rPr>
          <w:sz w:val="28"/>
          <w:szCs w:val="28"/>
        </w:rPr>
        <w:t xml:space="preserve"> или </w:t>
      </w:r>
      <w:proofErr w:type="spellStart"/>
      <w:r w:rsidRPr="00800135">
        <w:rPr>
          <w:sz w:val="28"/>
          <w:szCs w:val="28"/>
        </w:rPr>
        <w:t>Equation</w:t>
      </w:r>
      <w:proofErr w:type="spellEnd"/>
      <w:r w:rsidRPr="00800135">
        <w:rPr>
          <w:sz w:val="28"/>
          <w:szCs w:val="28"/>
        </w:rPr>
        <w:t xml:space="preserve"> </w:t>
      </w:r>
      <w:proofErr w:type="spellStart"/>
      <w:r w:rsidRPr="00800135">
        <w:rPr>
          <w:sz w:val="28"/>
          <w:szCs w:val="28"/>
        </w:rPr>
        <w:t>Editor</w:t>
      </w:r>
      <w:proofErr w:type="spellEnd"/>
      <w:r w:rsidRPr="00800135">
        <w:rPr>
          <w:sz w:val="28"/>
          <w:szCs w:val="28"/>
        </w:rPr>
        <w:t>. Названия таблиц сверху, названия рисунков снизу. Расположение рисунка «в тексте» (обтекание текстом или расположение за текстом не допускается). Список литературы размещается через интервал после текста статьи. Описание библиографических источников должно соответствовать требованиям ГОСТ 7.05-2008. Аббревиатуры и перенос слов текста не допускаются.</w:t>
      </w:r>
    </w:p>
    <w:p w:rsidR="00F8188C" w:rsidRPr="00800135" w:rsidRDefault="00800135" w:rsidP="00800135">
      <w:pPr>
        <w:ind w:firstLine="284"/>
        <w:jc w:val="both"/>
        <w:rPr>
          <w:sz w:val="28"/>
          <w:szCs w:val="28"/>
        </w:rPr>
      </w:pPr>
      <w:r w:rsidRPr="00800135">
        <w:rPr>
          <w:rFonts w:eastAsia="Calibri"/>
          <w:b/>
          <w:i/>
          <w:sz w:val="28"/>
          <w:szCs w:val="28"/>
          <w:lang w:eastAsia="en-US"/>
        </w:rPr>
        <w:t>Внимание!</w:t>
      </w:r>
      <w:r w:rsidRPr="00800135">
        <w:rPr>
          <w:rFonts w:eastAsia="Calibri"/>
          <w:i/>
          <w:sz w:val="28"/>
          <w:szCs w:val="28"/>
          <w:lang w:eastAsia="en-US"/>
        </w:rPr>
        <w:t xml:space="preserve"> Рукописи, не оформленные должным образом, не соответствующие научному уровню конференции или не отвечающие тематике конференции, могут быть не допущены  оргкомитетом  к публикации.</w:t>
      </w:r>
    </w:p>
    <w:p w:rsidR="00F8188C" w:rsidRPr="00800135" w:rsidRDefault="00F8188C" w:rsidP="00800135">
      <w:pPr>
        <w:ind w:firstLine="284"/>
        <w:jc w:val="both"/>
        <w:rPr>
          <w:rFonts w:eastAsia="Calibri"/>
          <w:i/>
          <w:sz w:val="28"/>
          <w:szCs w:val="28"/>
          <w:lang w:eastAsia="en-US"/>
        </w:rPr>
      </w:pPr>
    </w:p>
    <w:p w:rsidR="0018238E" w:rsidRPr="00341F2F" w:rsidRDefault="0018238E" w:rsidP="00800135">
      <w:pPr>
        <w:ind w:firstLine="567"/>
        <w:contextualSpacing/>
        <w:rPr>
          <w:b/>
          <w:sz w:val="28"/>
          <w:szCs w:val="28"/>
          <w:u w:val="single"/>
        </w:rPr>
      </w:pPr>
    </w:p>
    <w:p w:rsidR="00800135" w:rsidRPr="00E812E3" w:rsidRDefault="00800135" w:rsidP="0018238E">
      <w:pPr>
        <w:ind w:firstLine="567"/>
        <w:contextualSpacing/>
        <w:jc w:val="center"/>
        <w:rPr>
          <w:b/>
          <w:sz w:val="28"/>
          <w:szCs w:val="28"/>
          <w:u w:val="single"/>
          <w:lang w:val="en-US"/>
        </w:rPr>
      </w:pPr>
      <w:r w:rsidRPr="00E812E3">
        <w:rPr>
          <w:b/>
          <w:sz w:val="28"/>
          <w:szCs w:val="28"/>
          <w:u w:val="single"/>
        </w:rPr>
        <w:lastRenderedPageBreak/>
        <w:t>Образец оформления публикуемого материала:</w:t>
      </w:r>
    </w:p>
    <w:p w:rsidR="00800135" w:rsidRPr="00E812E3" w:rsidRDefault="00800135" w:rsidP="00800135">
      <w:pPr>
        <w:ind w:firstLine="567"/>
        <w:contextualSpacing/>
        <w:rPr>
          <w:b/>
          <w:sz w:val="28"/>
          <w:szCs w:val="28"/>
          <w:u w:val="single"/>
          <w:lang w:val="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747"/>
      </w:tblGrid>
      <w:tr w:rsidR="00800135" w:rsidRPr="00800135" w:rsidTr="00800135">
        <w:trPr>
          <w:trHeight w:val="4748"/>
        </w:trPr>
        <w:tc>
          <w:tcPr>
            <w:tcW w:w="9747" w:type="dxa"/>
            <w:shd w:val="clear" w:color="auto" w:fill="auto"/>
          </w:tcPr>
          <w:p w:rsidR="00800135" w:rsidRPr="004D5BA7" w:rsidRDefault="00800135" w:rsidP="00800135">
            <w:pPr>
              <w:contextualSpacing/>
              <w:jc w:val="center"/>
              <w:rPr>
                <w:b/>
                <w:sz w:val="28"/>
                <w:szCs w:val="28"/>
              </w:rPr>
            </w:pPr>
          </w:p>
          <w:p w:rsidR="00800135" w:rsidRPr="00800135" w:rsidRDefault="00800135" w:rsidP="00800135">
            <w:pPr>
              <w:contextualSpacing/>
              <w:jc w:val="center"/>
              <w:rPr>
                <w:b/>
                <w:sz w:val="28"/>
                <w:szCs w:val="28"/>
              </w:rPr>
            </w:pPr>
            <w:r w:rsidRPr="00800135">
              <w:rPr>
                <w:b/>
                <w:sz w:val="28"/>
                <w:szCs w:val="28"/>
              </w:rPr>
              <w:t>РЕЖИМЫ ЭЛЕКТРОПОТРЕБЛЕНИЯ ГОРНЫХ МАШИН И ОБОРУДОВАНИЯ</w:t>
            </w:r>
          </w:p>
          <w:p w:rsidR="00800135" w:rsidRPr="00800135" w:rsidRDefault="00800135" w:rsidP="00800135">
            <w:pPr>
              <w:contextualSpacing/>
              <w:jc w:val="center"/>
              <w:rPr>
                <w:b/>
                <w:sz w:val="28"/>
                <w:szCs w:val="28"/>
              </w:rPr>
            </w:pPr>
          </w:p>
          <w:p w:rsidR="00800135" w:rsidRPr="00800135" w:rsidRDefault="00800135" w:rsidP="00800135">
            <w:pPr>
              <w:contextualSpacing/>
              <w:jc w:val="center"/>
              <w:rPr>
                <w:b/>
                <w:sz w:val="28"/>
                <w:szCs w:val="28"/>
              </w:rPr>
            </w:pPr>
            <w:r w:rsidRPr="00800135">
              <w:rPr>
                <w:b/>
                <w:sz w:val="28"/>
                <w:szCs w:val="28"/>
              </w:rPr>
              <w:t>Первый А.А.</w:t>
            </w:r>
            <w:r w:rsidRPr="00800135">
              <w:rPr>
                <w:b/>
                <w:sz w:val="28"/>
                <w:szCs w:val="28"/>
                <w:vertAlign w:val="superscript"/>
              </w:rPr>
              <w:t>1</w:t>
            </w:r>
            <w:r w:rsidRPr="00800135">
              <w:rPr>
                <w:b/>
                <w:sz w:val="28"/>
                <w:szCs w:val="28"/>
              </w:rPr>
              <w:t>, Второй Б.Б.</w:t>
            </w:r>
            <w:r w:rsidRPr="00800135">
              <w:rPr>
                <w:b/>
                <w:sz w:val="28"/>
                <w:szCs w:val="28"/>
                <w:vertAlign w:val="superscript"/>
              </w:rPr>
              <w:t>2</w:t>
            </w:r>
          </w:p>
          <w:p w:rsidR="00800135" w:rsidRPr="00800135" w:rsidRDefault="00800135" w:rsidP="00800135">
            <w:pPr>
              <w:contextualSpacing/>
              <w:jc w:val="center"/>
              <w:rPr>
                <w:i/>
                <w:sz w:val="28"/>
                <w:szCs w:val="28"/>
              </w:rPr>
            </w:pPr>
            <w:r w:rsidRPr="00800135">
              <w:rPr>
                <w:i/>
                <w:sz w:val="28"/>
                <w:szCs w:val="28"/>
                <w:vertAlign w:val="superscript"/>
              </w:rPr>
              <w:t>1</w:t>
            </w:r>
            <w:r w:rsidRPr="00800135">
              <w:rPr>
                <w:i/>
                <w:sz w:val="28"/>
                <w:szCs w:val="28"/>
              </w:rPr>
              <w:t xml:space="preserve">МПТИ (ф) СВФУ им. М.К. </w:t>
            </w:r>
            <w:proofErr w:type="spellStart"/>
            <w:r w:rsidRPr="00800135">
              <w:rPr>
                <w:i/>
                <w:sz w:val="28"/>
                <w:szCs w:val="28"/>
              </w:rPr>
              <w:t>Аммосова</w:t>
            </w:r>
            <w:proofErr w:type="spellEnd"/>
            <w:r w:rsidRPr="00800135">
              <w:rPr>
                <w:i/>
                <w:sz w:val="28"/>
                <w:szCs w:val="28"/>
              </w:rPr>
              <w:t xml:space="preserve">, г. </w:t>
            </w:r>
            <w:proofErr w:type="gramStart"/>
            <w:r w:rsidRPr="00800135">
              <w:rPr>
                <w:i/>
                <w:sz w:val="28"/>
                <w:szCs w:val="28"/>
              </w:rPr>
              <w:t>Мирный</w:t>
            </w:r>
            <w:proofErr w:type="gramEnd"/>
          </w:p>
          <w:p w:rsidR="00800135" w:rsidRPr="00800135" w:rsidRDefault="00800135" w:rsidP="00800135">
            <w:pPr>
              <w:contextualSpacing/>
              <w:jc w:val="center"/>
              <w:rPr>
                <w:i/>
                <w:sz w:val="28"/>
                <w:szCs w:val="28"/>
              </w:rPr>
            </w:pPr>
            <w:r w:rsidRPr="00800135">
              <w:rPr>
                <w:i/>
                <w:sz w:val="28"/>
                <w:szCs w:val="28"/>
                <w:vertAlign w:val="superscript"/>
              </w:rPr>
              <w:t>2</w:t>
            </w:r>
            <w:r w:rsidRPr="00800135">
              <w:rPr>
                <w:i/>
                <w:sz w:val="28"/>
                <w:szCs w:val="28"/>
              </w:rPr>
              <w:t>АК «АЛРОСА» (ПАО), г. Мирный</w:t>
            </w:r>
          </w:p>
          <w:p w:rsidR="00800135" w:rsidRPr="00800135" w:rsidRDefault="00800135" w:rsidP="00800135">
            <w:pPr>
              <w:contextualSpacing/>
              <w:jc w:val="both"/>
              <w:rPr>
                <w:sz w:val="28"/>
                <w:szCs w:val="28"/>
              </w:rPr>
            </w:pPr>
          </w:p>
          <w:p w:rsidR="00800135" w:rsidRPr="00800135" w:rsidRDefault="00800135" w:rsidP="00800135">
            <w:pPr>
              <w:ind w:firstLine="709"/>
              <w:contextualSpacing/>
              <w:jc w:val="both"/>
              <w:rPr>
                <w:sz w:val="28"/>
                <w:szCs w:val="28"/>
              </w:rPr>
            </w:pPr>
            <w:r w:rsidRPr="00800135">
              <w:rPr>
                <w:sz w:val="28"/>
                <w:szCs w:val="28"/>
              </w:rPr>
              <w:t>Текст. Текст. Текст. Текст. Текст. Текст. Текст. Текст</w:t>
            </w:r>
            <w:proofErr w:type="gramStart"/>
            <w:r w:rsidRPr="00800135">
              <w:rPr>
                <w:sz w:val="28"/>
                <w:szCs w:val="28"/>
              </w:rPr>
              <w:t>..</w:t>
            </w:r>
            <w:proofErr w:type="gramEnd"/>
          </w:p>
          <w:p w:rsidR="00800135" w:rsidRPr="00800135" w:rsidRDefault="00800135" w:rsidP="00800135">
            <w:pPr>
              <w:ind w:firstLine="709"/>
              <w:contextualSpacing/>
              <w:jc w:val="both"/>
              <w:rPr>
                <w:sz w:val="28"/>
                <w:szCs w:val="28"/>
              </w:rPr>
            </w:pPr>
          </w:p>
          <w:p w:rsidR="00800135" w:rsidRPr="00800135" w:rsidRDefault="00800135" w:rsidP="00800135">
            <w:pPr>
              <w:ind w:firstLine="709"/>
              <w:contextualSpacing/>
              <w:jc w:val="both"/>
              <w:rPr>
                <w:b/>
                <w:sz w:val="28"/>
                <w:szCs w:val="28"/>
              </w:rPr>
            </w:pPr>
            <w:r w:rsidRPr="00800135">
              <w:rPr>
                <w:b/>
                <w:sz w:val="28"/>
                <w:szCs w:val="28"/>
              </w:rPr>
              <w:t>Список литературы:</w:t>
            </w:r>
          </w:p>
          <w:p w:rsidR="00800135" w:rsidRPr="00800135" w:rsidRDefault="00800135" w:rsidP="00800135">
            <w:pPr>
              <w:ind w:firstLine="709"/>
              <w:contextualSpacing/>
              <w:jc w:val="both"/>
              <w:rPr>
                <w:sz w:val="28"/>
                <w:szCs w:val="28"/>
              </w:rPr>
            </w:pPr>
            <w:r w:rsidRPr="00800135">
              <w:rPr>
                <w:sz w:val="28"/>
                <w:szCs w:val="28"/>
              </w:rPr>
              <w:t>1. Первый А.А. Название статьи / А.А. Первый, Б.Б. Второй // Название журнала</w:t>
            </w:r>
            <w:proofErr w:type="gramStart"/>
            <w:r w:rsidRPr="00800135">
              <w:rPr>
                <w:sz w:val="28"/>
                <w:szCs w:val="28"/>
              </w:rPr>
              <w:t>.</w:t>
            </w:r>
            <w:proofErr w:type="gramEnd"/>
            <w:r w:rsidRPr="00800135">
              <w:rPr>
                <w:sz w:val="28"/>
                <w:szCs w:val="28"/>
              </w:rPr>
              <w:t xml:space="preserve"> – </w:t>
            </w:r>
            <w:proofErr w:type="gramStart"/>
            <w:r w:rsidRPr="00800135">
              <w:rPr>
                <w:sz w:val="28"/>
                <w:szCs w:val="28"/>
              </w:rPr>
              <w:t>г</w:t>
            </w:r>
            <w:proofErr w:type="gramEnd"/>
            <w:r w:rsidRPr="00800135">
              <w:rPr>
                <w:sz w:val="28"/>
                <w:szCs w:val="28"/>
              </w:rPr>
              <w:t>од. – Т. том, №номер. – С. стр.-стр.</w:t>
            </w:r>
          </w:p>
          <w:p w:rsidR="00800135" w:rsidRPr="004D5BA7" w:rsidRDefault="00800135" w:rsidP="00800135">
            <w:pPr>
              <w:ind w:firstLine="709"/>
              <w:contextualSpacing/>
              <w:jc w:val="both"/>
              <w:rPr>
                <w:sz w:val="28"/>
                <w:szCs w:val="28"/>
              </w:rPr>
            </w:pPr>
            <w:r w:rsidRPr="00800135">
              <w:rPr>
                <w:sz w:val="28"/>
                <w:szCs w:val="28"/>
              </w:rPr>
              <w:t>2. Первый А.А. Название книги (монографии). / А.А. Первый, Б.Б. Второй. – Город: Издательство, год</w:t>
            </w:r>
            <w:proofErr w:type="gramStart"/>
            <w:r w:rsidRPr="00800135">
              <w:rPr>
                <w:sz w:val="28"/>
                <w:szCs w:val="28"/>
              </w:rPr>
              <w:t>.</w:t>
            </w:r>
            <w:proofErr w:type="gramEnd"/>
            <w:r w:rsidRPr="00800135">
              <w:rPr>
                <w:sz w:val="28"/>
                <w:szCs w:val="28"/>
              </w:rPr>
              <w:t xml:space="preserve"> – </w:t>
            </w:r>
            <w:proofErr w:type="gramStart"/>
            <w:r w:rsidRPr="00800135">
              <w:rPr>
                <w:sz w:val="28"/>
                <w:szCs w:val="28"/>
              </w:rPr>
              <w:t>с</w:t>
            </w:r>
            <w:proofErr w:type="gramEnd"/>
            <w:r w:rsidRPr="00800135">
              <w:rPr>
                <w:sz w:val="28"/>
                <w:szCs w:val="28"/>
              </w:rPr>
              <w:t>тр. с.</w:t>
            </w:r>
          </w:p>
          <w:p w:rsidR="00800135" w:rsidRPr="004D5BA7" w:rsidRDefault="00800135" w:rsidP="00800135">
            <w:pPr>
              <w:ind w:firstLine="709"/>
              <w:contextualSpacing/>
              <w:jc w:val="both"/>
              <w:rPr>
                <w:b/>
                <w:sz w:val="28"/>
                <w:szCs w:val="28"/>
                <w:u w:val="single"/>
              </w:rPr>
            </w:pPr>
          </w:p>
        </w:tc>
      </w:tr>
    </w:tbl>
    <w:p w:rsidR="00800135" w:rsidRPr="004D5BA7" w:rsidRDefault="00800135" w:rsidP="00800135">
      <w:pPr>
        <w:jc w:val="center"/>
        <w:rPr>
          <w:b/>
          <w:sz w:val="16"/>
          <w:szCs w:val="16"/>
        </w:rPr>
      </w:pPr>
    </w:p>
    <w:p w:rsidR="00800135" w:rsidRPr="004D5BA7" w:rsidRDefault="00800135" w:rsidP="00800135">
      <w:pPr>
        <w:spacing w:line="360" w:lineRule="auto"/>
        <w:jc w:val="center"/>
        <w:rPr>
          <w:b/>
          <w:sz w:val="28"/>
          <w:szCs w:val="28"/>
        </w:rPr>
      </w:pPr>
    </w:p>
    <w:p w:rsidR="00800135" w:rsidRPr="004D5BA7" w:rsidRDefault="00800135" w:rsidP="00800135">
      <w:pPr>
        <w:spacing w:line="360" w:lineRule="auto"/>
        <w:jc w:val="center"/>
        <w:rPr>
          <w:b/>
          <w:sz w:val="28"/>
          <w:szCs w:val="28"/>
        </w:rPr>
      </w:pPr>
    </w:p>
    <w:p w:rsidR="00800135" w:rsidRPr="00800135" w:rsidRDefault="00800135" w:rsidP="00800135">
      <w:pPr>
        <w:spacing w:line="360" w:lineRule="auto"/>
        <w:jc w:val="center"/>
        <w:rPr>
          <w:b/>
          <w:sz w:val="28"/>
          <w:szCs w:val="28"/>
        </w:rPr>
      </w:pPr>
      <w:r w:rsidRPr="00800135">
        <w:rPr>
          <w:b/>
          <w:sz w:val="28"/>
          <w:szCs w:val="28"/>
        </w:rPr>
        <w:t>АДРЕС ОРГКОМИТЕТА И МЕСТО ПРОВЕДЕНИЯ КОНФЕРЕНЦИИ:</w:t>
      </w:r>
    </w:p>
    <w:p w:rsidR="00800135" w:rsidRPr="00800135" w:rsidRDefault="00800135" w:rsidP="00800135">
      <w:pPr>
        <w:spacing w:line="360" w:lineRule="auto"/>
        <w:jc w:val="center"/>
        <w:rPr>
          <w:sz w:val="28"/>
          <w:szCs w:val="28"/>
        </w:rPr>
      </w:pPr>
      <w:r w:rsidRPr="00800135">
        <w:rPr>
          <w:sz w:val="28"/>
          <w:szCs w:val="28"/>
        </w:rPr>
        <w:t xml:space="preserve">Россия, 678170, Республика Саха (Якутия), г. </w:t>
      </w:r>
      <w:proofErr w:type="gramStart"/>
      <w:r w:rsidRPr="00800135">
        <w:rPr>
          <w:sz w:val="28"/>
          <w:szCs w:val="28"/>
        </w:rPr>
        <w:t>Мирный</w:t>
      </w:r>
      <w:proofErr w:type="gramEnd"/>
      <w:r w:rsidRPr="00800135">
        <w:rPr>
          <w:sz w:val="28"/>
          <w:szCs w:val="28"/>
        </w:rPr>
        <w:t xml:space="preserve">, </w:t>
      </w:r>
    </w:p>
    <w:p w:rsidR="00800135" w:rsidRPr="00800135" w:rsidRDefault="00800135" w:rsidP="00800135">
      <w:pPr>
        <w:spacing w:line="360" w:lineRule="auto"/>
        <w:jc w:val="center"/>
        <w:rPr>
          <w:sz w:val="28"/>
          <w:szCs w:val="28"/>
        </w:rPr>
      </w:pPr>
      <w:r w:rsidRPr="00800135">
        <w:rPr>
          <w:sz w:val="28"/>
          <w:szCs w:val="28"/>
        </w:rPr>
        <w:t xml:space="preserve">ул. </w:t>
      </w:r>
      <w:proofErr w:type="spellStart"/>
      <w:r w:rsidRPr="00800135">
        <w:rPr>
          <w:sz w:val="28"/>
          <w:szCs w:val="28"/>
        </w:rPr>
        <w:t>Ойунского</w:t>
      </w:r>
      <w:proofErr w:type="spellEnd"/>
      <w:r w:rsidRPr="00800135">
        <w:rPr>
          <w:sz w:val="28"/>
          <w:szCs w:val="28"/>
        </w:rPr>
        <w:t>, д. 14, МПТИ (ф) СВФУ,</w:t>
      </w:r>
    </w:p>
    <w:p w:rsidR="0018238E" w:rsidRPr="0018238E" w:rsidRDefault="00800135" w:rsidP="0018238E">
      <w:pPr>
        <w:spacing w:line="360" w:lineRule="auto"/>
        <w:jc w:val="center"/>
        <w:rPr>
          <w:sz w:val="28"/>
          <w:szCs w:val="28"/>
        </w:rPr>
      </w:pPr>
      <w:r w:rsidRPr="00800135">
        <w:rPr>
          <w:rFonts w:eastAsia="MS Mincho"/>
          <w:sz w:val="28"/>
          <w:szCs w:val="28"/>
        </w:rPr>
        <w:t>тел/факс:</w:t>
      </w:r>
      <w:r w:rsidRPr="00800135">
        <w:rPr>
          <w:sz w:val="28"/>
          <w:szCs w:val="28"/>
        </w:rPr>
        <w:t xml:space="preserve"> +7(41136) 4-90-00</w:t>
      </w:r>
      <w:r w:rsidR="00E812E3" w:rsidRPr="00E812E3">
        <w:rPr>
          <w:sz w:val="28"/>
          <w:szCs w:val="28"/>
        </w:rPr>
        <w:t>,</w:t>
      </w:r>
      <w:r w:rsidR="0018238E" w:rsidRPr="0018238E">
        <w:rPr>
          <w:sz w:val="28"/>
          <w:szCs w:val="28"/>
        </w:rPr>
        <w:t xml:space="preserve"> </w:t>
      </w:r>
    </w:p>
    <w:p w:rsidR="00800135" w:rsidRPr="00800135" w:rsidRDefault="00E812E3" w:rsidP="00800135">
      <w:pPr>
        <w:spacing w:line="360" w:lineRule="auto"/>
        <w:jc w:val="center"/>
        <w:rPr>
          <w:sz w:val="28"/>
          <w:szCs w:val="28"/>
        </w:rPr>
      </w:pPr>
      <w:r w:rsidRPr="00E812E3">
        <w:rPr>
          <w:sz w:val="28"/>
          <w:szCs w:val="28"/>
        </w:rPr>
        <w:t>www.s-vfu.ru</w:t>
      </w:r>
    </w:p>
    <w:p w:rsidR="0018238E" w:rsidRPr="0018238E" w:rsidRDefault="0018238E" w:rsidP="00800135">
      <w:pPr>
        <w:spacing w:line="360" w:lineRule="auto"/>
        <w:rPr>
          <w:b/>
          <w:sz w:val="28"/>
          <w:szCs w:val="28"/>
        </w:rPr>
      </w:pPr>
    </w:p>
    <w:p w:rsidR="00800135" w:rsidRPr="0018238E" w:rsidRDefault="00800135" w:rsidP="00800135">
      <w:pPr>
        <w:spacing w:line="360" w:lineRule="auto"/>
        <w:rPr>
          <w:b/>
          <w:sz w:val="28"/>
          <w:szCs w:val="28"/>
        </w:rPr>
      </w:pPr>
      <w:proofErr w:type="gramStart"/>
      <w:r w:rsidRPr="00800135">
        <w:rPr>
          <w:b/>
          <w:sz w:val="28"/>
          <w:szCs w:val="28"/>
          <w:lang w:val="en-US"/>
        </w:rPr>
        <w:t>E</w:t>
      </w:r>
      <w:r w:rsidRPr="0018238E">
        <w:rPr>
          <w:b/>
          <w:sz w:val="28"/>
          <w:szCs w:val="28"/>
        </w:rPr>
        <w:t>-</w:t>
      </w:r>
      <w:r w:rsidRPr="00800135">
        <w:rPr>
          <w:b/>
          <w:sz w:val="28"/>
          <w:szCs w:val="28"/>
          <w:lang w:val="en-US"/>
        </w:rPr>
        <w:t>mail</w:t>
      </w:r>
      <w:r w:rsidRPr="0018238E">
        <w:rPr>
          <w:b/>
          <w:sz w:val="28"/>
          <w:szCs w:val="28"/>
        </w:rPr>
        <w:t xml:space="preserve">: </w:t>
      </w:r>
      <w:hyperlink r:id="rId5" w:history="1">
        <w:r w:rsidRPr="00800135">
          <w:rPr>
            <w:b/>
            <w:sz w:val="28"/>
            <w:szCs w:val="28"/>
            <w:u w:val="single"/>
            <w:lang w:val="en-US"/>
          </w:rPr>
          <w:t>mptisvfu</w:t>
        </w:r>
        <w:r w:rsidRPr="0018238E">
          <w:rPr>
            <w:b/>
            <w:sz w:val="28"/>
            <w:szCs w:val="28"/>
            <w:u w:val="single"/>
          </w:rPr>
          <w:t>@</w:t>
        </w:r>
        <w:r w:rsidRPr="00800135">
          <w:rPr>
            <w:b/>
            <w:sz w:val="28"/>
            <w:szCs w:val="28"/>
            <w:u w:val="single"/>
            <w:lang w:val="en-US"/>
          </w:rPr>
          <w:t>gmail</w:t>
        </w:r>
        <w:r w:rsidRPr="0018238E">
          <w:rPr>
            <w:b/>
            <w:sz w:val="28"/>
            <w:szCs w:val="28"/>
            <w:u w:val="single"/>
          </w:rPr>
          <w:t>.</w:t>
        </w:r>
        <w:proofErr w:type="gramEnd"/>
      </w:hyperlink>
      <w:proofErr w:type="gramStart"/>
      <w:r w:rsidRPr="00800135">
        <w:rPr>
          <w:b/>
          <w:sz w:val="28"/>
          <w:szCs w:val="28"/>
          <w:u w:val="single"/>
          <w:lang w:val="en-US"/>
        </w:rPr>
        <w:t>com</w:t>
      </w:r>
      <w:proofErr w:type="gramEnd"/>
    </w:p>
    <w:p w:rsidR="00800135" w:rsidRPr="00800135" w:rsidRDefault="00800135" w:rsidP="00800135">
      <w:pPr>
        <w:spacing w:line="360" w:lineRule="auto"/>
        <w:jc w:val="both"/>
        <w:rPr>
          <w:sz w:val="28"/>
          <w:szCs w:val="28"/>
        </w:rPr>
      </w:pPr>
      <w:r w:rsidRPr="00800135">
        <w:rPr>
          <w:b/>
          <w:sz w:val="28"/>
          <w:szCs w:val="28"/>
        </w:rPr>
        <w:t xml:space="preserve">Секретариат: </w:t>
      </w:r>
      <w:r w:rsidRPr="00800135">
        <w:rPr>
          <w:sz w:val="28"/>
          <w:szCs w:val="28"/>
        </w:rPr>
        <w:t>Егорова Анастасия Анатольевна, к.ф.-м.н.</w:t>
      </w:r>
    </w:p>
    <w:p w:rsidR="00AA4196" w:rsidRPr="00800135" w:rsidRDefault="00800135" w:rsidP="00800135">
      <w:pPr>
        <w:spacing w:line="360" w:lineRule="auto"/>
        <w:rPr>
          <w:sz w:val="28"/>
          <w:szCs w:val="28"/>
        </w:rPr>
      </w:pPr>
      <w:r w:rsidRPr="0018238E">
        <w:rPr>
          <w:sz w:val="28"/>
          <w:szCs w:val="28"/>
        </w:rPr>
        <w:t>+7(</w:t>
      </w:r>
      <w:r w:rsidRPr="00800135">
        <w:rPr>
          <w:sz w:val="28"/>
          <w:szCs w:val="28"/>
          <w:lang w:val="en-US"/>
        </w:rPr>
        <w:t xml:space="preserve">41136) 4-90-11 </w:t>
      </w:r>
      <w:proofErr w:type="spellStart"/>
      <w:r w:rsidRPr="00800135">
        <w:rPr>
          <w:sz w:val="28"/>
          <w:szCs w:val="28"/>
        </w:rPr>
        <w:t>доб</w:t>
      </w:r>
      <w:proofErr w:type="spellEnd"/>
      <w:r w:rsidRPr="00800135">
        <w:rPr>
          <w:sz w:val="28"/>
          <w:szCs w:val="28"/>
          <w:lang w:val="en-US"/>
        </w:rPr>
        <w:t>.102</w:t>
      </w:r>
    </w:p>
    <w:sectPr w:rsidR="00AA4196" w:rsidRPr="00800135" w:rsidSect="000D7CF2">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8C"/>
    <w:rsid w:val="000D7CF2"/>
    <w:rsid w:val="0018238E"/>
    <w:rsid w:val="00303467"/>
    <w:rsid w:val="00341F2F"/>
    <w:rsid w:val="00460B07"/>
    <w:rsid w:val="004D5BA7"/>
    <w:rsid w:val="005C745E"/>
    <w:rsid w:val="005D30E8"/>
    <w:rsid w:val="00633F06"/>
    <w:rsid w:val="00800135"/>
    <w:rsid w:val="00886A90"/>
    <w:rsid w:val="008B1485"/>
    <w:rsid w:val="00A4312A"/>
    <w:rsid w:val="00A60DC6"/>
    <w:rsid w:val="00AA4196"/>
    <w:rsid w:val="00AC37F7"/>
    <w:rsid w:val="00C55824"/>
    <w:rsid w:val="00D54364"/>
    <w:rsid w:val="00E812E3"/>
    <w:rsid w:val="00E872F3"/>
    <w:rsid w:val="00F8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tisvf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2845</Words>
  <Characters>16220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dc:creator>
  <cp:lastModifiedBy>Egorova</cp:lastModifiedBy>
  <cp:revision>13</cp:revision>
  <dcterms:created xsi:type="dcterms:W3CDTF">2018-10-22T06:13:00Z</dcterms:created>
  <dcterms:modified xsi:type="dcterms:W3CDTF">2018-12-16T10:53:00Z</dcterms:modified>
</cp:coreProperties>
</file>