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 w:firstLine="0" w:left="-426" w:right="40"/>
      </w:pPr>
    </w:p>
    <w:p w14:paraId="08000000">
      <w:pPr>
        <w:spacing w:after="3" w:line="264" w:lineRule="auto"/>
        <w:ind w:firstLine="0" w:left="283"/>
        <w:jc w:val="left"/>
      </w:pPr>
    </w:p>
    <w:p w14:paraId="09000000">
      <w:pPr>
        <w:spacing w:after="3" w:line="264" w:lineRule="auto"/>
        <w:ind w:firstLine="0" w:left="283"/>
        <w:jc w:val="center"/>
      </w:pPr>
      <w:r>
        <w:t>Согласие  на обработку персональных данных</w:t>
      </w:r>
    </w:p>
    <w:p w14:paraId="0A000000">
      <w:pPr>
        <w:spacing w:after="3" w:line="264" w:lineRule="auto"/>
        <w:ind w:firstLine="0" w:left="283"/>
        <w:jc w:val="left"/>
      </w:pPr>
    </w:p>
    <w:p w14:paraId="0B000000">
      <w:pPr>
        <w:spacing w:after="3" w:line="264" w:lineRule="auto"/>
        <w:ind w:firstLine="0" w:left="283"/>
        <w:jc w:val="left"/>
      </w:pPr>
    </w:p>
    <w:p w14:paraId="0C000000">
      <w:pPr>
        <w:ind w:firstLine="0" w:left="14" w:right="40"/>
      </w:pPr>
      <w:r>
        <w:t>Я ________________________________________________________</w:t>
      </w:r>
      <w:r>
        <w:t xml:space="preserve"> ,</w:t>
      </w:r>
      <w:r>
        <w:t xml:space="preserve">  даю свое согласие на обработку персональных данных, указанных в анкете (название структурного подразделения, г. Якутск, ул. Кулаковского 48, офис 532), в порядке и на условиях, определенных Федеральным законом от 27 июля 2006 года № 152-ФЗ «О персональных данных». Письменное согласие действует на срок, указанный в соответствии с п.755 «Перечня типовых управленческих документов, образующихся в деятельности организации, с указанием сроков хранения, утвержденного </w:t>
      </w:r>
      <w:r>
        <w:t>Росархивом</w:t>
      </w:r>
      <w:r>
        <w:t xml:space="preserve">» от 06.10.2000 г. </w:t>
      </w:r>
    </w:p>
    <w:p w14:paraId="0D000000">
      <w:pPr>
        <w:spacing w:after="8"/>
        <w:ind w:firstLine="0" w:left="14" w:right="40"/>
      </w:pPr>
      <w:r>
        <w:t xml:space="preserve">Настоящее письменное согласие может быть отозвано путем предоставления в ИНПО СВФУ заявления в письменной форме в соответствии с требованиями законодательства Российской Федерации. </w:t>
      </w:r>
    </w:p>
    <w:p w14:paraId="0E000000">
      <w:pPr>
        <w:ind w:firstLine="0" w:left="14" w:right="40"/>
      </w:pPr>
      <w:r>
        <w:t xml:space="preserve">Я даю согласие </w:t>
      </w:r>
      <w:r>
        <w:t xml:space="preserve">Институту зарубежной филологии и </w:t>
      </w:r>
      <w:r>
        <w:t>регионоведения</w:t>
      </w:r>
      <w:r>
        <w:t xml:space="preserve"> направлять мне корреспонденцию, информацию о проводимых курсах, конференциях и мероприятиях на указанный мной адрес электронной почты. </w:t>
      </w:r>
    </w:p>
    <w:p w14:paraId="0F000000">
      <w:pPr>
        <w:spacing w:after="5" w:line="264" w:lineRule="auto"/>
        <w:ind w:hanging="10" w:left="10" w:right="133"/>
        <w:jc w:val="right"/>
      </w:pPr>
      <w:r>
        <w:t>Подпись:________________</w:t>
      </w:r>
      <w:r>
        <w:t xml:space="preserve">/_________________________________/ </w:t>
      </w:r>
    </w:p>
    <w:p w14:paraId="10000000">
      <w:pPr>
        <w:spacing w:after="2" w:line="264" w:lineRule="auto"/>
        <w:ind w:firstLine="0" w:left="283"/>
        <w:jc w:val="left"/>
      </w:pPr>
      <w:r>
        <w:t xml:space="preserve"> </w:t>
      </w:r>
    </w:p>
    <w:p w14:paraId="11000000">
      <w:pPr>
        <w:spacing w:after="215" w:line="264" w:lineRule="auto"/>
        <w:ind w:firstLine="0" w:left="0"/>
        <w:jc w:val="left"/>
      </w:pPr>
    </w:p>
    <w:sectPr>
      <w:headerReference r:id="rId3" w:type="first"/>
      <w:headerReference r:id="rId5" w:type="even"/>
      <w:headerReference r:id="rId1" w:type="default"/>
      <w:footerReference r:id="rId4" w:type="first"/>
      <w:footerReference r:id="rId6" w:type="even"/>
      <w:footerReference r:id="rId2" w:type="default"/>
      <w:pgSz w:h="11906" w:orient="portrait" w:w="8393"/>
      <w:pgMar w:bottom="1445" w:footer="712" w:gutter="0" w:header="720" w:left="965" w:right="910" w:top="74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after="160" w:line="264" w:lineRule="auto"/>
      <w:ind w:firstLine="0" w:left="0"/>
      <w:jc w:val="lef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after="160" w:line="264" w:lineRule="auto"/>
      <w:ind w:firstLine="0" w:left="0"/>
      <w:jc w:val="left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spacing w:after="160" w:line="264" w:lineRule="auto"/>
      <w:ind w:firstLine="0" w:left="0"/>
      <w:jc w:val="lef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160" w:line="264" w:lineRule="auto"/>
      <w:ind w:firstLine="0" w:left="0"/>
      <w:jc w:val="lef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after="160" w:line="264" w:lineRule="auto"/>
      <w:ind w:firstLine="0" w:left="0"/>
      <w:jc w:val="left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spacing w:after="160" w:line="264" w:lineRule="auto"/>
      <w:ind w:firstLine="0" w:left="0"/>
      <w:jc w:val="lef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8" w:line="276" w:lineRule="auto"/>
      <w:ind w:firstLine="273" w:left="142"/>
      <w:jc w:val="both"/>
    </w:pPr>
    <w:rPr>
      <w:rFonts w:ascii="Times New Roman" w:hAnsi="Times New Roman"/>
      <w:color w:val="000000"/>
      <w:sz w:val="21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1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keepNext w:val="1"/>
      <w:keepLines w:val="1"/>
      <w:spacing w:after="0" w:line="264" w:lineRule="auto"/>
      <w:ind w:hanging="10" w:left="10" w:right="47"/>
      <w:jc w:val="center"/>
      <w:outlineLvl w:val="2"/>
    </w:pPr>
    <w:rPr>
      <w:rFonts w:ascii="Times New Roman" w:hAnsi="Times New Roman"/>
      <w:b w:val="1"/>
      <w:color w:val="000000"/>
      <w:sz w:val="21"/>
    </w:rPr>
  </w:style>
  <w:style w:styleId="Style_7_ch" w:type="character">
    <w:name w:val="heading 3"/>
    <w:link w:val="Style_7"/>
    <w:rPr>
      <w:rFonts w:ascii="Times New Roman" w:hAnsi="Times New Roman"/>
      <w:b w:val="1"/>
      <w:color w:val="000000"/>
      <w:sz w:val="21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keepNext w:val="1"/>
      <w:keepLines w:val="1"/>
      <w:spacing w:after="0"/>
      <w:ind w:firstLine="0" w:left="168"/>
      <w:outlineLvl w:val="0"/>
    </w:pPr>
    <w:rPr>
      <w:rFonts w:ascii="Times New Roman" w:hAnsi="Times New Roman"/>
      <w:b w:val="1"/>
      <w:color w:val="000000"/>
      <w:sz w:val="26"/>
    </w:rPr>
  </w:style>
  <w:style w:styleId="Style_12_ch" w:type="character">
    <w:name w:val="heading 1"/>
    <w:link w:val="Style_12"/>
    <w:rPr>
      <w:rFonts w:ascii="Times New Roman" w:hAnsi="Times New Roman"/>
      <w:b w:val="1"/>
      <w:color w:val="000000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keepNext w:val="1"/>
      <w:keepLines w:val="1"/>
      <w:spacing w:after="0" w:line="264" w:lineRule="auto"/>
      <w:ind w:hanging="10" w:left="10" w:right="47"/>
      <w:jc w:val="center"/>
      <w:outlineLvl w:val="3"/>
    </w:pPr>
    <w:rPr>
      <w:rFonts w:ascii="Times New Roman" w:hAnsi="Times New Roman"/>
      <w:b w:val="1"/>
      <w:color w:val="000000"/>
      <w:sz w:val="21"/>
    </w:rPr>
  </w:style>
  <w:style w:styleId="Style_23_ch" w:type="character">
    <w:name w:val="heading 4"/>
    <w:link w:val="Style_23"/>
    <w:rPr>
      <w:rFonts w:ascii="Times New Roman" w:hAnsi="Times New Roman"/>
      <w:b w:val="1"/>
      <w:color w:val="000000"/>
      <w:sz w:val="21"/>
    </w:rPr>
  </w:style>
  <w:style w:styleId="Style_24" w:type="paragraph">
    <w:name w:val="heading 2"/>
    <w:next w:val="Style_1"/>
    <w:link w:val="Style_24_ch"/>
    <w:uiPriority w:val="9"/>
    <w:qFormat/>
    <w:pPr>
      <w:keepNext w:val="1"/>
      <w:keepLines w:val="1"/>
      <w:spacing w:after="2"/>
      <w:ind w:hanging="10" w:left="10" w:right="57"/>
      <w:jc w:val="center"/>
      <w:outlineLvl w:val="1"/>
    </w:pPr>
    <w:rPr>
      <w:rFonts w:ascii="Times New Roman" w:hAnsi="Times New Roman"/>
      <w:b w:val="1"/>
      <w:color w:val="000000"/>
      <w:sz w:val="24"/>
    </w:rPr>
  </w:style>
  <w:style w:styleId="Style_24_ch" w:type="character">
    <w:name w:val="heading 2"/>
    <w:link w:val="Style_24"/>
    <w:rPr>
      <w:rFonts w:ascii="Times New Roman" w:hAnsi="Times New Roman"/>
      <w:b w:val="1"/>
      <w:color w:val="000000"/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2023-11-20T14:13:15Z</dcterms:modified>
</cp:coreProperties>
</file>