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5E" w:rsidRPr="00C865B4" w:rsidRDefault="0016675E" w:rsidP="0016675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РЕЗУЛЬТАТЫ</w:t>
      </w:r>
      <w:r w:rsidRPr="00C865B4">
        <w:rPr>
          <w:rFonts w:ascii="Times New Roman" w:hAnsi="Times New Roman"/>
          <w:b/>
        </w:rPr>
        <w:t xml:space="preserve"> ДЕЯТЕЛЬНОСТИ </w:t>
      </w:r>
    </w:p>
    <w:p w:rsidR="0016675E" w:rsidRPr="00C865B4" w:rsidRDefault="0016675E" w:rsidP="0016675E">
      <w:pPr>
        <w:spacing w:after="0" w:line="240" w:lineRule="auto"/>
        <w:jc w:val="center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 xml:space="preserve">доцента-исследователя </w:t>
      </w:r>
      <w:proofErr w:type="spellStart"/>
      <w:r>
        <w:rPr>
          <w:rFonts w:ascii="Times New Roman" w:hAnsi="Times New Roman"/>
          <w:b/>
        </w:rPr>
        <w:t>Шамаева</w:t>
      </w:r>
      <w:proofErr w:type="spellEnd"/>
      <w:r>
        <w:rPr>
          <w:rFonts w:ascii="Times New Roman" w:hAnsi="Times New Roman"/>
          <w:b/>
        </w:rPr>
        <w:t xml:space="preserve"> Эллэй Ивановича за  2016</w:t>
      </w:r>
      <w:r w:rsidRPr="00C865B4">
        <w:rPr>
          <w:rFonts w:ascii="Times New Roman" w:hAnsi="Times New Roman"/>
          <w:b/>
        </w:rPr>
        <w:t xml:space="preserve"> г.</w:t>
      </w:r>
    </w:p>
    <w:p w:rsidR="0016675E" w:rsidRDefault="0016675E" w:rsidP="0016675E">
      <w:pPr>
        <w:spacing w:after="0" w:line="240" w:lineRule="auto"/>
        <w:rPr>
          <w:rFonts w:ascii="Times New Roman" w:hAnsi="Times New Roman"/>
        </w:rPr>
      </w:pPr>
    </w:p>
    <w:p w:rsidR="0016675E" w:rsidRPr="00C865B4" w:rsidRDefault="0016675E" w:rsidP="0016675E">
      <w:pPr>
        <w:spacing w:after="0" w:line="240" w:lineRule="auto"/>
        <w:rPr>
          <w:rFonts w:ascii="Times New Roman" w:hAnsi="Times New Roman"/>
          <w:b/>
        </w:rPr>
      </w:pPr>
    </w:p>
    <w:p w:rsidR="0016675E" w:rsidRPr="003A349B" w:rsidRDefault="0016675E" w:rsidP="0016675E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3A349B">
        <w:rPr>
          <w:rFonts w:ascii="Times New Roman" w:hAnsi="Times New Roman"/>
          <w:b/>
        </w:rPr>
        <w:t>Перечень заявок, поданных на конкурсы грантов и программ 2016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09"/>
        <w:gridCol w:w="2062"/>
        <w:gridCol w:w="2070"/>
        <w:gridCol w:w="2070"/>
      </w:tblGrid>
      <w:tr w:rsidR="0016675E" w:rsidRPr="00A00B7F" w:rsidTr="00051875">
        <w:tc>
          <w:tcPr>
            <w:tcW w:w="560" w:type="dxa"/>
          </w:tcPr>
          <w:p w:rsidR="0016675E" w:rsidRPr="00A00B7F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</w:tcPr>
          <w:p w:rsidR="0016675E" w:rsidRPr="00A00B7F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62" w:type="dxa"/>
          </w:tcPr>
          <w:p w:rsidR="0016675E" w:rsidRPr="00A00B7F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70" w:type="dxa"/>
          </w:tcPr>
          <w:p w:rsidR="0016675E" w:rsidRPr="00A00B7F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Статус конкурса (межд.,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всеросс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070" w:type="dxa"/>
          </w:tcPr>
          <w:p w:rsidR="0016675E" w:rsidRPr="00A00B7F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проекта</w:t>
            </w:r>
          </w:p>
        </w:tc>
      </w:tr>
      <w:tr w:rsidR="0016675E" w:rsidRPr="00A00B7F" w:rsidTr="00051875">
        <w:tc>
          <w:tcPr>
            <w:tcW w:w="560" w:type="dxa"/>
          </w:tcPr>
          <w:p w:rsidR="0016675E" w:rsidRPr="00A00B7F" w:rsidRDefault="0016675E" w:rsidP="00051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16675E" w:rsidRPr="00B07ED0" w:rsidRDefault="0016675E" w:rsidP="00051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ED0">
              <w:rPr>
                <w:rFonts w:ascii="Times New Roman" w:hAnsi="Times New Roman"/>
                <w:sz w:val="20"/>
                <w:szCs w:val="20"/>
              </w:rPr>
              <w:t>Дискретная дифференциальная геометрия и ее приложения</w:t>
            </w:r>
          </w:p>
          <w:p w:rsidR="0016675E" w:rsidRPr="00B07ED0" w:rsidRDefault="0016675E" w:rsidP="00051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7ED0">
              <w:rPr>
                <w:rFonts w:ascii="Times New Roman" w:hAnsi="Times New Roman"/>
                <w:sz w:val="20"/>
                <w:szCs w:val="20"/>
              </w:rPr>
              <w:t>1.3219.2017</w:t>
            </w:r>
            <w:r w:rsidRPr="00B07E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07ED0">
              <w:rPr>
                <w:rFonts w:ascii="Times New Roman" w:hAnsi="Times New Roman"/>
                <w:sz w:val="20"/>
                <w:szCs w:val="20"/>
              </w:rPr>
              <w:t>ПЧ</w:t>
            </w:r>
          </w:p>
        </w:tc>
        <w:tc>
          <w:tcPr>
            <w:tcW w:w="2062" w:type="dxa"/>
          </w:tcPr>
          <w:p w:rsidR="0016675E" w:rsidRPr="00B07ED0" w:rsidRDefault="0016675E" w:rsidP="00051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конкурсный отбор</w:t>
            </w:r>
            <w:r w:rsidRPr="00B07ED0">
              <w:rPr>
                <w:rFonts w:ascii="Times New Roman" w:hAnsi="Times New Roman"/>
                <w:sz w:val="20"/>
                <w:szCs w:val="20"/>
              </w:rPr>
              <w:t xml:space="preserve"> научных проектов, выполняемых научными коллективами исследовательских центров и (или) научных лабораторий образовательных организаций высшего образования, подведомственных Министерству образования и науки Российской Федерации</w:t>
            </w:r>
          </w:p>
        </w:tc>
        <w:tc>
          <w:tcPr>
            <w:tcW w:w="2070" w:type="dxa"/>
          </w:tcPr>
          <w:p w:rsidR="0016675E" w:rsidRPr="00B07ED0" w:rsidRDefault="0016675E" w:rsidP="00051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ED0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070" w:type="dxa"/>
          </w:tcPr>
          <w:p w:rsidR="0016675E" w:rsidRPr="00B07ED0" w:rsidRDefault="0016675E" w:rsidP="00051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ED0">
              <w:rPr>
                <w:rFonts w:ascii="Times New Roman" w:hAnsi="Times New Roman"/>
                <w:sz w:val="20"/>
                <w:szCs w:val="20"/>
              </w:rPr>
              <w:t>Э.И. Шамаев</w:t>
            </w:r>
          </w:p>
        </w:tc>
      </w:tr>
    </w:tbl>
    <w:p w:rsidR="0016675E" w:rsidRDefault="0016675E" w:rsidP="001667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675E" w:rsidRPr="003A349B" w:rsidRDefault="0016675E" w:rsidP="001667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3A349B">
        <w:rPr>
          <w:rFonts w:ascii="Times New Roman" w:hAnsi="Times New Roman"/>
          <w:b/>
        </w:rPr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5"/>
        <w:gridCol w:w="1877"/>
        <w:gridCol w:w="1899"/>
        <w:gridCol w:w="2170"/>
      </w:tblGrid>
      <w:tr w:rsidR="0016675E" w:rsidRPr="00A00B7F" w:rsidTr="00051875">
        <w:tc>
          <w:tcPr>
            <w:tcW w:w="3828" w:type="dxa"/>
          </w:tcPr>
          <w:p w:rsidR="0016675E" w:rsidRPr="00A00B7F" w:rsidRDefault="0016675E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16675E" w:rsidRPr="00371FDA" w:rsidRDefault="0016675E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DA"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научно-исследовательской работы</w:t>
            </w:r>
          </w:p>
        </w:tc>
        <w:tc>
          <w:tcPr>
            <w:tcW w:w="1914" w:type="dxa"/>
          </w:tcPr>
          <w:p w:rsidR="0016675E" w:rsidRPr="00A00B7F" w:rsidRDefault="0016675E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16675E" w:rsidRPr="00A00B7F" w:rsidRDefault="0016675E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16675E" w:rsidRPr="00A00B7F" w:rsidRDefault="0016675E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программы, фонда, конкурса грантов</w:t>
            </w:r>
          </w:p>
        </w:tc>
        <w:tc>
          <w:tcPr>
            <w:tcW w:w="1914" w:type="dxa"/>
          </w:tcPr>
          <w:p w:rsidR="0016675E" w:rsidRPr="00A00B7F" w:rsidRDefault="0016675E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16675E" w:rsidRPr="00A00B7F" w:rsidRDefault="0016675E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1915" w:type="dxa"/>
          </w:tcPr>
          <w:p w:rsidR="0016675E" w:rsidRDefault="0016675E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6675E" w:rsidRPr="00A00B7F" w:rsidRDefault="0016675E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коллектива</w:t>
            </w:r>
          </w:p>
        </w:tc>
      </w:tr>
      <w:tr w:rsidR="0016675E" w:rsidRPr="00A00B7F" w:rsidTr="00051875">
        <w:tc>
          <w:tcPr>
            <w:tcW w:w="3828" w:type="dxa"/>
          </w:tcPr>
          <w:p w:rsidR="0016675E" w:rsidRPr="00A00B7F" w:rsidRDefault="0016675E" w:rsidP="000518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 и точные решения дифференциальных уравнений, проект №14-11-00441</w:t>
            </w:r>
          </w:p>
        </w:tc>
        <w:tc>
          <w:tcPr>
            <w:tcW w:w="1914" w:type="dxa"/>
          </w:tcPr>
          <w:p w:rsidR="0016675E" w:rsidRPr="00A00B7F" w:rsidRDefault="0016675E" w:rsidP="00051875">
            <w:pPr>
              <w:spacing w:after="0" w:line="240" w:lineRule="auto"/>
              <w:ind w:left="141" w:hanging="5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Российский научный фонд</w:t>
            </w:r>
          </w:p>
        </w:tc>
        <w:tc>
          <w:tcPr>
            <w:tcW w:w="1914" w:type="dxa"/>
          </w:tcPr>
          <w:p w:rsidR="0016675E" w:rsidRPr="00A00B7F" w:rsidRDefault="0016675E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16675E" w:rsidRPr="00A00B7F" w:rsidRDefault="0016675E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Шамаев Э.И.</w:t>
            </w:r>
          </w:p>
        </w:tc>
      </w:tr>
    </w:tbl>
    <w:p w:rsidR="0016675E" w:rsidRPr="00C865B4" w:rsidRDefault="0016675E" w:rsidP="001667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6675E" w:rsidRPr="003A349B" w:rsidRDefault="0016675E" w:rsidP="001667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 xml:space="preserve">Публикации в изданиях БД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3A349B">
        <w:rPr>
          <w:rFonts w:ascii="Times New Roman" w:hAnsi="Times New Roman"/>
          <w:b/>
          <w:sz w:val="24"/>
          <w:szCs w:val="24"/>
        </w:rPr>
        <w:t xml:space="preserve">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3A349B">
        <w:rPr>
          <w:rFonts w:ascii="Times New Roman" w:hAnsi="Times New Roman"/>
          <w:b/>
          <w:sz w:val="24"/>
          <w:szCs w:val="24"/>
        </w:rPr>
        <w:t xml:space="preserve">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Science</w:t>
      </w:r>
      <w:r w:rsidRPr="003A349B">
        <w:rPr>
          <w:rFonts w:ascii="Times New Roman" w:hAnsi="Times New Roman"/>
          <w:b/>
          <w:sz w:val="24"/>
          <w:szCs w:val="24"/>
        </w:rPr>
        <w:t xml:space="preserve">,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3A349B">
        <w:rPr>
          <w:rFonts w:ascii="Times New Roman" w:hAnsi="Times New Roman"/>
          <w:b/>
          <w:sz w:val="24"/>
          <w:szCs w:val="24"/>
        </w:rPr>
        <w:t xml:space="preserve"> (без дублирования)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014"/>
        <w:gridCol w:w="3543"/>
      </w:tblGrid>
      <w:tr w:rsidR="0016675E" w:rsidRPr="00816C03" w:rsidTr="00051875">
        <w:tc>
          <w:tcPr>
            <w:tcW w:w="3190" w:type="dxa"/>
          </w:tcPr>
          <w:p w:rsidR="0016675E" w:rsidRPr="00DD0DE9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DE9">
              <w:rPr>
                <w:rFonts w:ascii="Times New Roman" w:hAnsi="Times New Roman"/>
              </w:rPr>
              <w:t>Авто</w:t>
            </w:r>
            <w:proofErr w:type="gramStart"/>
            <w:r w:rsidRPr="00DD0DE9">
              <w:rPr>
                <w:rFonts w:ascii="Times New Roman" w:hAnsi="Times New Roman"/>
              </w:rPr>
              <w:t>р(</w:t>
            </w:r>
            <w:proofErr w:type="gramEnd"/>
            <w:r w:rsidRPr="00DD0DE9">
              <w:rPr>
                <w:rFonts w:ascii="Times New Roman" w:hAnsi="Times New Roman"/>
              </w:rPr>
              <w:t>ы), выходные данные публикации</w:t>
            </w:r>
          </w:p>
        </w:tc>
        <w:tc>
          <w:tcPr>
            <w:tcW w:w="3014" w:type="dxa"/>
          </w:tcPr>
          <w:p w:rsidR="0016675E" w:rsidRPr="00226C17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D0DE9">
              <w:rPr>
                <w:rFonts w:ascii="Times New Roman" w:hAnsi="Times New Roman"/>
              </w:rPr>
              <w:t>указать</w:t>
            </w:r>
            <w:r w:rsidRPr="00DD0DE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БД</w:t>
            </w:r>
            <w:r w:rsidRPr="00226C17">
              <w:rPr>
                <w:rFonts w:ascii="Times New Roman" w:hAnsi="Times New Roman"/>
                <w:lang w:val="en-US"/>
              </w:rPr>
              <w:t xml:space="preserve"> </w:t>
            </w:r>
          </w:p>
          <w:p w:rsidR="0016675E" w:rsidRPr="00DD0DE9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D0DE9">
              <w:rPr>
                <w:rFonts w:ascii="Times New Roman" w:hAnsi="Times New Roman"/>
                <w:lang w:val="en-US"/>
              </w:rPr>
              <w:t>Web of Science/Scopus</w:t>
            </w:r>
          </w:p>
        </w:tc>
        <w:tc>
          <w:tcPr>
            <w:tcW w:w="3543" w:type="dxa"/>
          </w:tcPr>
          <w:p w:rsidR="0016675E" w:rsidRPr="00DD0DE9" w:rsidRDefault="0016675E" w:rsidP="00051875">
            <w:pPr>
              <w:spacing w:after="0"/>
              <w:jc w:val="center"/>
              <w:rPr>
                <w:rFonts w:ascii="Times New Roman" w:hAnsi="Times New Roman"/>
              </w:rPr>
            </w:pPr>
            <w:r w:rsidRPr="00DD0DE9">
              <w:rPr>
                <w:rFonts w:ascii="Times New Roman" w:hAnsi="Times New Roman"/>
              </w:rPr>
              <w:t>Количество цитирований</w:t>
            </w:r>
          </w:p>
          <w:p w:rsidR="0016675E" w:rsidRPr="00816C03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DE9">
              <w:rPr>
                <w:rFonts w:ascii="Times New Roman" w:hAnsi="Times New Roman"/>
              </w:rPr>
              <w:t>в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</w:rPr>
              <w:t>БД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  <w:lang w:val="en-US"/>
              </w:rPr>
              <w:t>Web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  <w:lang w:val="en-US"/>
              </w:rPr>
              <w:t>of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  <w:lang w:val="en-US"/>
              </w:rPr>
              <w:t>Science</w:t>
            </w:r>
            <w:r w:rsidRPr="00816C03">
              <w:rPr>
                <w:rFonts w:ascii="Times New Roman" w:hAnsi="Times New Roman"/>
              </w:rPr>
              <w:t xml:space="preserve">, </w:t>
            </w:r>
            <w:r w:rsidRPr="00DD0DE9">
              <w:rPr>
                <w:rFonts w:ascii="Times New Roman" w:hAnsi="Times New Roman"/>
                <w:lang w:val="en-US"/>
              </w:rPr>
              <w:t>Scopus</w:t>
            </w:r>
          </w:p>
        </w:tc>
      </w:tr>
      <w:tr w:rsidR="0016675E" w:rsidRPr="00B7626D" w:rsidTr="00051875">
        <w:tc>
          <w:tcPr>
            <w:tcW w:w="3190" w:type="dxa"/>
          </w:tcPr>
          <w:p w:rsidR="0016675E" w:rsidRPr="00B7626D" w:rsidRDefault="0016675E" w:rsidP="00051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7626D">
              <w:rPr>
                <w:rFonts w:ascii="Times New Roman" w:hAnsi="Times New Roman"/>
                <w:lang w:val="en-US"/>
              </w:rPr>
              <w:t>Davletshina</w:t>
            </w:r>
            <w:proofErr w:type="spellEnd"/>
            <w:r w:rsidRPr="00B7626D">
              <w:rPr>
                <w:rFonts w:ascii="Times New Roman" w:hAnsi="Times New Roman"/>
                <w:lang w:val="en-US"/>
              </w:rPr>
              <w:t xml:space="preserve">, V.N., </w:t>
            </w:r>
            <w:proofErr w:type="spellStart"/>
            <w:r w:rsidRPr="00B7626D">
              <w:rPr>
                <w:rFonts w:ascii="Times New Roman" w:hAnsi="Times New Roman"/>
                <w:lang w:val="en-US"/>
              </w:rPr>
              <w:t>Shamaev</w:t>
            </w:r>
            <w:proofErr w:type="spellEnd"/>
            <w:r w:rsidRPr="00B7626D">
              <w:rPr>
                <w:rFonts w:ascii="Times New Roman" w:hAnsi="Times New Roman"/>
                <w:lang w:val="en-US"/>
              </w:rPr>
              <w:t>, E.I.</w:t>
            </w:r>
          </w:p>
          <w:p w:rsidR="0016675E" w:rsidRPr="00B7626D" w:rsidRDefault="0016675E" w:rsidP="00051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626D">
              <w:rPr>
                <w:rFonts w:ascii="Times New Roman" w:hAnsi="Times New Roman"/>
                <w:lang w:val="en-US"/>
              </w:rPr>
              <w:t>On commuting differential operators of rank 2</w:t>
            </w:r>
          </w:p>
          <w:p w:rsidR="0016675E" w:rsidRPr="00B7626D" w:rsidRDefault="0016675E" w:rsidP="00051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// </w:t>
            </w:r>
            <w:r w:rsidRPr="00B7626D">
              <w:rPr>
                <w:rFonts w:ascii="Times New Roman" w:hAnsi="Times New Roman"/>
                <w:lang w:val="en-US"/>
              </w:rPr>
              <w:t>Siberian Mathematical Journal</w:t>
            </w:r>
          </w:p>
          <w:p w:rsidR="0016675E" w:rsidRPr="00B7626D" w:rsidRDefault="0016675E" w:rsidP="00051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2014, </w:t>
            </w:r>
            <w:r w:rsidRPr="00B7626D">
              <w:rPr>
                <w:rFonts w:ascii="Times New Roman" w:hAnsi="Times New Roman"/>
              </w:rPr>
              <w:t xml:space="preserve">55 (4), </w:t>
            </w:r>
            <w:proofErr w:type="spellStart"/>
            <w:r w:rsidRPr="00B7626D">
              <w:rPr>
                <w:rFonts w:ascii="Times New Roman" w:hAnsi="Times New Roman"/>
              </w:rPr>
              <w:t>pp</w:t>
            </w:r>
            <w:proofErr w:type="spellEnd"/>
            <w:r w:rsidRPr="00B7626D">
              <w:rPr>
                <w:rFonts w:ascii="Times New Roman" w:hAnsi="Times New Roman"/>
              </w:rPr>
              <w:t>. 606-610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014" w:type="dxa"/>
          </w:tcPr>
          <w:p w:rsidR="0016675E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Scopus</w:t>
            </w:r>
          </w:p>
          <w:p w:rsidR="0016675E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6675E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Web of Science</w:t>
            </w:r>
          </w:p>
          <w:p w:rsidR="0016675E" w:rsidRPr="00B7626D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</w:tcPr>
          <w:p w:rsidR="0016675E" w:rsidRPr="00B7626D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Scopus 2015: 1 </w:t>
            </w:r>
            <w:r>
              <w:rPr>
                <w:rFonts w:ascii="Times New Roman" w:hAnsi="Times New Roman"/>
              </w:rPr>
              <w:t>цитирование</w:t>
            </w:r>
          </w:p>
          <w:p w:rsidR="0016675E" w:rsidRPr="00B7626D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Scopus 201</w:t>
            </w:r>
            <w:r w:rsidRPr="00B7626D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Pr="00B7626D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цитирования</w:t>
            </w:r>
          </w:p>
          <w:p w:rsidR="0016675E" w:rsidRPr="00B7626D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Web of Science 2015: 1 </w:t>
            </w:r>
            <w:proofErr w:type="spellStart"/>
            <w:r>
              <w:rPr>
                <w:rFonts w:ascii="Times New Roman" w:hAnsi="Times New Roman"/>
              </w:rPr>
              <w:t>цит</w:t>
            </w:r>
            <w:proofErr w:type="spellEnd"/>
            <w:r w:rsidRPr="00B7626D">
              <w:rPr>
                <w:rFonts w:ascii="Times New Roman" w:hAnsi="Times New Roman"/>
                <w:lang w:val="en-US"/>
              </w:rPr>
              <w:t>.</w:t>
            </w:r>
          </w:p>
          <w:p w:rsidR="0016675E" w:rsidRPr="00B7626D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Web of Science 201</w:t>
            </w:r>
            <w:r w:rsidRPr="00B7626D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en-US"/>
              </w:rPr>
              <w:t xml:space="preserve">: 1 </w:t>
            </w:r>
            <w:r>
              <w:rPr>
                <w:rFonts w:ascii="Times New Roman" w:hAnsi="Times New Roman"/>
              </w:rPr>
              <w:t>цит.</w:t>
            </w:r>
          </w:p>
        </w:tc>
      </w:tr>
      <w:tr w:rsidR="0016675E" w:rsidRPr="0016675E" w:rsidTr="00051875">
        <w:tc>
          <w:tcPr>
            <w:tcW w:w="3190" w:type="dxa"/>
          </w:tcPr>
          <w:p w:rsidR="0016675E" w:rsidRPr="00B7626D" w:rsidRDefault="0016675E" w:rsidP="00051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7626D">
              <w:rPr>
                <w:rFonts w:ascii="Times New Roman" w:hAnsi="Times New Roman"/>
                <w:lang w:val="en-US"/>
              </w:rPr>
              <w:t>Shamaev</w:t>
            </w:r>
            <w:proofErr w:type="spellEnd"/>
            <w:r w:rsidRPr="00B7626D">
              <w:rPr>
                <w:rFonts w:ascii="Times New Roman" w:hAnsi="Times New Roman"/>
                <w:lang w:val="en-US"/>
              </w:rPr>
              <w:t>, E.I.</w:t>
            </w:r>
          </w:p>
          <w:p w:rsidR="0016675E" w:rsidRPr="00B7626D" w:rsidRDefault="0016675E" w:rsidP="00051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626D">
              <w:rPr>
                <w:rFonts w:ascii="Times New Roman" w:hAnsi="Times New Roman"/>
                <w:lang w:val="en-US"/>
              </w:rPr>
              <w:t xml:space="preserve">On one family of minimal tori in </w:t>
            </w:r>
            <w:r w:rsidRPr="00B7626D">
              <w:rPr>
                <w:rFonts w:ascii="Cambria Math" w:hAnsi="Cambria Math" w:cs="Cambria Math"/>
                <w:lang w:val="en-US"/>
              </w:rPr>
              <w:t>ℝ</w:t>
            </w:r>
            <w:r w:rsidRPr="00B7626D"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 w:rsidRPr="00B7626D">
              <w:rPr>
                <w:rFonts w:ascii="Times New Roman" w:hAnsi="Times New Roman"/>
                <w:lang w:val="en-US"/>
              </w:rPr>
              <w:t xml:space="preserve"> with planar embedded ends</w:t>
            </w:r>
          </w:p>
          <w:p w:rsidR="0016675E" w:rsidRPr="00B7626D" w:rsidRDefault="0016675E" w:rsidP="00051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// </w:t>
            </w:r>
            <w:r w:rsidRPr="00B7626D">
              <w:rPr>
                <w:rFonts w:ascii="Times New Roman" w:hAnsi="Times New Roman"/>
                <w:lang w:val="en-US"/>
              </w:rPr>
              <w:t>Siberian Mathematical Journal</w:t>
            </w:r>
          </w:p>
          <w:p w:rsidR="0016675E" w:rsidRPr="00B7626D" w:rsidRDefault="0016675E" w:rsidP="00051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B7626D">
              <w:rPr>
                <w:rFonts w:ascii="Times New Roman" w:hAnsi="Times New Roman"/>
              </w:rPr>
              <w:t xml:space="preserve">46 (6), </w:t>
            </w:r>
            <w:proofErr w:type="spellStart"/>
            <w:r w:rsidRPr="00B7626D">
              <w:rPr>
                <w:rFonts w:ascii="Times New Roman" w:hAnsi="Times New Roman"/>
                <w:lang w:val="en-US"/>
              </w:rPr>
              <w:t>pp</w:t>
            </w:r>
            <w:proofErr w:type="spellEnd"/>
            <w:r w:rsidRPr="00B7626D">
              <w:rPr>
                <w:rFonts w:ascii="Times New Roman" w:hAnsi="Times New Roman"/>
              </w:rPr>
              <w:t>. 1135-1152</w:t>
            </w:r>
          </w:p>
        </w:tc>
        <w:tc>
          <w:tcPr>
            <w:tcW w:w="3014" w:type="dxa"/>
          </w:tcPr>
          <w:p w:rsidR="0016675E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Scopus</w:t>
            </w:r>
          </w:p>
          <w:p w:rsidR="0016675E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6675E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Web of Science</w:t>
            </w:r>
          </w:p>
          <w:p w:rsidR="0016675E" w:rsidRPr="00B7626D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16675E" w:rsidRPr="00B7626D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Scopus 2015: 1 </w:t>
            </w:r>
            <w:r>
              <w:rPr>
                <w:rFonts w:ascii="Times New Roman" w:hAnsi="Times New Roman"/>
              </w:rPr>
              <w:t>цитирование</w:t>
            </w:r>
          </w:p>
          <w:p w:rsidR="0016675E" w:rsidRPr="007F2348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6675E" w:rsidRPr="00B7626D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Web of Science 2015: 1 </w:t>
            </w:r>
            <w:proofErr w:type="spellStart"/>
            <w:r>
              <w:rPr>
                <w:rFonts w:ascii="Times New Roman" w:hAnsi="Times New Roman"/>
              </w:rPr>
              <w:t>цит</w:t>
            </w:r>
            <w:proofErr w:type="spellEnd"/>
            <w:r w:rsidRPr="00B7626D">
              <w:rPr>
                <w:rFonts w:ascii="Times New Roman" w:hAnsi="Times New Roman"/>
                <w:lang w:val="en-US"/>
              </w:rPr>
              <w:t>.</w:t>
            </w:r>
          </w:p>
          <w:p w:rsidR="0016675E" w:rsidRPr="00B7626D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6675E" w:rsidRPr="0016675E" w:rsidTr="00051875">
        <w:tc>
          <w:tcPr>
            <w:tcW w:w="9747" w:type="dxa"/>
            <w:gridSpan w:val="3"/>
          </w:tcPr>
          <w:p w:rsidR="0016675E" w:rsidRPr="00B7626D" w:rsidRDefault="0016675E" w:rsidP="00051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</w:t>
            </w:r>
            <w:r w:rsidRPr="00B7626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цитирования</w:t>
            </w:r>
            <w:r w:rsidRPr="00B7626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БД</w:t>
            </w:r>
            <w:r w:rsidRPr="00B7626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Pr="00B7626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B7626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Science</w:t>
            </w:r>
            <w:r w:rsidRPr="00B7626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учтены</w:t>
            </w:r>
            <w:r w:rsidRPr="00B7626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B7626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БД</w:t>
            </w:r>
            <w:r w:rsidRPr="00B7626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Scopus</w:t>
            </w:r>
          </w:p>
        </w:tc>
      </w:tr>
    </w:tbl>
    <w:p w:rsidR="0016675E" w:rsidRPr="00B7626D" w:rsidRDefault="0016675E" w:rsidP="0016675E">
      <w:pPr>
        <w:spacing w:after="0" w:line="240" w:lineRule="auto"/>
        <w:rPr>
          <w:rFonts w:ascii="Times New Roman" w:hAnsi="Times New Roman"/>
          <w:lang w:val="en-US"/>
        </w:rPr>
      </w:pPr>
    </w:p>
    <w:p w:rsidR="0016675E" w:rsidRPr="003A349B" w:rsidRDefault="0016675E" w:rsidP="001667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Публикации  в  изданиях  ВАК РФ, РИНЦ</w:t>
      </w:r>
    </w:p>
    <w:p w:rsidR="0016675E" w:rsidRDefault="0016675E" w:rsidP="0016675E">
      <w:pPr>
        <w:spacing w:after="0" w:line="240" w:lineRule="auto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16675E" w:rsidRPr="00A00B7F" w:rsidTr="00051875">
        <w:tc>
          <w:tcPr>
            <w:tcW w:w="5778" w:type="dxa"/>
          </w:tcPr>
          <w:p w:rsidR="0016675E" w:rsidRPr="00A00B7F" w:rsidRDefault="0016675E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</w:t>
            </w:r>
            <w:proofErr w:type="gramStart"/>
            <w:r>
              <w:rPr>
                <w:rFonts w:ascii="Times New Roman" w:hAnsi="Times New Roman"/>
              </w:rPr>
              <w:t>р(</w:t>
            </w:r>
            <w:proofErr w:type="gramEnd"/>
            <w:r>
              <w:rPr>
                <w:rFonts w:ascii="Times New Roman" w:hAnsi="Times New Roman"/>
              </w:rPr>
              <w:t>ы), выходные данные публикации</w:t>
            </w:r>
          </w:p>
        </w:tc>
        <w:tc>
          <w:tcPr>
            <w:tcW w:w="3828" w:type="dxa"/>
          </w:tcPr>
          <w:p w:rsidR="0016675E" w:rsidRDefault="0016675E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цитирований </w:t>
            </w:r>
          </w:p>
          <w:p w:rsidR="0016675E" w:rsidRPr="00A00B7F" w:rsidRDefault="0016675E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БД </w:t>
            </w:r>
            <w:r w:rsidRPr="00A00B7F">
              <w:rPr>
                <w:rFonts w:ascii="Times New Roman" w:hAnsi="Times New Roman"/>
              </w:rPr>
              <w:t>РИНЦ</w:t>
            </w:r>
          </w:p>
        </w:tc>
      </w:tr>
      <w:tr w:rsidR="0016675E" w:rsidRPr="00A00B7F" w:rsidTr="00051875">
        <w:tc>
          <w:tcPr>
            <w:tcW w:w="5778" w:type="dxa"/>
          </w:tcPr>
          <w:p w:rsidR="0016675E" w:rsidRPr="00B7626D" w:rsidRDefault="0016675E" w:rsidP="00051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7626D">
              <w:rPr>
                <w:rFonts w:ascii="Times New Roman" w:hAnsi="Times New Roman"/>
                <w:lang w:val="en-US"/>
              </w:rPr>
              <w:t>Davletshina</w:t>
            </w:r>
            <w:proofErr w:type="spellEnd"/>
            <w:r w:rsidRPr="00B7626D">
              <w:rPr>
                <w:rFonts w:ascii="Times New Roman" w:hAnsi="Times New Roman"/>
                <w:lang w:val="en-US"/>
              </w:rPr>
              <w:t xml:space="preserve">, V.N., </w:t>
            </w:r>
            <w:proofErr w:type="spellStart"/>
            <w:r w:rsidRPr="00B7626D">
              <w:rPr>
                <w:rFonts w:ascii="Times New Roman" w:hAnsi="Times New Roman"/>
                <w:lang w:val="en-US"/>
              </w:rPr>
              <w:t>Shamaev</w:t>
            </w:r>
            <w:proofErr w:type="spellEnd"/>
            <w:r w:rsidRPr="00B7626D">
              <w:rPr>
                <w:rFonts w:ascii="Times New Roman" w:hAnsi="Times New Roman"/>
                <w:lang w:val="en-US"/>
              </w:rPr>
              <w:t>, E.I.</w:t>
            </w:r>
          </w:p>
          <w:p w:rsidR="0016675E" w:rsidRPr="00B7626D" w:rsidRDefault="0016675E" w:rsidP="00051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626D">
              <w:rPr>
                <w:rFonts w:ascii="Times New Roman" w:hAnsi="Times New Roman"/>
                <w:lang w:val="en-US"/>
              </w:rPr>
              <w:lastRenderedPageBreak/>
              <w:t>On commuting differential operators of rank 2</w:t>
            </w:r>
          </w:p>
          <w:p w:rsidR="0016675E" w:rsidRPr="00B7626D" w:rsidRDefault="0016675E" w:rsidP="00051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// </w:t>
            </w:r>
            <w:r w:rsidRPr="00B7626D">
              <w:rPr>
                <w:rFonts w:ascii="Times New Roman" w:hAnsi="Times New Roman"/>
                <w:lang w:val="en-US"/>
              </w:rPr>
              <w:t>Siberian Mathematical Journal</w:t>
            </w:r>
          </w:p>
          <w:p w:rsidR="0016675E" w:rsidRPr="00B7626D" w:rsidRDefault="0016675E" w:rsidP="00051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2014, </w:t>
            </w:r>
            <w:r w:rsidRPr="00B7626D">
              <w:rPr>
                <w:rFonts w:ascii="Times New Roman" w:hAnsi="Times New Roman"/>
              </w:rPr>
              <w:t xml:space="preserve">55 (4), </w:t>
            </w:r>
            <w:proofErr w:type="spellStart"/>
            <w:r w:rsidRPr="00B7626D">
              <w:rPr>
                <w:rFonts w:ascii="Times New Roman" w:hAnsi="Times New Roman"/>
              </w:rPr>
              <w:t>pp</w:t>
            </w:r>
            <w:proofErr w:type="spellEnd"/>
            <w:r w:rsidRPr="00B7626D">
              <w:rPr>
                <w:rFonts w:ascii="Times New Roman" w:hAnsi="Times New Roman"/>
              </w:rPr>
              <w:t>. 606-610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828" w:type="dxa"/>
          </w:tcPr>
          <w:p w:rsidR="0016675E" w:rsidRPr="00C16B29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БД </w:t>
            </w:r>
            <w:r w:rsidRPr="00A00B7F">
              <w:rPr>
                <w:rFonts w:ascii="Times New Roman" w:hAnsi="Times New Roman"/>
              </w:rPr>
              <w:t>РИНЦ</w:t>
            </w:r>
            <w:r w:rsidRPr="00C16B29">
              <w:rPr>
                <w:rFonts w:ascii="Times New Roman" w:hAnsi="Times New Roman"/>
              </w:rPr>
              <w:t xml:space="preserve"> 2015: 1 </w:t>
            </w:r>
            <w:r>
              <w:rPr>
                <w:rFonts w:ascii="Times New Roman" w:hAnsi="Times New Roman"/>
              </w:rPr>
              <w:t>цитирование</w:t>
            </w:r>
          </w:p>
          <w:p w:rsidR="0016675E" w:rsidRPr="00C16B29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БД </w:t>
            </w:r>
            <w:r w:rsidRPr="00A00B7F">
              <w:rPr>
                <w:rFonts w:ascii="Times New Roman" w:hAnsi="Times New Roman"/>
              </w:rPr>
              <w:t>РИНЦ</w:t>
            </w:r>
            <w:r w:rsidRPr="00C16B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C16B29">
              <w:rPr>
                <w:rFonts w:ascii="Times New Roman" w:hAnsi="Times New Roman"/>
              </w:rPr>
              <w:t xml:space="preserve">016: 2 </w:t>
            </w:r>
            <w:r>
              <w:rPr>
                <w:rFonts w:ascii="Times New Roman" w:hAnsi="Times New Roman"/>
              </w:rPr>
              <w:t>цитирования</w:t>
            </w:r>
          </w:p>
          <w:p w:rsidR="0016675E" w:rsidRPr="00B7626D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75E" w:rsidRPr="00C16B29" w:rsidTr="00051875">
        <w:tc>
          <w:tcPr>
            <w:tcW w:w="5778" w:type="dxa"/>
          </w:tcPr>
          <w:p w:rsidR="0016675E" w:rsidRPr="00B7626D" w:rsidRDefault="0016675E" w:rsidP="00051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7626D">
              <w:rPr>
                <w:rFonts w:ascii="Times New Roman" w:hAnsi="Times New Roman"/>
                <w:lang w:val="en-US"/>
              </w:rPr>
              <w:lastRenderedPageBreak/>
              <w:t>Shamaev</w:t>
            </w:r>
            <w:proofErr w:type="spellEnd"/>
            <w:r w:rsidRPr="00B7626D">
              <w:rPr>
                <w:rFonts w:ascii="Times New Roman" w:hAnsi="Times New Roman"/>
                <w:lang w:val="en-US"/>
              </w:rPr>
              <w:t>, E.I.</w:t>
            </w:r>
          </w:p>
          <w:p w:rsidR="0016675E" w:rsidRPr="00B7626D" w:rsidRDefault="0016675E" w:rsidP="00051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626D">
              <w:rPr>
                <w:rFonts w:ascii="Times New Roman" w:hAnsi="Times New Roman"/>
                <w:lang w:val="en-US"/>
              </w:rPr>
              <w:t xml:space="preserve">On one family of minimal tori in </w:t>
            </w:r>
            <w:r w:rsidRPr="00B7626D">
              <w:rPr>
                <w:rFonts w:ascii="Cambria Math" w:hAnsi="Cambria Math" w:cs="Cambria Math"/>
                <w:lang w:val="en-US"/>
              </w:rPr>
              <w:t>ℝ</w:t>
            </w:r>
            <w:r w:rsidRPr="00B7626D"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 w:rsidRPr="00B7626D">
              <w:rPr>
                <w:rFonts w:ascii="Times New Roman" w:hAnsi="Times New Roman"/>
                <w:lang w:val="en-US"/>
              </w:rPr>
              <w:t xml:space="preserve"> with planar embedded ends</w:t>
            </w:r>
            <w:r w:rsidRPr="00C16B2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// </w:t>
            </w:r>
            <w:r w:rsidRPr="00B7626D">
              <w:rPr>
                <w:rFonts w:ascii="Times New Roman" w:hAnsi="Times New Roman"/>
                <w:lang w:val="en-US"/>
              </w:rPr>
              <w:t>Siberian Mathematical Journal</w:t>
            </w:r>
          </w:p>
          <w:p w:rsidR="0016675E" w:rsidRPr="00B7626D" w:rsidRDefault="0016675E" w:rsidP="00051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B7626D">
              <w:rPr>
                <w:rFonts w:ascii="Times New Roman" w:hAnsi="Times New Roman"/>
              </w:rPr>
              <w:t xml:space="preserve">46 (6), </w:t>
            </w:r>
            <w:proofErr w:type="spellStart"/>
            <w:r w:rsidRPr="00B7626D">
              <w:rPr>
                <w:rFonts w:ascii="Times New Roman" w:hAnsi="Times New Roman"/>
                <w:lang w:val="en-US"/>
              </w:rPr>
              <w:t>pp</w:t>
            </w:r>
            <w:proofErr w:type="spellEnd"/>
            <w:r w:rsidRPr="00B7626D">
              <w:rPr>
                <w:rFonts w:ascii="Times New Roman" w:hAnsi="Times New Roman"/>
              </w:rPr>
              <w:t>. 1135-1152</w:t>
            </w:r>
          </w:p>
        </w:tc>
        <w:tc>
          <w:tcPr>
            <w:tcW w:w="3828" w:type="dxa"/>
          </w:tcPr>
          <w:p w:rsidR="0016675E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БД </w:t>
            </w:r>
            <w:r w:rsidRPr="00A00B7F">
              <w:rPr>
                <w:rFonts w:ascii="Times New Roman" w:hAnsi="Times New Roman"/>
              </w:rPr>
              <w:t>РИНЦ</w:t>
            </w:r>
            <w:r w:rsidRPr="00C16B29">
              <w:rPr>
                <w:rFonts w:ascii="Times New Roman" w:hAnsi="Times New Roman"/>
              </w:rPr>
              <w:t xml:space="preserve"> 2015: 1 </w:t>
            </w:r>
            <w:r>
              <w:rPr>
                <w:rFonts w:ascii="Times New Roman" w:hAnsi="Times New Roman"/>
              </w:rPr>
              <w:t>цитирование</w:t>
            </w:r>
          </w:p>
          <w:p w:rsidR="0016675E" w:rsidRPr="00C16B29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675E" w:rsidRPr="00C16B29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6675E" w:rsidRPr="00C16B29" w:rsidRDefault="0016675E" w:rsidP="0016675E">
      <w:pPr>
        <w:spacing w:after="0" w:line="240" w:lineRule="auto"/>
        <w:rPr>
          <w:rFonts w:ascii="Times New Roman" w:hAnsi="Times New Roman"/>
        </w:rPr>
      </w:pPr>
    </w:p>
    <w:p w:rsidR="0016675E" w:rsidRPr="003A349B" w:rsidRDefault="0016675E" w:rsidP="001667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 xml:space="preserve">Другие публикации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6675E" w:rsidRPr="00A00B7F" w:rsidTr="00051875">
        <w:tc>
          <w:tcPr>
            <w:tcW w:w="4786" w:type="dxa"/>
          </w:tcPr>
          <w:p w:rsidR="0016675E" w:rsidRPr="00A00B7F" w:rsidRDefault="0016675E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</w:t>
            </w:r>
            <w:proofErr w:type="gramStart"/>
            <w:r>
              <w:rPr>
                <w:rFonts w:ascii="Times New Roman" w:hAnsi="Times New Roman"/>
              </w:rPr>
              <w:t>р(</w:t>
            </w:r>
            <w:proofErr w:type="gramEnd"/>
            <w:r>
              <w:rPr>
                <w:rFonts w:ascii="Times New Roman" w:hAnsi="Times New Roman"/>
              </w:rPr>
              <w:t xml:space="preserve">ы) </w:t>
            </w:r>
          </w:p>
        </w:tc>
        <w:tc>
          <w:tcPr>
            <w:tcW w:w="4820" w:type="dxa"/>
          </w:tcPr>
          <w:p w:rsidR="0016675E" w:rsidRPr="00A00B7F" w:rsidRDefault="0016675E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данные</w:t>
            </w:r>
          </w:p>
        </w:tc>
      </w:tr>
      <w:tr w:rsidR="0016675E" w:rsidRPr="00A00B7F" w:rsidTr="00051875">
        <w:tc>
          <w:tcPr>
            <w:tcW w:w="4786" w:type="dxa"/>
          </w:tcPr>
          <w:p w:rsidR="0016675E" w:rsidRPr="00A00B7F" w:rsidRDefault="0016675E" w:rsidP="000518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Шамаев Э.И.</w:t>
            </w:r>
          </w:p>
        </w:tc>
        <w:tc>
          <w:tcPr>
            <w:tcW w:w="4820" w:type="dxa"/>
          </w:tcPr>
          <w:p w:rsidR="0016675E" w:rsidRPr="007F2348" w:rsidRDefault="0016675E" w:rsidP="000518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дискретизации параболических координат. Сибирские электронные мат известия. 2016. 13, </w:t>
            </w:r>
            <w:r w:rsidRPr="007F2348">
              <w:rPr>
                <w:rFonts w:ascii="Times New Roman" w:hAnsi="Times New Roman"/>
              </w:rPr>
              <w:t>1159-1169</w:t>
            </w:r>
          </w:p>
        </w:tc>
      </w:tr>
    </w:tbl>
    <w:p w:rsidR="0016675E" w:rsidRPr="00C865B4" w:rsidRDefault="0016675E" w:rsidP="0016675E">
      <w:pPr>
        <w:spacing w:after="0" w:line="240" w:lineRule="auto"/>
        <w:rPr>
          <w:rFonts w:ascii="Times New Roman" w:hAnsi="Times New Roman"/>
        </w:rPr>
      </w:pPr>
    </w:p>
    <w:p w:rsidR="0016675E" w:rsidRPr="00C865B4" w:rsidRDefault="0016675E" w:rsidP="0016675E">
      <w:pPr>
        <w:spacing w:after="0" w:line="240" w:lineRule="auto"/>
        <w:rPr>
          <w:rFonts w:ascii="Times New Roman" w:hAnsi="Times New Roman"/>
        </w:rPr>
      </w:pPr>
    </w:p>
    <w:p w:rsidR="0016675E" w:rsidRPr="003A349B" w:rsidRDefault="0016675E" w:rsidP="001667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Участие в организации международного или всероссийского научного мероприятия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16675E" w:rsidRPr="00A00B7F" w:rsidTr="00051875">
        <w:tc>
          <w:tcPr>
            <w:tcW w:w="5104" w:type="dxa"/>
          </w:tcPr>
          <w:p w:rsidR="0016675E" w:rsidRPr="00A00B7F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Наименование, статус</w:t>
            </w:r>
          </w:p>
          <w:p w:rsidR="0016675E" w:rsidRPr="00816C03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00B7F">
              <w:rPr>
                <w:rFonts w:ascii="Times New Roman" w:hAnsi="Times New Roman"/>
              </w:rPr>
              <w:t>онференции</w:t>
            </w:r>
            <w:r>
              <w:rPr>
                <w:rFonts w:ascii="Times New Roman" w:hAnsi="Times New Roman"/>
              </w:rPr>
              <w:t>, дата проведения</w:t>
            </w:r>
          </w:p>
        </w:tc>
        <w:tc>
          <w:tcPr>
            <w:tcW w:w="4536" w:type="dxa"/>
          </w:tcPr>
          <w:p w:rsidR="0016675E" w:rsidRPr="00A00B7F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Являлись ли Вы:</w:t>
            </w:r>
          </w:p>
          <w:p w:rsidR="0016675E" w:rsidRPr="00A00B7F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- председателем оргкомитета,</w:t>
            </w:r>
          </w:p>
          <w:p w:rsidR="0016675E" w:rsidRPr="00A00B7F" w:rsidRDefault="0016675E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- членом оргкомитета</w:t>
            </w:r>
          </w:p>
        </w:tc>
      </w:tr>
      <w:tr w:rsidR="0016675E" w:rsidRPr="00A00B7F" w:rsidTr="00051875">
        <w:tc>
          <w:tcPr>
            <w:tcW w:w="5104" w:type="dxa"/>
          </w:tcPr>
          <w:p w:rsidR="0016675E" w:rsidRDefault="0016675E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016">
              <w:rPr>
                <w:rFonts w:ascii="Times New Roman" w:hAnsi="Times New Roman"/>
              </w:rPr>
              <w:t>Международная конференция «Динамика в Сибири», международная, 29.02.2016 – 04.03.2016</w:t>
            </w:r>
          </w:p>
          <w:p w:rsidR="0016675E" w:rsidRDefault="0016675E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675E" w:rsidRDefault="0016675E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016">
              <w:rPr>
                <w:rFonts w:ascii="Times New Roman" w:hAnsi="Times New Roman"/>
              </w:rPr>
              <w:t>Международная конференция</w:t>
            </w:r>
            <w:r>
              <w:rPr>
                <w:rFonts w:ascii="Times New Roman" w:hAnsi="Times New Roman"/>
              </w:rPr>
              <w:t xml:space="preserve"> по Математической физике</w:t>
            </w:r>
            <w:r w:rsidRPr="00455016"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Кезеной-ам</w:t>
            </w:r>
            <w:proofErr w:type="spellEnd"/>
            <w:r>
              <w:rPr>
                <w:rFonts w:ascii="Times New Roman" w:hAnsi="Times New Roman"/>
              </w:rPr>
              <w:t xml:space="preserve"> 2016</w:t>
            </w:r>
            <w:r w:rsidRPr="0045501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международная, 31.10</w:t>
            </w:r>
            <w:r w:rsidRPr="00455016">
              <w:rPr>
                <w:rFonts w:ascii="Times New Roman" w:hAnsi="Times New Roman"/>
              </w:rPr>
              <w:t>.2016 –</w:t>
            </w:r>
            <w:r>
              <w:rPr>
                <w:rFonts w:ascii="Times New Roman" w:hAnsi="Times New Roman"/>
              </w:rPr>
              <w:t xml:space="preserve"> 02.11</w:t>
            </w:r>
            <w:r w:rsidRPr="00455016">
              <w:rPr>
                <w:rFonts w:ascii="Times New Roman" w:hAnsi="Times New Roman"/>
              </w:rPr>
              <w:t>.2016</w:t>
            </w:r>
          </w:p>
          <w:p w:rsidR="0016675E" w:rsidRDefault="0016675E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675E" w:rsidRDefault="0016675E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55016">
              <w:rPr>
                <w:rFonts w:ascii="Times New Roman" w:hAnsi="Times New Roman"/>
              </w:rPr>
              <w:t>онференция «</w:t>
            </w:r>
            <w:r>
              <w:rPr>
                <w:rFonts w:ascii="Times New Roman" w:hAnsi="Times New Roman"/>
              </w:rPr>
              <w:t>Декабрьские чтения</w:t>
            </w:r>
            <w:r w:rsidRPr="00455016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всероссийская, 22.12</w:t>
            </w:r>
            <w:r w:rsidRPr="00455016">
              <w:rPr>
                <w:rFonts w:ascii="Times New Roman" w:hAnsi="Times New Roman"/>
              </w:rPr>
              <w:t>.2016 –</w:t>
            </w:r>
            <w:r>
              <w:rPr>
                <w:rFonts w:ascii="Times New Roman" w:hAnsi="Times New Roman"/>
              </w:rPr>
              <w:t xml:space="preserve"> 24.12</w:t>
            </w:r>
            <w:r w:rsidRPr="00455016">
              <w:rPr>
                <w:rFonts w:ascii="Times New Roman" w:hAnsi="Times New Roman"/>
              </w:rPr>
              <w:t>.2016</w:t>
            </w:r>
          </w:p>
          <w:p w:rsidR="0016675E" w:rsidRPr="00455016" w:rsidRDefault="0016675E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675E" w:rsidRPr="00455016" w:rsidRDefault="0016675E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6675E" w:rsidRPr="00455016" w:rsidRDefault="0016675E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016">
              <w:rPr>
                <w:rFonts w:ascii="Times New Roman" w:hAnsi="Times New Roman"/>
              </w:rPr>
              <w:t xml:space="preserve">Член оргкомитета </w:t>
            </w:r>
          </w:p>
          <w:p w:rsidR="0016675E" w:rsidRDefault="0016675E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Pr="0026429B">
                <w:rPr>
                  <w:rStyle w:val="a4"/>
                  <w:rFonts w:ascii="Times New Roman" w:hAnsi="Times New Roman"/>
                </w:rPr>
                <w:t>http://math.nsc.ru/conference/ds/2016/</w:t>
              </w:r>
            </w:hyperlink>
          </w:p>
          <w:p w:rsidR="0016675E" w:rsidRDefault="0016675E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675E" w:rsidRDefault="0016675E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программного комитета</w:t>
            </w:r>
          </w:p>
          <w:p w:rsidR="0016675E" w:rsidRDefault="0016675E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Pr="0026429B">
                <w:rPr>
                  <w:rStyle w:val="a4"/>
                  <w:rFonts w:ascii="Times New Roman" w:hAnsi="Times New Roman"/>
                </w:rPr>
                <w:t>http://kezenoi-am-2016.chsu.university/</w:t>
              </w:r>
            </w:hyperlink>
          </w:p>
          <w:p w:rsidR="0016675E" w:rsidRDefault="0016675E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675E" w:rsidRDefault="0016675E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675E" w:rsidRPr="00455016" w:rsidRDefault="0016675E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016">
              <w:rPr>
                <w:rFonts w:ascii="Times New Roman" w:hAnsi="Times New Roman"/>
              </w:rPr>
              <w:t xml:space="preserve">Член оргкомитета </w:t>
            </w:r>
          </w:p>
          <w:p w:rsidR="0016675E" w:rsidRDefault="0016675E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Pr="0026429B">
                <w:rPr>
                  <w:rStyle w:val="a4"/>
                  <w:rFonts w:ascii="Times New Roman" w:hAnsi="Times New Roman"/>
                </w:rPr>
                <w:t>http://math.nsc.ru/conference/d</w:t>
              </w:r>
              <w:r w:rsidRPr="0026429B">
                <w:rPr>
                  <w:rStyle w:val="a4"/>
                  <w:rFonts w:ascii="Times New Roman" w:hAnsi="Times New Roman"/>
                  <w:lang w:val="en-US"/>
                </w:rPr>
                <w:t>r</w:t>
              </w:r>
              <w:r w:rsidRPr="00455016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16675E" w:rsidRPr="00455016" w:rsidRDefault="0016675E" w:rsidP="000518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6675E" w:rsidRPr="00C865B4" w:rsidRDefault="0016675E" w:rsidP="0016675E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16675E" w:rsidRPr="00C865B4" w:rsidRDefault="0016675E" w:rsidP="0016675E">
      <w:pPr>
        <w:spacing w:after="0" w:line="240" w:lineRule="auto"/>
        <w:rPr>
          <w:rFonts w:ascii="Times New Roman" w:hAnsi="Times New Roman"/>
        </w:rPr>
      </w:pPr>
    </w:p>
    <w:p w:rsidR="0016675E" w:rsidRPr="00455016" w:rsidRDefault="0016675E" w:rsidP="0016675E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16675E" w:rsidRPr="00455016" w:rsidRDefault="0016675E" w:rsidP="0016675E">
      <w:pPr>
        <w:spacing w:after="0" w:line="240" w:lineRule="auto"/>
        <w:jc w:val="both"/>
        <w:rPr>
          <w:rFonts w:ascii="Times New Roman" w:hAnsi="Times New Roman"/>
        </w:rPr>
      </w:pPr>
    </w:p>
    <w:p w:rsidR="0016675E" w:rsidRPr="00C865B4" w:rsidRDefault="0016675E" w:rsidP="0016675E">
      <w:pPr>
        <w:spacing w:after="0" w:line="240" w:lineRule="auto"/>
        <w:jc w:val="both"/>
        <w:rPr>
          <w:rFonts w:ascii="Times New Roman" w:hAnsi="Times New Roman"/>
        </w:rPr>
      </w:pPr>
    </w:p>
    <w:p w:rsidR="0016675E" w:rsidRPr="00C865B4" w:rsidRDefault="0016675E" w:rsidP="0016675E">
      <w:pPr>
        <w:spacing w:after="0" w:line="240" w:lineRule="auto"/>
        <w:jc w:val="both"/>
        <w:rPr>
          <w:rFonts w:ascii="Times New Roman" w:hAnsi="Times New Roman"/>
        </w:rPr>
      </w:pPr>
    </w:p>
    <w:p w:rsidR="0016675E" w:rsidRPr="00C865B4" w:rsidRDefault="0016675E" w:rsidP="0016675E">
      <w:pPr>
        <w:spacing w:after="0" w:line="240" w:lineRule="auto"/>
        <w:jc w:val="both"/>
        <w:rPr>
          <w:rFonts w:ascii="Times New Roman" w:hAnsi="Times New Roman"/>
        </w:rPr>
      </w:pPr>
    </w:p>
    <w:p w:rsidR="0016675E" w:rsidRDefault="0016675E" w:rsidP="0016675E"/>
    <w:p w:rsidR="00BD366B" w:rsidRDefault="00BD366B"/>
    <w:sectPr w:rsidR="00BD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64DE"/>
    <w:multiLevelType w:val="hybridMultilevel"/>
    <w:tmpl w:val="1C5E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5E"/>
    <w:rsid w:val="0016675E"/>
    <w:rsid w:val="00B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75E"/>
    <w:pPr>
      <w:spacing w:after="0" w:line="240" w:lineRule="auto"/>
      <w:ind w:left="720"/>
      <w:contextualSpacing/>
    </w:pPr>
    <w:rPr>
      <w:bCs/>
      <w:shadow/>
      <w:sz w:val="24"/>
      <w:szCs w:val="24"/>
    </w:rPr>
  </w:style>
  <w:style w:type="character" w:styleId="a4">
    <w:name w:val="Hyperlink"/>
    <w:basedOn w:val="a0"/>
    <w:uiPriority w:val="99"/>
    <w:unhideWhenUsed/>
    <w:rsid w:val="00166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75E"/>
    <w:pPr>
      <w:spacing w:after="0" w:line="240" w:lineRule="auto"/>
      <w:ind w:left="720"/>
      <w:contextualSpacing/>
    </w:pPr>
    <w:rPr>
      <w:bCs/>
      <w:shadow/>
      <w:sz w:val="24"/>
      <w:szCs w:val="24"/>
    </w:rPr>
  </w:style>
  <w:style w:type="character" w:styleId="a4">
    <w:name w:val="Hyperlink"/>
    <w:basedOn w:val="a0"/>
    <w:uiPriority w:val="99"/>
    <w:unhideWhenUsed/>
    <w:rsid w:val="00166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nsc.ru/conference/d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ezenoi-am-2016.chsu.univers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.nsc.ru/conference/ds/201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2017-02-28T07:43:00Z</dcterms:created>
  <dcterms:modified xsi:type="dcterms:W3CDTF">2017-02-28T07:45:00Z</dcterms:modified>
</cp:coreProperties>
</file>