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09" w:rsidRDefault="009D6A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A09" w:rsidRDefault="009D6A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МНОГОУВАЖАЕМЫЕ КОЛЛЕГИ!</w:t>
      </w:r>
    </w:p>
    <w:p w:rsidR="009D6A09" w:rsidRDefault="009D6A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Сообщаем Вам, что продолжается подготовка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XІІ Международной Крымской конференции </w:t>
      </w:r>
    </w:p>
    <w:p w:rsidR="00BC59DA" w:rsidRDefault="009D6A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"Космос и Биосфера",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которая состоится 2-6 октября 2017 г. </w:t>
      </w:r>
    </w:p>
    <w:p w:rsidR="009D6A09" w:rsidRDefault="00BC59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г. Алушта</w:t>
      </w:r>
      <w:r w:rsidR="009D6A09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9D6A09" w:rsidRDefault="009D6A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6A09" w:rsidRDefault="009D6A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Конференция посвящена </w:t>
      </w:r>
    </w:p>
    <w:p w:rsidR="009D6A09" w:rsidRDefault="009D6A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100-летию Крымского федерального</w:t>
      </w:r>
    </w:p>
    <w:p w:rsidR="009D6A09" w:rsidRDefault="009D6A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университета имени В.И. Вернадского;</w:t>
      </w:r>
    </w:p>
    <w:p w:rsidR="009D6A09" w:rsidRDefault="009D6A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120-летию А.Л. Чижевского; </w:t>
      </w:r>
    </w:p>
    <w:p w:rsidR="009D6A09" w:rsidRDefault="009D6A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100-летию В.А. Троицкой</w:t>
      </w:r>
    </w:p>
    <w:p w:rsidR="009D6A09" w:rsidRDefault="009D6A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6A09" w:rsidRPr="00BC59DA" w:rsidRDefault="00BC59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9DA">
        <w:rPr>
          <w:rFonts w:ascii="Times New Roman" w:hAnsi="Times New Roman" w:cs="Times New Roman"/>
          <w:b/>
          <w:sz w:val="28"/>
          <w:szCs w:val="28"/>
        </w:rPr>
        <w:t>Основные темы конференции</w:t>
      </w:r>
      <w:r w:rsidR="009D6A09" w:rsidRPr="00BC59DA">
        <w:rPr>
          <w:rFonts w:ascii="Times New Roman" w:hAnsi="Times New Roman" w:cs="Times New Roman"/>
          <w:b/>
          <w:sz w:val="28"/>
          <w:szCs w:val="28"/>
        </w:rPr>
        <w:t>:</w:t>
      </w:r>
    </w:p>
    <w:p w:rsidR="00692A20" w:rsidRPr="001719D8" w:rsidRDefault="00692A20" w:rsidP="00692A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719D8">
        <w:rPr>
          <w:sz w:val="28"/>
          <w:szCs w:val="28"/>
        </w:rPr>
        <w:t>космическая погода и биологические процессы;</w:t>
      </w:r>
    </w:p>
    <w:p w:rsidR="00692A20" w:rsidRPr="001719D8" w:rsidRDefault="00692A20" w:rsidP="00692A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719D8">
        <w:rPr>
          <w:sz w:val="28"/>
          <w:szCs w:val="28"/>
        </w:rPr>
        <w:t>космическая погода: медицинские аспекты;</w:t>
      </w:r>
    </w:p>
    <w:p w:rsidR="00692A20" w:rsidRPr="001719D8" w:rsidRDefault="00692A20" w:rsidP="00692A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719D8">
        <w:rPr>
          <w:sz w:val="28"/>
          <w:szCs w:val="28"/>
        </w:rPr>
        <w:t>космическая погода и физико</w:t>
      </w:r>
      <w:r w:rsidR="00947E0E">
        <w:rPr>
          <w:sz w:val="28"/>
          <w:szCs w:val="28"/>
        </w:rPr>
        <w:t>-</w:t>
      </w:r>
      <w:r w:rsidRPr="001719D8">
        <w:rPr>
          <w:sz w:val="28"/>
          <w:szCs w:val="28"/>
        </w:rPr>
        <w:t xml:space="preserve">химические системы (влияние на </w:t>
      </w:r>
      <w:proofErr w:type="spellStart"/>
      <w:r w:rsidRPr="001719D8">
        <w:rPr>
          <w:sz w:val="28"/>
          <w:szCs w:val="28"/>
        </w:rPr>
        <w:t>техносферу</w:t>
      </w:r>
      <w:proofErr w:type="spellEnd"/>
      <w:r w:rsidRPr="001719D8">
        <w:rPr>
          <w:sz w:val="28"/>
          <w:szCs w:val="28"/>
        </w:rPr>
        <w:t>, физика воды);</w:t>
      </w:r>
    </w:p>
    <w:p w:rsidR="00692A20" w:rsidRPr="001719D8" w:rsidRDefault="00692A20" w:rsidP="00692A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719D8">
        <w:rPr>
          <w:sz w:val="28"/>
          <w:szCs w:val="28"/>
        </w:rPr>
        <w:t>социальные процессы и космическая погода (климат);</w:t>
      </w:r>
    </w:p>
    <w:p w:rsidR="00692A20" w:rsidRPr="001719D8" w:rsidRDefault="00692A20" w:rsidP="00692A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719D8">
        <w:rPr>
          <w:sz w:val="28"/>
          <w:szCs w:val="28"/>
        </w:rPr>
        <w:t>космофизика и физическая экология;</w:t>
      </w:r>
    </w:p>
    <w:p w:rsidR="00692A20" w:rsidRPr="001719D8" w:rsidRDefault="00692A20" w:rsidP="00692A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719D8">
        <w:rPr>
          <w:sz w:val="28"/>
          <w:szCs w:val="28"/>
        </w:rPr>
        <w:t>биологическое действие микродоз различных физических факторов, в том числе влияние слабых электромагнитных полей и электромагнитного экранирования;</w:t>
      </w:r>
    </w:p>
    <w:p w:rsidR="00692A20" w:rsidRPr="001719D8" w:rsidRDefault="00692A20" w:rsidP="00692A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719D8">
        <w:rPr>
          <w:sz w:val="28"/>
          <w:szCs w:val="28"/>
        </w:rPr>
        <w:t>проблемы наземного мониторинга физических факторов космической природы;</w:t>
      </w:r>
    </w:p>
    <w:p w:rsidR="009D6A09" w:rsidRPr="001719D8" w:rsidRDefault="009D6A09" w:rsidP="00692A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719D8">
        <w:rPr>
          <w:sz w:val="28"/>
          <w:szCs w:val="28"/>
        </w:rPr>
        <w:t>биологическое действие микродоз различных физических и химических факторов.</w:t>
      </w:r>
    </w:p>
    <w:p w:rsidR="009D6A09" w:rsidRPr="001719D8" w:rsidRDefault="009D6A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sz w:val="28"/>
          <w:szCs w:val="28"/>
        </w:rPr>
        <w:t>Планируется проведение пленарных</w:t>
      </w:r>
      <w:r w:rsidR="00692A20" w:rsidRPr="001719D8">
        <w:rPr>
          <w:rFonts w:ascii="Times New Roman" w:hAnsi="Times New Roman" w:cs="Times New Roman"/>
          <w:sz w:val="28"/>
          <w:szCs w:val="28"/>
        </w:rPr>
        <w:t xml:space="preserve">, секционных </w:t>
      </w:r>
      <w:r w:rsidR="00BC59DA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692A20" w:rsidRPr="001719D8">
        <w:rPr>
          <w:rFonts w:ascii="Times New Roman" w:hAnsi="Times New Roman" w:cs="Times New Roman"/>
          <w:sz w:val="28"/>
          <w:szCs w:val="28"/>
        </w:rPr>
        <w:t xml:space="preserve">и стендовых </w:t>
      </w:r>
      <w:r w:rsidR="00BC59DA">
        <w:rPr>
          <w:rFonts w:ascii="Times New Roman" w:hAnsi="Times New Roman" w:cs="Times New Roman"/>
          <w:sz w:val="28"/>
          <w:szCs w:val="28"/>
        </w:rPr>
        <w:t>сессий</w:t>
      </w:r>
      <w:r w:rsidRPr="00171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A20" w:rsidRDefault="00692A20" w:rsidP="00692A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sz w:val="28"/>
          <w:szCs w:val="28"/>
        </w:rPr>
        <w:t xml:space="preserve">Тезисы докладов будут опубликованы к началу работы конференции в сборнике, индексируемом </w:t>
      </w:r>
      <w:r w:rsidRPr="001719D8">
        <w:rPr>
          <w:rFonts w:ascii="Times New Roman" w:hAnsi="Times New Roman" w:cs="Times New Roman"/>
          <w:b/>
          <w:sz w:val="28"/>
          <w:szCs w:val="28"/>
        </w:rPr>
        <w:t>РИНЦ</w:t>
      </w:r>
      <w:r w:rsidRPr="00171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9DA" w:rsidRPr="001719D8" w:rsidRDefault="00BC59DA" w:rsidP="00BC5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sz w:val="28"/>
          <w:szCs w:val="28"/>
        </w:rPr>
        <w:t xml:space="preserve">Тезисы докладов конференции принимаются </w:t>
      </w:r>
      <w:r w:rsidRPr="001719D8">
        <w:rPr>
          <w:rFonts w:ascii="Times New Roman" w:hAnsi="Times New Roman" w:cs="Times New Roman"/>
          <w:b/>
          <w:bCs/>
          <w:sz w:val="28"/>
          <w:szCs w:val="28"/>
        </w:rPr>
        <w:t>до 31 августа 2017 г.</w:t>
      </w:r>
      <w:r w:rsidRPr="001719D8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>
        <w:r w:rsidRPr="001719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cosmos.biosphere2017@mail.ru</w:t>
        </w:r>
      </w:hyperlink>
    </w:p>
    <w:p w:rsidR="009D6A09" w:rsidRPr="001719D8" w:rsidRDefault="009D6A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sz w:val="28"/>
          <w:szCs w:val="28"/>
        </w:rPr>
        <w:t xml:space="preserve">Участников конференции ожидает разнообразная и увлекательная экскурсионная программа по Крыму: экскурсии по дворцам Крыма, посещение массандровского завода с дегустацией легендарных напитков, морские и горные прогулки. </w:t>
      </w:r>
    </w:p>
    <w:p w:rsidR="009D6A09" w:rsidRPr="001719D8" w:rsidRDefault="009D6A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b/>
          <w:bCs/>
          <w:sz w:val="28"/>
          <w:szCs w:val="28"/>
        </w:rPr>
        <w:t>Форма участия в конференции</w:t>
      </w:r>
      <w:r w:rsidRPr="001719D8">
        <w:rPr>
          <w:rFonts w:ascii="Times New Roman" w:hAnsi="Times New Roman" w:cs="Times New Roman"/>
          <w:sz w:val="28"/>
          <w:szCs w:val="28"/>
        </w:rPr>
        <w:t>: очная, заочная.</w:t>
      </w:r>
    </w:p>
    <w:p w:rsidR="009D6A09" w:rsidRPr="001719D8" w:rsidRDefault="009D6A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b/>
          <w:bCs/>
          <w:sz w:val="28"/>
          <w:szCs w:val="28"/>
        </w:rPr>
        <w:t>Организационный взнос при очном участии</w:t>
      </w:r>
      <w:r w:rsidRPr="001719D8">
        <w:rPr>
          <w:rFonts w:ascii="Times New Roman" w:hAnsi="Times New Roman" w:cs="Times New Roman"/>
          <w:sz w:val="28"/>
          <w:szCs w:val="28"/>
        </w:rPr>
        <w:t xml:space="preserve"> – 2000 руб. </w:t>
      </w:r>
    </w:p>
    <w:p w:rsidR="009D6A09" w:rsidRPr="001719D8" w:rsidRDefault="009D6A0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sz w:val="28"/>
          <w:szCs w:val="28"/>
        </w:rPr>
        <w:t>В организационный взнос входит:</w:t>
      </w:r>
    </w:p>
    <w:p w:rsidR="009D6A09" w:rsidRPr="001719D8" w:rsidRDefault="009D6A09">
      <w:pPr>
        <w:numPr>
          <w:ilvl w:val="0"/>
          <w:numId w:val="1"/>
        </w:num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sz w:val="28"/>
          <w:szCs w:val="28"/>
        </w:rPr>
        <w:lastRenderedPageBreak/>
        <w:t>печать одних тезисов в сборнике тезисов докладов конференции;</w:t>
      </w:r>
    </w:p>
    <w:p w:rsidR="009D6A09" w:rsidRPr="001719D8" w:rsidRDefault="009D6A09">
      <w:pPr>
        <w:numPr>
          <w:ilvl w:val="0"/>
          <w:numId w:val="1"/>
        </w:num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sz w:val="28"/>
          <w:szCs w:val="28"/>
        </w:rPr>
        <w:t>материалы конференции (программа конференции, сборник тезисов докладов конференции, сертификат участника);</w:t>
      </w:r>
    </w:p>
    <w:p w:rsidR="009D6A09" w:rsidRPr="001719D8" w:rsidRDefault="009D6A09">
      <w:pPr>
        <w:numPr>
          <w:ilvl w:val="0"/>
          <w:numId w:val="1"/>
        </w:num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sz w:val="28"/>
          <w:szCs w:val="28"/>
        </w:rPr>
        <w:t xml:space="preserve">пакет участника (ручка, блокнот, </w:t>
      </w:r>
      <w:proofErr w:type="spellStart"/>
      <w:r w:rsidRPr="001719D8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1719D8">
        <w:rPr>
          <w:rFonts w:ascii="Times New Roman" w:hAnsi="Times New Roman" w:cs="Times New Roman"/>
          <w:sz w:val="28"/>
          <w:szCs w:val="28"/>
        </w:rPr>
        <w:t>);</w:t>
      </w:r>
    </w:p>
    <w:p w:rsidR="009D6A09" w:rsidRPr="001719D8" w:rsidRDefault="009D6A09">
      <w:pPr>
        <w:numPr>
          <w:ilvl w:val="0"/>
          <w:numId w:val="1"/>
        </w:num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sz w:val="28"/>
          <w:szCs w:val="28"/>
        </w:rPr>
        <w:t>посещение всех научных мероприятий конференции;</w:t>
      </w:r>
    </w:p>
    <w:p w:rsidR="009D6A09" w:rsidRPr="001719D8" w:rsidRDefault="009D6A09">
      <w:pPr>
        <w:numPr>
          <w:ilvl w:val="0"/>
          <w:numId w:val="1"/>
        </w:num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sz w:val="28"/>
          <w:szCs w:val="28"/>
        </w:rPr>
        <w:t>участие в кофе-брейках.</w:t>
      </w:r>
    </w:p>
    <w:p w:rsidR="009D6A09" w:rsidRPr="001719D8" w:rsidRDefault="009D6A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b/>
          <w:bCs/>
          <w:sz w:val="28"/>
          <w:szCs w:val="28"/>
        </w:rPr>
        <w:t>Заочное участие</w:t>
      </w:r>
      <w:r w:rsidRPr="001719D8">
        <w:rPr>
          <w:rFonts w:ascii="Times New Roman" w:hAnsi="Times New Roman" w:cs="Times New Roman"/>
          <w:sz w:val="28"/>
          <w:szCs w:val="28"/>
        </w:rPr>
        <w:t xml:space="preserve"> (электронный вариант сборника, сертификат участника) – 500 руб</w:t>
      </w:r>
      <w:r w:rsidR="00BC59DA">
        <w:rPr>
          <w:rFonts w:ascii="Times New Roman" w:hAnsi="Times New Roman" w:cs="Times New Roman"/>
          <w:sz w:val="28"/>
          <w:szCs w:val="28"/>
        </w:rPr>
        <w:t>.</w:t>
      </w:r>
      <w:r w:rsidRPr="001719D8">
        <w:rPr>
          <w:rFonts w:ascii="Times New Roman" w:hAnsi="Times New Roman" w:cs="Times New Roman"/>
          <w:sz w:val="28"/>
          <w:szCs w:val="28"/>
        </w:rPr>
        <w:t xml:space="preserve"> за размещение одной публикации.</w:t>
      </w:r>
    </w:p>
    <w:p w:rsidR="009D6A09" w:rsidRPr="001719D8" w:rsidRDefault="009D6A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sz w:val="28"/>
          <w:szCs w:val="28"/>
        </w:rPr>
        <w:t>При желании можно заказать дополнительный печатный сборник материалов конференции – 700 руб.</w:t>
      </w:r>
    </w:p>
    <w:p w:rsidR="009D6A09" w:rsidRPr="001719D8" w:rsidRDefault="009D6A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A09" w:rsidRPr="001719D8" w:rsidRDefault="00692A2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9D8">
        <w:rPr>
          <w:rFonts w:ascii="Times New Roman" w:hAnsi="Times New Roman" w:cs="Times New Roman"/>
          <w:b/>
          <w:bCs/>
          <w:sz w:val="28"/>
          <w:szCs w:val="28"/>
        </w:rPr>
        <w:t>Реквизиты для о</w:t>
      </w:r>
      <w:r w:rsidR="009D6A09" w:rsidRPr="001719D8">
        <w:rPr>
          <w:rFonts w:ascii="Times New Roman" w:hAnsi="Times New Roman" w:cs="Times New Roman"/>
          <w:b/>
          <w:bCs/>
          <w:sz w:val="28"/>
          <w:szCs w:val="28"/>
        </w:rPr>
        <w:t>плат</w:t>
      </w:r>
      <w:r w:rsidRPr="001719D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D6A09" w:rsidRPr="0017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6A09" w:rsidRPr="001719D8">
        <w:rPr>
          <w:rFonts w:ascii="Times New Roman" w:hAnsi="Times New Roman" w:cs="Times New Roman"/>
          <w:b/>
          <w:bCs/>
          <w:sz w:val="28"/>
          <w:szCs w:val="28"/>
        </w:rPr>
        <w:t>оргвзноса</w:t>
      </w:r>
      <w:proofErr w:type="spellEnd"/>
      <w:r w:rsidR="00BC59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D6A09" w:rsidRPr="0017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6A09" w:rsidRPr="001719D8" w:rsidRDefault="009D6A0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3"/>
        <w:gridCol w:w="2582"/>
        <w:gridCol w:w="897"/>
        <w:gridCol w:w="2813"/>
      </w:tblGrid>
      <w:tr w:rsidR="00947E0E" w:rsidRPr="00BC59DA" w:rsidTr="00BC59DA">
        <w:trPr>
          <w:trHeight w:val="302"/>
          <w:jc w:val="center"/>
        </w:trPr>
        <w:tc>
          <w:tcPr>
            <w:tcW w:w="5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C59DA" w:rsidRDefault="00BC59DA" w:rsidP="00150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Банк получателя </w:t>
            </w:r>
          </w:p>
          <w:p w:rsidR="00947E0E" w:rsidRPr="00BC59DA" w:rsidRDefault="00947E0E" w:rsidP="00150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"ГЕНБАНК" Г. СИМФЕРОПОЛЬ </w:t>
            </w:r>
          </w:p>
          <w:p w:rsidR="00947E0E" w:rsidRPr="00BC59DA" w:rsidRDefault="00947E0E" w:rsidP="00150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7E0E" w:rsidRPr="00BC59DA" w:rsidRDefault="00947E0E" w:rsidP="0015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7E0E" w:rsidRPr="00BC59DA" w:rsidRDefault="00947E0E" w:rsidP="0015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7E0E" w:rsidRPr="00BC59DA" w:rsidRDefault="00947E0E" w:rsidP="00150BB3">
            <w:pPr>
              <w:spacing w:after="6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043510123</w:t>
            </w:r>
          </w:p>
          <w:p w:rsidR="00947E0E" w:rsidRPr="00BC59DA" w:rsidRDefault="00947E0E" w:rsidP="00150BB3">
            <w:pPr>
              <w:spacing w:before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30101810835100000123</w:t>
            </w:r>
          </w:p>
        </w:tc>
      </w:tr>
      <w:tr w:rsidR="00947E0E" w:rsidRPr="00BC59DA" w:rsidTr="00BC59DA">
        <w:trPr>
          <w:trHeight w:val="56"/>
          <w:jc w:val="center"/>
        </w:trPr>
        <w:tc>
          <w:tcPr>
            <w:tcW w:w="5595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947E0E" w:rsidRPr="00BC59DA" w:rsidRDefault="00947E0E" w:rsidP="00150B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C59DA" w:rsidRDefault="00BC59DA" w:rsidP="00150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7E0E" w:rsidRPr="00BC59DA" w:rsidRDefault="00947E0E" w:rsidP="0015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</w:t>
            </w:r>
            <w:proofErr w:type="spellEnd"/>
            <w:r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</w:t>
            </w:r>
          </w:p>
        </w:tc>
        <w:tc>
          <w:tcPr>
            <w:tcW w:w="281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7E0E" w:rsidRPr="00BC59DA" w:rsidRDefault="00947E0E" w:rsidP="00150B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0E" w:rsidRPr="00BC59DA" w:rsidTr="00BC59DA">
        <w:trPr>
          <w:trHeight w:val="230"/>
          <w:jc w:val="center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7E0E" w:rsidRPr="00BC59DA" w:rsidRDefault="00947E0E" w:rsidP="0015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9102026477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E0E" w:rsidRPr="00BC59DA" w:rsidRDefault="00947E0E" w:rsidP="0015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910201001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C59DA" w:rsidRDefault="00BC59DA" w:rsidP="00150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7E0E" w:rsidRPr="00BC59DA" w:rsidRDefault="00947E0E" w:rsidP="0015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</w:t>
            </w:r>
            <w:proofErr w:type="spellEnd"/>
            <w:r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C59DA" w:rsidRDefault="00BC59DA" w:rsidP="00150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7E0E" w:rsidRPr="00BC59DA" w:rsidRDefault="00947E0E" w:rsidP="0015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40702810300930000142</w:t>
            </w:r>
          </w:p>
        </w:tc>
      </w:tr>
      <w:tr w:rsidR="00947E0E" w:rsidRPr="00BC59DA" w:rsidTr="00BC59DA">
        <w:trPr>
          <w:trHeight w:val="555"/>
          <w:jc w:val="center"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7E0E" w:rsidRPr="00BC59DA" w:rsidRDefault="00BC59DA" w:rsidP="0015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Получатель </w:t>
            </w:r>
            <w:r w:rsidR="00947E0E"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"ИТ "</w:t>
            </w:r>
            <w:proofErr w:type="spellStart"/>
            <w:r w:rsidR="00947E0E"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Ариал</w:t>
            </w:r>
            <w:proofErr w:type="spellEnd"/>
            <w:r w:rsidR="00947E0E" w:rsidRPr="00BC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947E0E" w:rsidRPr="00BC59DA" w:rsidRDefault="00947E0E" w:rsidP="00150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7E0E" w:rsidRPr="00BC59DA" w:rsidRDefault="00947E0E" w:rsidP="0015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7E0E" w:rsidRPr="00BC59DA" w:rsidRDefault="00947E0E" w:rsidP="0015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7E0E" w:rsidRPr="00BC59DA" w:rsidRDefault="00947E0E" w:rsidP="0015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A09" w:rsidRPr="00BC59DA" w:rsidRDefault="00947E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09" w:rsidRPr="001719D8" w:rsidRDefault="00BC59DA" w:rsidP="00BC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6A09" w:rsidRPr="001719D8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9D6A09" w:rsidRPr="001719D8">
        <w:rPr>
          <w:rFonts w:ascii="Times New Roman" w:hAnsi="Times New Roman" w:cs="Times New Roman"/>
          <w:sz w:val="28"/>
          <w:szCs w:val="28"/>
        </w:rPr>
        <w:t>санаторий «</w:t>
      </w:r>
      <w:proofErr w:type="spellStart"/>
      <w:r w:rsidR="009D6A09" w:rsidRPr="001719D8">
        <w:rPr>
          <w:rFonts w:ascii="Times New Roman" w:hAnsi="Times New Roman" w:cs="Times New Roman"/>
          <w:sz w:val="28"/>
          <w:szCs w:val="28"/>
        </w:rPr>
        <w:t>Golden</w:t>
      </w:r>
      <w:proofErr w:type="spellEnd"/>
      <w:r w:rsidR="009D6A09" w:rsidRPr="00171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A09" w:rsidRPr="001719D8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="009D6A09" w:rsidRPr="001719D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A09" w:rsidRPr="001719D8" w:rsidRDefault="009D6A0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sz w:val="28"/>
          <w:szCs w:val="28"/>
        </w:rPr>
        <w:t>298510, Р. Крым, г. Алушта, ул. Красноармейская, 9</w:t>
      </w:r>
    </w:p>
    <w:p w:rsidR="009D6A09" w:rsidRPr="001719D8" w:rsidRDefault="009D6A09">
      <w:pPr>
        <w:spacing w:before="100" w:after="100"/>
        <w:ind w:firstLine="567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sz w:val="28"/>
          <w:szCs w:val="28"/>
        </w:rPr>
        <w:t xml:space="preserve">Ознакомиться с подробной информацией о конференции Вы можете на сайте: </w:t>
      </w:r>
      <w:hyperlink r:id="rId6">
        <w:r w:rsidRPr="001719D8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http://biospace.cfuv.ru</w:t>
        </w:r>
      </w:hyperlink>
    </w:p>
    <w:p w:rsidR="009D6A09" w:rsidRPr="001719D8" w:rsidRDefault="009D6A09" w:rsidP="00135E2F">
      <w:pPr>
        <w:spacing w:before="100" w:after="100"/>
        <w:ind w:firstLine="567"/>
        <w:rPr>
          <w:rFonts w:ascii="Times New Roman" w:hAnsi="Times New Roman" w:cs="Times New Roman"/>
          <w:sz w:val="28"/>
          <w:szCs w:val="28"/>
        </w:rPr>
      </w:pPr>
      <w:r w:rsidRPr="001719D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19D8">
        <w:rPr>
          <w:rFonts w:ascii="Times New Roman" w:hAnsi="Times New Roman" w:cs="Times New Roman"/>
          <w:sz w:val="28"/>
          <w:szCs w:val="28"/>
        </w:rPr>
        <w:t>С наилучшими пожеланиями, Оргкомитет.</w:t>
      </w:r>
    </w:p>
    <w:sectPr w:rsidR="009D6A09" w:rsidRPr="001719D8" w:rsidSect="00135E2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9349B"/>
    <w:multiLevelType w:val="hybridMultilevel"/>
    <w:tmpl w:val="9E04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154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CF"/>
    <w:rsid w:val="00135E2F"/>
    <w:rsid w:val="001719D8"/>
    <w:rsid w:val="0036614D"/>
    <w:rsid w:val="003F58D3"/>
    <w:rsid w:val="00692A20"/>
    <w:rsid w:val="00872CBB"/>
    <w:rsid w:val="00947E0E"/>
    <w:rsid w:val="009D6A09"/>
    <w:rsid w:val="00BC59DA"/>
    <w:rsid w:val="00C6702B"/>
    <w:rsid w:val="00CB0B79"/>
    <w:rsid w:val="00E3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6F021A-E3AD-479E-B454-14276497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20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biospace.cfuv.ru/&amp;hash=b663d56a50d5b979eecae64950e6177e" TargetMode="External"/><Relationship Id="rId5" Type="http://schemas.openxmlformats.org/officeDocument/2006/relationships/hyperlink" Target="https://mail.rambler.ru/m/redirect?url=https%3A//e.mail.ru/compose%3FTo%3Dcosmos.biosphere2017%40mail.ru&amp;hash=b614b7a5f8df885ef339063ab59863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2017-07-12T13:40:00Z</dcterms:created>
  <dcterms:modified xsi:type="dcterms:W3CDTF">2017-07-12T13:40:00Z</dcterms:modified>
</cp:coreProperties>
</file>