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7" w:rsidRPr="002775D7" w:rsidRDefault="00DA2737" w:rsidP="00DA2737">
      <w:pP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2775D7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ПОЛЕЗНАЯ ИНФОРМАЦИЯ</w:t>
      </w:r>
    </w:p>
    <w:p w:rsidR="00DA2737" w:rsidRPr="007B48C3" w:rsidRDefault="00DA2737" w:rsidP="00DA2737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7B48C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Относится ко всем мероприятиям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в рамках </w:t>
      </w:r>
      <w:r w:rsidRPr="007B48C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государственного задания МОН РФ: ведущим исследователям, научно-техническим работникам, к руководителям инициативных и конкурсных проектов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</w:p>
    <w:p w:rsidR="00DA2737" w:rsidRPr="007B48C3" w:rsidRDefault="00DA2737" w:rsidP="00DA2737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i/>
          <w:color w:val="777777"/>
          <w:sz w:val="24"/>
          <w:szCs w:val="24"/>
          <w:lang w:val="sah-RU" w:eastAsia="ru-RU"/>
        </w:rPr>
      </w:pPr>
      <w:r w:rsidRPr="007B48C3">
        <w:rPr>
          <w:rFonts w:ascii="Times New Roman" w:eastAsia="Times New Roman" w:hAnsi="Times New Roman" w:cs="Times New Roman"/>
          <w:i/>
          <w:color w:val="777777"/>
          <w:sz w:val="24"/>
          <w:szCs w:val="24"/>
          <w:lang w:eastAsia="ru-RU"/>
        </w:rPr>
        <w:t>Дата публикации: 30.05.2017</w:t>
      </w:r>
      <w:r w:rsidRPr="007B48C3">
        <w:rPr>
          <w:rFonts w:ascii="Times New Roman" w:eastAsia="Times New Roman" w:hAnsi="Times New Roman" w:cs="Times New Roman"/>
          <w:i/>
          <w:color w:val="777777"/>
          <w:sz w:val="24"/>
          <w:szCs w:val="24"/>
          <w:lang w:val="sah-RU" w:eastAsia="ru-RU"/>
        </w:rPr>
        <w:t xml:space="preserve"> на сайте госзадание</w:t>
      </w:r>
      <w:proofErr w:type="gramStart"/>
      <w:r w:rsidRPr="007B48C3">
        <w:rPr>
          <w:rFonts w:ascii="Times New Roman" w:eastAsia="Times New Roman" w:hAnsi="Times New Roman" w:cs="Times New Roman"/>
          <w:i/>
          <w:color w:val="777777"/>
          <w:sz w:val="24"/>
          <w:szCs w:val="24"/>
          <w:lang w:val="sah-RU" w:eastAsia="ru-RU"/>
        </w:rPr>
        <w:t>.р</w:t>
      </w:r>
      <w:proofErr w:type="gramEnd"/>
      <w:r w:rsidRPr="007B48C3">
        <w:rPr>
          <w:rFonts w:ascii="Times New Roman" w:eastAsia="Times New Roman" w:hAnsi="Times New Roman" w:cs="Times New Roman"/>
          <w:i/>
          <w:color w:val="777777"/>
          <w:sz w:val="24"/>
          <w:szCs w:val="24"/>
          <w:lang w:val="sah-RU" w:eastAsia="ru-RU"/>
        </w:rPr>
        <w:t>ф</w:t>
      </w:r>
    </w:p>
    <w:p w:rsidR="00DA2737" w:rsidRPr="007B48C3" w:rsidRDefault="00DA2737" w:rsidP="00DA273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7B48C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Как осуществить з</w:t>
      </w:r>
      <w:proofErr w:type="spellStart"/>
      <w:r w:rsidRPr="007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</w:t>
      </w:r>
      <w:proofErr w:type="spellEnd"/>
      <w:r w:rsidRPr="007B48C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у</w:t>
      </w:r>
      <w:r w:rsidRPr="007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проекта</w:t>
      </w:r>
      <w:r w:rsidRPr="007B48C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?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П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создании заявки на замену руководителя проекта в </w:t>
      </w: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информационной </w:t>
      </w: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системе обязательно должны быть заполнены 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наукометрические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 как текущего руководителя, так и предлагаемого.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Наукометрические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 заполняются через личный кабинет руководителя.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Меню → ФИО → "Редактирование профиля" → вкладка 5 "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кометрические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показатели" (см.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П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1</w:t>
      </w: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Заявки в системе на замену руководителей без заполненных 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наукометрических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показателей будут отклонены.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Бумажный вариант письма о замене руководителя просим представля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по установленной форме (см.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П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 xml:space="preserve"> 2</w:t>
      </w: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Заполненную форму необходимо подписать у руководителя организации (или уполномоченного представителя), отсканировать в формате </w:t>
      </w:r>
      <w:proofErr w:type="spellStart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загрузить в систему.</w:t>
      </w:r>
    </w:p>
    <w:p w:rsidR="00DA2737" w:rsidRPr="0042336A" w:rsidRDefault="00DA2737" w:rsidP="00DA2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письма необходимо отправить в Департамент науки и технологий Министерства образования и науки Российской Федерации.</w:t>
      </w:r>
    </w:p>
    <w:p w:rsidR="00DA2737" w:rsidRPr="0042336A" w:rsidRDefault="00DA2737" w:rsidP="00DA2737">
      <w:pPr>
        <w:pStyle w:val="a3"/>
        <w:shd w:val="clear" w:color="auto" w:fill="FFFFFF"/>
        <w:jc w:val="right"/>
        <w:rPr>
          <w:color w:val="333333"/>
          <w:lang w:val="sah-RU"/>
        </w:rPr>
      </w:pPr>
      <w:r w:rsidRPr="0042336A">
        <w:rPr>
          <w:color w:val="333333"/>
          <w:lang w:val="sah-RU"/>
        </w:rPr>
        <w:t>П</w:t>
      </w:r>
      <w:proofErr w:type="spellStart"/>
      <w:r w:rsidRPr="0042336A">
        <w:rPr>
          <w:color w:val="333333"/>
        </w:rPr>
        <w:t>риложение</w:t>
      </w:r>
      <w:proofErr w:type="spellEnd"/>
      <w:r w:rsidRPr="0042336A">
        <w:rPr>
          <w:color w:val="333333"/>
          <w:lang w:val="sah-RU"/>
        </w:rPr>
        <w:t xml:space="preserve"> 1</w:t>
      </w:r>
    </w:p>
    <w:p w:rsidR="00DA2737" w:rsidRDefault="00DA2737" w:rsidP="00DA2737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lang w:val="sah-RU"/>
        </w:rPr>
      </w:pPr>
      <w:r w:rsidRPr="0042336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40425" cy="298564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37" w:rsidRDefault="00DA2737" w:rsidP="00DA2737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lang w:val="sah-RU"/>
        </w:rPr>
      </w:pPr>
    </w:p>
    <w:p w:rsidR="00DA2737" w:rsidRDefault="00DA2737" w:rsidP="00DA2737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lang w:val="sah-RU"/>
        </w:rPr>
      </w:pPr>
    </w:p>
    <w:p w:rsidR="00DA2737" w:rsidRDefault="00DA2737" w:rsidP="00DA2737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lang w:val="sah-RU"/>
        </w:rPr>
      </w:pPr>
      <w:r w:rsidRPr="0042336A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5940425" cy="2849661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37" w:rsidRDefault="00DA2737" w:rsidP="00DA2737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lang w:val="sah-RU"/>
        </w:rPr>
      </w:pPr>
    </w:p>
    <w:p w:rsidR="00DA2737" w:rsidRPr="007B48C3" w:rsidRDefault="00DA2737" w:rsidP="00DA2737">
      <w:pPr>
        <w:pStyle w:val="a3"/>
        <w:shd w:val="clear" w:color="auto" w:fill="FFFFFF"/>
        <w:jc w:val="right"/>
        <w:rPr>
          <w:color w:val="333333"/>
          <w:lang w:val="sah-RU"/>
        </w:rPr>
      </w:pPr>
      <w:r w:rsidRPr="007B48C3">
        <w:rPr>
          <w:color w:val="333333"/>
          <w:lang w:val="sah-RU"/>
        </w:rPr>
        <w:t>П</w:t>
      </w:r>
      <w:proofErr w:type="spellStart"/>
      <w:r w:rsidRPr="007B48C3">
        <w:rPr>
          <w:color w:val="333333"/>
        </w:rPr>
        <w:t>риложение</w:t>
      </w:r>
      <w:proofErr w:type="spellEnd"/>
      <w:r w:rsidRPr="007B48C3">
        <w:rPr>
          <w:color w:val="333333"/>
          <w:lang w:val="sah-RU"/>
        </w:rPr>
        <w:t xml:space="preserve"> 2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DA2737" w:rsidRPr="007B48C3" w:rsidTr="001322EA">
        <w:tc>
          <w:tcPr>
            <w:tcW w:w="4924" w:type="dxa"/>
          </w:tcPr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8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Бланк организации</w:t>
            </w: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8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Дата, исх. номер</w:t>
            </w:r>
          </w:p>
        </w:tc>
        <w:tc>
          <w:tcPr>
            <w:tcW w:w="4924" w:type="dxa"/>
          </w:tcPr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8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8C3">
              <w:rPr>
                <w:rFonts w:ascii="Times New Roman" w:hAnsi="Times New Roman" w:cs="Times New Roman"/>
                <w:sz w:val="24"/>
                <w:szCs w:val="24"/>
              </w:rPr>
              <w:t>Департамента науки и технологий Министерства образования и науки Российской Федерации</w:t>
            </w: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37" w:rsidRPr="007B48C3" w:rsidRDefault="00DA2737" w:rsidP="001322EA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8C3">
              <w:rPr>
                <w:rFonts w:ascii="Times New Roman" w:hAnsi="Times New Roman" w:cs="Times New Roman"/>
                <w:sz w:val="24"/>
                <w:szCs w:val="24"/>
              </w:rPr>
              <w:t>С.Ю. МАТВЕЕВУ</w:t>
            </w:r>
          </w:p>
        </w:tc>
      </w:tr>
    </w:tbl>
    <w:p w:rsidR="00DA2737" w:rsidRPr="007B48C3" w:rsidRDefault="00DA2737" w:rsidP="00DA273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2737" w:rsidRPr="007B48C3" w:rsidRDefault="00DA2737" w:rsidP="00DA27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Сергей Юрьевич!</w:t>
      </w:r>
    </w:p>
    <w:p w:rsidR="00DA2737" w:rsidRPr="007B48C3" w:rsidRDefault="00DA2737" w:rsidP="00DA2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737" w:rsidRPr="007B48C3" w:rsidRDefault="00DA2737" w:rsidP="00DA273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*Обязательно указание реквизитов проекта, причин замены руководителя</w:t>
      </w:r>
    </w:p>
    <w:tbl>
      <w:tblPr>
        <w:tblStyle w:val="a4"/>
        <w:tblW w:w="0" w:type="auto"/>
        <w:tblLook w:val="04A0"/>
      </w:tblPr>
      <w:tblGrid>
        <w:gridCol w:w="3366"/>
        <w:gridCol w:w="3121"/>
        <w:gridCol w:w="3084"/>
      </w:tblGrid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Значения </w:t>
            </w:r>
            <w:proofErr w:type="spellStart"/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наукометрических</w:t>
            </w:r>
            <w:proofErr w:type="spellEnd"/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показателей текущего руководителя:</w:t>
            </w:r>
          </w:p>
          <w:p w:rsidR="00DA2737" w:rsidRPr="007B48C3" w:rsidRDefault="00DA2737" w:rsidP="001322E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3084" w:type="dxa"/>
          </w:tcPr>
          <w:p w:rsidR="00DA2737" w:rsidRPr="007B48C3" w:rsidRDefault="00DA2737" w:rsidP="00132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Значения </w:t>
            </w:r>
            <w:proofErr w:type="spellStart"/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наукометрических</w:t>
            </w:r>
            <w:proofErr w:type="spellEnd"/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показателей предполагаемого руководителя:</w:t>
            </w:r>
          </w:p>
          <w:p w:rsidR="00DA2737" w:rsidRPr="007B48C3" w:rsidRDefault="00DA2737" w:rsidP="001322E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7B48C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Ф.И.О.</w:t>
            </w: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публикаций </w:t>
            </w: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последние пять лет</w:t>
            </w: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изданиях,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публикаций </w:t>
            </w: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последние пять лет </w:t>
            </w: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изданиях, индексируемых в базе данных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Число публикаций </w:t>
            </w:r>
            <w:r w:rsidRPr="007B48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последние пять лет</w:t>
            </w: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изданиях,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публикаций,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публикаций, индексируемых в базе данных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публикаций,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статей,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статей, индексируемых в базе данных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докладов,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докладов, индексируемых в базе данных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хирша</w:t>
            </w:r>
            <w:proofErr w:type="spellEnd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хирша</w:t>
            </w:r>
            <w:proofErr w:type="spellEnd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базе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хирша</w:t>
            </w:r>
            <w:proofErr w:type="spellEnd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базе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цитирований статей, индексируемых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цитирований статей, индексируемых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цитирований статей, индексируемых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число цитирований в расчете на одну публикацию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число цитирований в расчете на одну публикацию Scopus</w:t>
            </w:r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число цитирований в расчете на одну публикацию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MathSciNet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C3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Средневзвешенный </w:t>
            </w:r>
            <w:proofErr w:type="spellStart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>импакт-фактор</w:t>
            </w:r>
            <w:proofErr w:type="spellEnd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 xml:space="preserve"> изданий, в которых были опубликованы статьи </w:t>
            </w:r>
            <w:r w:rsidRPr="007B48C3">
              <w:rPr>
                <w:rFonts w:ascii="Times New Roman" w:hAnsi="Times New Roman" w:cs="Times New Roman"/>
                <w:b/>
                <w:sz w:val="20"/>
                <w:szCs w:val="20"/>
              </w:rPr>
              <w:t>за последние пять лет</w:t>
            </w:r>
            <w:r w:rsidRPr="007B48C3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37" w:rsidRPr="007B48C3" w:rsidTr="001322EA">
        <w:tc>
          <w:tcPr>
            <w:tcW w:w="3366" w:type="dxa"/>
          </w:tcPr>
          <w:p w:rsidR="00DA2737" w:rsidRPr="007B48C3" w:rsidRDefault="00DA2737" w:rsidP="0013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>Средневзвешенный</w:t>
            </w:r>
            <w:proofErr w:type="gramEnd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>импакт-фактор</w:t>
            </w:r>
            <w:proofErr w:type="spellEnd"/>
            <w:r w:rsidRPr="007B48C3">
              <w:rPr>
                <w:rFonts w:ascii="Times New Roman" w:hAnsi="Times New Roman" w:cs="Times New Roman"/>
                <w:sz w:val="20"/>
                <w:szCs w:val="20"/>
              </w:rPr>
              <w:t xml:space="preserve"> изданий, в которых были опубликованы статьи, </w:t>
            </w:r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индексируемых в базе данных </w:t>
            </w:r>
            <w:proofErr w:type="spellStart"/>
            <w:r w:rsidRPr="007B4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WebofScience</w:t>
            </w:r>
            <w:proofErr w:type="spellEnd"/>
          </w:p>
        </w:tc>
        <w:tc>
          <w:tcPr>
            <w:tcW w:w="3121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DA2737" w:rsidRPr="007B48C3" w:rsidRDefault="00DA2737" w:rsidP="001322E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737" w:rsidRPr="007B48C3" w:rsidRDefault="00DA2737" w:rsidP="00DA2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737" w:rsidRPr="007B48C3" w:rsidRDefault="00DA2737" w:rsidP="00DA2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организации          </w:t>
      </w: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DA2737" w:rsidRPr="007B48C3" w:rsidRDefault="00DA2737" w:rsidP="00DA2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C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должность уполномоченного представителя)</w:t>
      </w:r>
    </w:p>
    <w:p w:rsidR="004602C1" w:rsidRDefault="004602C1"/>
    <w:sectPr w:rsidR="004602C1" w:rsidSect="004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A2737"/>
    <w:rsid w:val="00091BC8"/>
    <w:rsid w:val="004602C1"/>
    <w:rsid w:val="007E434C"/>
    <w:rsid w:val="00DA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27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УЛК310-4</dc:creator>
  <cp:lastModifiedBy>УЛК310-4</cp:lastModifiedBy>
  <cp:revision>1</cp:revision>
  <dcterms:created xsi:type="dcterms:W3CDTF">2017-06-16T04:07:00Z</dcterms:created>
  <dcterms:modified xsi:type="dcterms:W3CDTF">2017-06-16T04:08:00Z</dcterms:modified>
</cp:coreProperties>
</file>