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F8" w:rsidRDefault="00F571F8" w:rsidP="00F571F8">
      <w:pPr>
        <w:spacing w:before="240"/>
        <w:jc w:val="center"/>
        <w:rPr>
          <w:rFonts w:ascii="Times New Roman CYR" w:hAnsi="Times New Roman CYR"/>
          <w:b/>
          <w:szCs w:val="24"/>
        </w:rPr>
      </w:pPr>
      <w:bookmarkStart w:id="0" w:name="_GoBack"/>
      <w:bookmarkEnd w:id="0"/>
      <w:r w:rsidRPr="003222DE">
        <w:rPr>
          <w:rFonts w:ascii="Times New Roman CYR" w:hAnsi="Times New Roman CYR"/>
          <w:b/>
          <w:szCs w:val="24"/>
        </w:rPr>
        <w:t>Сборники научных трудов</w:t>
      </w:r>
    </w:p>
    <w:p w:rsidR="00F85FC7" w:rsidRPr="00651747" w:rsidRDefault="00F85FC7" w:rsidP="00F85FC7">
      <w:pPr>
        <w:pStyle w:val="2"/>
        <w:spacing w:after="0" w:line="240" w:lineRule="auto"/>
        <w:ind w:left="0" w:firstLine="709"/>
        <w:jc w:val="both"/>
      </w:pPr>
    </w:p>
    <w:p w:rsidR="00D45B29" w:rsidRPr="009742B0" w:rsidRDefault="00D45B29" w:rsidP="00F85FC7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Ак</w:t>
      </w:r>
      <w:r w:rsidRPr="009742B0">
        <w:rPr>
          <w:szCs w:val="24"/>
        </w:rPr>
        <w:t>т</w:t>
      </w:r>
      <w:r>
        <w:rPr>
          <w:szCs w:val="24"/>
        </w:rPr>
        <w:t>у</w:t>
      </w:r>
      <w:r w:rsidRPr="009742B0">
        <w:rPr>
          <w:szCs w:val="24"/>
        </w:rPr>
        <w:t>альные проблемы и перспективы ра</w:t>
      </w:r>
      <w:r>
        <w:rPr>
          <w:szCs w:val="24"/>
        </w:rPr>
        <w:t>звития стоматологической службы:</w:t>
      </w:r>
      <w:r w:rsidRPr="009742B0">
        <w:rPr>
          <w:szCs w:val="24"/>
        </w:rPr>
        <w:t xml:space="preserve"> Сборник научных статей межрегиональной научно-практической конференции, посвященной 85-летию стоматологической службы Республики Саха (Якутия). </w:t>
      </w:r>
      <w:r>
        <w:rPr>
          <w:szCs w:val="24"/>
        </w:rPr>
        <w:t xml:space="preserve">Якутск: Изд-во «Якутский край», 2005. </w:t>
      </w:r>
      <w:r w:rsidRPr="009742B0">
        <w:rPr>
          <w:szCs w:val="24"/>
        </w:rPr>
        <w:t xml:space="preserve"> 308 с.</w:t>
      </w:r>
    </w:p>
    <w:p w:rsidR="00D45B29" w:rsidRPr="009742B0" w:rsidRDefault="00D45B29" w:rsidP="00F85FC7">
      <w:pPr>
        <w:pStyle w:val="a3"/>
        <w:tabs>
          <w:tab w:val="left" w:pos="993"/>
        </w:tabs>
        <w:spacing w:line="240" w:lineRule="auto"/>
        <w:ind w:firstLine="709"/>
        <w:rPr>
          <w:b w:val="0"/>
          <w:sz w:val="24"/>
          <w:szCs w:val="24"/>
        </w:rPr>
      </w:pPr>
      <w:r w:rsidRPr="009742B0">
        <w:rPr>
          <w:b w:val="0"/>
          <w:sz w:val="24"/>
          <w:szCs w:val="24"/>
        </w:rPr>
        <w:t>Актуальные проблемы клиническ</w:t>
      </w:r>
      <w:r>
        <w:rPr>
          <w:b w:val="0"/>
          <w:sz w:val="24"/>
          <w:szCs w:val="24"/>
        </w:rPr>
        <w:t xml:space="preserve">ой онкологии и </w:t>
      </w:r>
      <w:proofErr w:type="spellStart"/>
      <w:r>
        <w:rPr>
          <w:b w:val="0"/>
          <w:sz w:val="24"/>
          <w:szCs w:val="24"/>
        </w:rPr>
        <w:t>преканцерогенеза</w:t>
      </w:r>
      <w:proofErr w:type="spellEnd"/>
      <w:r>
        <w:rPr>
          <w:b w:val="0"/>
          <w:sz w:val="24"/>
          <w:szCs w:val="24"/>
        </w:rPr>
        <w:t xml:space="preserve"> //</w:t>
      </w:r>
      <w:r w:rsidRPr="009742B0">
        <w:rPr>
          <w:b w:val="0"/>
          <w:sz w:val="24"/>
          <w:szCs w:val="24"/>
        </w:rPr>
        <w:t>Материалы межрегиональной конференции, посвященной 55-летию онкологической с</w:t>
      </w:r>
      <w:r>
        <w:rPr>
          <w:b w:val="0"/>
          <w:sz w:val="24"/>
          <w:szCs w:val="24"/>
        </w:rPr>
        <w:t xml:space="preserve">лужбы </w:t>
      </w:r>
      <w:proofErr w:type="gramStart"/>
      <w:r>
        <w:rPr>
          <w:b w:val="0"/>
          <w:sz w:val="24"/>
          <w:szCs w:val="24"/>
        </w:rPr>
        <w:t>Республики  Саха</w:t>
      </w:r>
      <w:proofErr w:type="gramEnd"/>
      <w:r>
        <w:rPr>
          <w:b w:val="0"/>
          <w:sz w:val="24"/>
          <w:szCs w:val="24"/>
        </w:rPr>
        <w:t xml:space="preserve"> (Якутия) (июнь 2005 г.</w:t>
      </w:r>
      <w:r w:rsidRPr="009742B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.  </w:t>
      </w:r>
      <w:proofErr w:type="gramStart"/>
      <w:r>
        <w:rPr>
          <w:b w:val="0"/>
          <w:sz w:val="24"/>
          <w:szCs w:val="24"/>
        </w:rPr>
        <w:t>Якутск:  Изд</w:t>
      </w:r>
      <w:proofErr w:type="gramEnd"/>
      <w:r>
        <w:rPr>
          <w:b w:val="0"/>
          <w:sz w:val="24"/>
          <w:szCs w:val="24"/>
        </w:rPr>
        <w:t xml:space="preserve">-во «Сфера», 2005.  </w:t>
      </w:r>
      <w:r w:rsidRPr="009742B0">
        <w:rPr>
          <w:b w:val="0"/>
          <w:sz w:val="24"/>
          <w:szCs w:val="24"/>
        </w:rPr>
        <w:t xml:space="preserve"> 250 с.</w:t>
      </w:r>
    </w:p>
    <w:p w:rsidR="00D45B29" w:rsidRPr="00551BE7" w:rsidRDefault="00D45B29" w:rsidP="00F85FC7">
      <w:pPr>
        <w:ind w:firstLine="709"/>
        <w:jc w:val="both"/>
        <w:rPr>
          <w:szCs w:val="24"/>
        </w:rPr>
      </w:pPr>
      <w:r w:rsidRPr="009742B0">
        <w:rPr>
          <w:rFonts w:eastAsia="Batang"/>
          <w:szCs w:val="24"/>
        </w:rPr>
        <w:t>Актуальные проблемы совр</w:t>
      </w:r>
      <w:r>
        <w:rPr>
          <w:rFonts w:eastAsia="Batang"/>
          <w:szCs w:val="24"/>
        </w:rPr>
        <w:t xml:space="preserve">еменной социальной психологии: Межвузовский сборник </w:t>
      </w:r>
      <w:proofErr w:type="gramStart"/>
      <w:r>
        <w:rPr>
          <w:rFonts w:eastAsia="Batang"/>
          <w:szCs w:val="24"/>
        </w:rPr>
        <w:t>статей  /</w:t>
      </w:r>
      <w:proofErr w:type="gramEnd"/>
      <w:r>
        <w:rPr>
          <w:rFonts w:eastAsia="Batang"/>
          <w:szCs w:val="24"/>
        </w:rPr>
        <w:t xml:space="preserve">  Под ред. </w:t>
      </w:r>
      <w:r>
        <w:rPr>
          <w:szCs w:val="24"/>
        </w:rPr>
        <w:t xml:space="preserve">Егоровой </w:t>
      </w:r>
      <w:r w:rsidRPr="009742B0">
        <w:rPr>
          <w:szCs w:val="24"/>
        </w:rPr>
        <w:t xml:space="preserve"> А.И. </w:t>
      </w:r>
      <w:r w:rsidRPr="009742B0">
        <w:rPr>
          <w:rFonts w:eastAsia="Batang"/>
          <w:szCs w:val="24"/>
        </w:rPr>
        <w:t xml:space="preserve"> Якутск: </w:t>
      </w:r>
      <w:r>
        <w:rPr>
          <w:rFonts w:eastAsia="Batang"/>
          <w:szCs w:val="24"/>
        </w:rPr>
        <w:t xml:space="preserve">Изд-во </w:t>
      </w:r>
      <w:r w:rsidRPr="009742B0">
        <w:rPr>
          <w:rFonts w:eastAsia="Batang"/>
          <w:szCs w:val="24"/>
        </w:rPr>
        <w:t xml:space="preserve">ЯГУ, 2005. </w:t>
      </w:r>
      <w:r w:rsidRPr="00551BE7">
        <w:rPr>
          <w:rFonts w:eastAsia="Batang"/>
          <w:szCs w:val="24"/>
        </w:rPr>
        <w:t>115 с.</w:t>
      </w:r>
    </w:p>
    <w:p w:rsidR="00D45B29" w:rsidRPr="009742B0" w:rsidRDefault="00D45B29" w:rsidP="00F85FC7">
      <w:pPr>
        <w:pStyle w:val="a3"/>
        <w:spacing w:line="240" w:lineRule="auto"/>
        <w:ind w:firstLine="709"/>
        <w:rPr>
          <w:b w:val="0"/>
          <w:sz w:val="24"/>
          <w:szCs w:val="24"/>
        </w:rPr>
      </w:pPr>
      <w:r w:rsidRPr="009742B0">
        <w:rPr>
          <w:b w:val="0"/>
          <w:sz w:val="24"/>
          <w:szCs w:val="24"/>
        </w:rPr>
        <w:t>Актуальные проблемы становления и развития общ</w:t>
      </w:r>
      <w:r w:rsidRPr="009742B0">
        <w:rPr>
          <w:b w:val="0"/>
          <w:sz w:val="24"/>
          <w:szCs w:val="24"/>
        </w:rPr>
        <w:t>е</w:t>
      </w:r>
      <w:r w:rsidRPr="009742B0">
        <w:rPr>
          <w:b w:val="0"/>
          <w:sz w:val="24"/>
          <w:szCs w:val="24"/>
        </w:rPr>
        <w:t>образовательной и высшей школы в РС</w:t>
      </w:r>
      <w:r>
        <w:rPr>
          <w:b w:val="0"/>
          <w:sz w:val="24"/>
          <w:szCs w:val="24"/>
        </w:rPr>
        <w:t xml:space="preserve"> (Я): Сборник </w:t>
      </w:r>
      <w:r w:rsidRPr="009742B0">
        <w:rPr>
          <w:b w:val="0"/>
          <w:sz w:val="24"/>
          <w:szCs w:val="24"/>
        </w:rPr>
        <w:t>научных ста</w:t>
      </w:r>
      <w:r>
        <w:rPr>
          <w:b w:val="0"/>
          <w:sz w:val="24"/>
          <w:szCs w:val="24"/>
        </w:rPr>
        <w:t xml:space="preserve">тей / Сост. </w:t>
      </w:r>
      <w:r w:rsidRPr="009742B0">
        <w:rPr>
          <w:b w:val="0"/>
          <w:sz w:val="24"/>
          <w:szCs w:val="24"/>
        </w:rPr>
        <w:t xml:space="preserve">Петрова А.И. </w:t>
      </w:r>
      <w:r>
        <w:rPr>
          <w:b w:val="0"/>
          <w:sz w:val="24"/>
          <w:szCs w:val="24"/>
        </w:rPr>
        <w:t xml:space="preserve"> </w:t>
      </w:r>
      <w:r w:rsidRPr="009742B0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кутск: Изд-во ЯГУ, 2005. </w:t>
      </w:r>
      <w:r w:rsidRPr="009742B0">
        <w:rPr>
          <w:b w:val="0"/>
          <w:sz w:val="24"/>
          <w:szCs w:val="24"/>
        </w:rPr>
        <w:t xml:space="preserve"> 141 с. </w:t>
      </w:r>
    </w:p>
    <w:p w:rsidR="00D45B29" w:rsidRPr="009742B0" w:rsidRDefault="00D45B29" w:rsidP="00F85FC7">
      <w:pPr>
        <w:pStyle w:val="a4"/>
        <w:spacing w:after="0"/>
        <w:ind w:firstLine="709"/>
        <w:jc w:val="both"/>
        <w:rPr>
          <w:szCs w:val="24"/>
        </w:rPr>
      </w:pPr>
      <w:r w:rsidRPr="009742B0">
        <w:rPr>
          <w:szCs w:val="24"/>
        </w:rPr>
        <w:t>Актуальные проблемы функционирования, преподавания и изучения русского языка и ли</w:t>
      </w:r>
      <w:r>
        <w:rPr>
          <w:szCs w:val="24"/>
        </w:rPr>
        <w:t>тературы в современных условиях //</w:t>
      </w:r>
      <w:r w:rsidRPr="009742B0">
        <w:rPr>
          <w:szCs w:val="24"/>
        </w:rPr>
        <w:t xml:space="preserve">Материалы Всероссийской научно-практической конференции (17-19 ноября 2004 г.). Якутск: </w:t>
      </w:r>
      <w:r>
        <w:rPr>
          <w:szCs w:val="24"/>
        </w:rPr>
        <w:t xml:space="preserve">Изд-во </w:t>
      </w:r>
      <w:r w:rsidRPr="009742B0">
        <w:rPr>
          <w:szCs w:val="24"/>
        </w:rPr>
        <w:t xml:space="preserve">ЯГУ, 2005. </w:t>
      </w:r>
      <w:r>
        <w:rPr>
          <w:szCs w:val="24"/>
        </w:rPr>
        <w:t xml:space="preserve"> </w:t>
      </w:r>
      <w:r w:rsidRPr="009742B0">
        <w:rPr>
          <w:szCs w:val="24"/>
        </w:rPr>
        <w:t>350 с.</w:t>
      </w:r>
    </w:p>
    <w:p w:rsidR="00D45B29" w:rsidRDefault="00D45B29" w:rsidP="00F85FC7">
      <w:pPr>
        <w:pStyle w:val="a4"/>
        <w:spacing w:after="0"/>
        <w:ind w:firstLine="709"/>
        <w:jc w:val="both"/>
        <w:rPr>
          <w:spacing w:val="-8"/>
        </w:rPr>
      </w:pPr>
      <w:proofErr w:type="gramStart"/>
      <w:r>
        <w:rPr>
          <w:spacing w:val="-8"/>
        </w:rPr>
        <w:t>Библиография  д.т.н.</w:t>
      </w:r>
      <w:proofErr w:type="gramEnd"/>
      <w:r>
        <w:rPr>
          <w:spacing w:val="-8"/>
        </w:rPr>
        <w:t xml:space="preserve"> Чемезова Е.Н..   Якутск: Изд-во ЯГУ, 2005. 131 с.</w:t>
      </w:r>
    </w:p>
    <w:p w:rsidR="00D45B29" w:rsidRDefault="00D45B29" w:rsidP="00F85FC7">
      <w:pPr>
        <w:ind w:firstLine="709"/>
        <w:jc w:val="both"/>
      </w:pPr>
      <w:r>
        <w:t xml:space="preserve">Биолого-географический факультет – ступени роста: Сб. материалов, </w:t>
      </w:r>
      <w:proofErr w:type="spellStart"/>
      <w:r>
        <w:t>посв</w:t>
      </w:r>
      <w:proofErr w:type="spellEnd"/>
      <w:r>
        <w:t xml:space="preserve">. 70-летию высшего </w:t>
      </w:r>
      <w:proofErr w:type="gramStart"/>
      <w:r>
        <w:t>образования  в</w:t>
      </w:r>
      <w:proofErr w:type="gramEnd"/>
      <w:r>
        <w:t xml:space="preserve"> Якутии  /Под ред.  В.Н. Винокурова.  Якутск, 2005. 155 с.</w:t>
      </w:r>
    </w:p>
    <w:p w:rsidR="00D45B29" w:rsidRDefault="00D45B29" w:rsidP="00F85FC7">
      <w:pPr>
        <w:ind w:firstLine="709"/>
        <w:jc w:val="both"/>
        <w:rPr>
          <w:b/>
        </w:rPr>
      </w:pPr>
      <w:r>
        <w:t xml:space="preserve">Ботанические сады – центры изучения и сохранения биоразнообразия. </w:t>
      </w:r>
      <w:proofErr w:type="spellStart"/>
      <w:r>
        <w:t>Вып</w:t>
      </w:r>
      <w:proofErr w:type="spellEnd"/>
      <w:r>
        <w:t>. 2. Якутск: Изд-во ЯГУ, 2005. 160 с.</w:t>
      </w:r>
    </w:p>
    <w:p w:rsidR="00D45B29" w:rsidRDefault="00D45B29" w:rsidP="00F85FC7">
      <w:pPr>
        <w:pStyle w:val="2"/>
        <w:spacing w:after="0" w:line="240" w:lineRule="auto"/>
        <w:ind w:left="0" w:firstLine="709"/>
        <w:jc w:val="both"/>
      </w:pPr>
      <w:r>
        <w:t>Вестник Якутского государственного университета им. М.К. Аммосова. Научный журнал. Том 2. № 1. 2005. Якутск: Изд-во ЯГУ. 123 с.</w:t>
      </w:r>
    </w:p>
    <w:p w:rsidR="00D45B29" w:rsidRPr="001B2316" w:rsidRDefault="00D45B29" w:rsidP="00F85FC7">
      <w:pPr>
        <w:pStyle w:val="2"/>
        <w:spacing w:after="0" w:line="240" w:lineRule="auto"/>
        <w:ind w:left="0" w:firstLine="709"/>
        <w:jc w:val="both"/>
      </w:pPr>
      <w:r>
        <w:t xml:space="preserve">Вестник Якутского государственного университета им. М.К. Аммосова. Научный журнал. Том 2. № 2. 2005. Якутск: Изд-во ЯГУ. </w:t>
      </w:r>
      <w:r w:rsidRPr="001B2316">
        <w:t>146 с.</w:t>
      </w:r>
    </w:p>
    <w:p w:rsidR="00D45B29" w:rsidRPr="00B83991" w:rsidRDefault="00D45B29" w:rsidP="00F85FC7">
      <w:pPr>
        <w:pStyle w:val="2"/>
        <w:spacing w:after="0" w:line="240" w:lineRule="auto"/>
        <w:ind w:left="0" w:firstLine="709"/>
        <w:jc w:val="both"/>
      </w:pPr>
      <w:r>
        <w:t xml:space="preserve">Вестник Якутского государственного университета им. М.К. Аммосова. Научный журнал. Том 2. № 3. 2005. Якутск: Изд-во ЯГУ. </w:t>
      </w:r>
      <w:r w:rsidRPr="00B83991">
        <w:t>135 с.</w:t>
      </w:r>
    </w:p>
    <w:p w:rsidR="00D45B29" w:rsidRDefault="00D45B29" w:rsidP="00F85FC7">
      <w:pPr>
        <w:pStyle w:val="a4"/>
        <w:spacing w:after="0"/>
        <w:ind w:firstLine="709"/>
        <w:jc w:val="both"/>
      </w:pPr>
      <w:r>
        <w:t>ВИЭМС в воспоминаниях (люди, годы, события) (1963-2003) /Под ред. М.А. Ком</w:t>
      </w:r>
      <w:r>
        <w:t>а</w:t>
      </w:r>
      <w:r>
        <w:t xml:space="preserve">рова, Р.Р. Ноговицына.  Якутск: Изд-во </w:t>
      </w:r>
      <w:r>
        <w:rPr>
          <w:spacing w:val="-8"/>
        </w:rPr>
        <w:t>ЯГУ</w:t>
      </w:r>
      <w:r>
        <w:t xml:space="preserve">, 2005. </w:t>
      </w:r>
      <w:r w:rsidRPr="00E2778B">
        <w:t>200</w:t>
      </w:r>
      <w:r>
        <w:rPr>
          <w:lang w:val="en-US"/>
        </w:rPr>
        <w:t>c</w:t>
      </w:r>
      <w:r w:rsidRPr="00E2778B">
        <w:t>.</w:t>
      </w:r>
    </w:p>
    <w:p w:rsidR="00D45B29" w:rsidRDefault="00D45B29" w:rsidP="00D45B29">
      <w:pPr>
        <w:ind w:firstLine="709"/>
        <w:jc w:val="both"/>
      </w:pPr>
      <w:r>
        <w:t>VIII Лаврентьевские чтения. Н</w:t>
      </w:r>
      <w:r>
        <w:t>а</w:t>
      </w:r>
      <w:r>
        <w:t>учная конференция студентов и молодых ученых. Секция «Математика, механика и физика». Сборник статей. Том I. Якутск: Изд-во ГУ «РО</w:t>
      </w:r>
      <w:r>
        <w:t>Н</w:t>
      </w:r>
      <w:r>
        <w:t>ПО»,</w:t>
      </w:r>
      <w:r w:rsidRPr="000A6C7C">
        <w:t xml:space="preserve"> 200</w:t>
      </w:r>
      <w:r>
        <w:t>5</w:t>
      </w:r>
      <w:r w:rsidRPr="000A6C7C">
        <w:t>.</w:t>
      </w:r>
      <w:r>
        <w:t xml:space="preserve"> 120 с.</w:t>
      </w:r>
    </w:p>
    <w:p w:rsidR="00D45B29" w:rsidRDefault="00D45B29" w:rsidP="00F85FC7">
      <w:pPr>
        <w:ind w:firstLine="709"/>
        <w:jc w:val="both"/>
      </w:pPr>
      <w:r>
        <w:t>Всероссийская научная конференция «Информационные технологии в науке, образов</w:t>
      </w:r>
      <w:r>
        <w:t>а</w:t>
      </w:r>
      <w:r>
        <w:t>нии и экономике». Часть I. // Тезисы докладов. Якутск: ООО РИЦ "О</w:t>
      </w:r>
      <w:r>
        <w:t>ф</w:t>
      </w:r>
      <w:r>
        <w:t>сет", 2005. 153 с.</w:t>
      </w:r>
    </w:p>
    <w:p w:rsidR="00D45B29" w:rsidRDefault="00D45B29" w:rsidP="00F85FC7">
      <w:pPr>
        <w:ind w:firstLine="709"/>
        <w:jc w:val="both"/>
      </w:pPr>
      <w:r>
        <w:t>Всероссийская научная конференция «Информационные технологии в науке, образов</w:t>
      </w:r>
      <w:r>
        <w:t>а</w:t>
      </w:r>
      <w:r>
        <w:t>нии и экономике». Часть II. // Тезисы докладов. Якутск: ООО РИЦ "О</w:t>
      </w:r>
      <w:r>
        <w:t>ф</w:t>
      </w:r>
      <w:r>
        <w:t>сет", 2005. 132 с.</w:t>
      </w:r>
    </w:p>
    <w:p w:rsidR="00D45B29" w:rsidRPr="00A337FD" w:rsidRDefault="00D45B29" w:rsidP="00F85FC7">
      <w:pPr>
        <w:pStyle w:val="a4"/>
        <w:spacing w:after="0"/>
        <w:ind w:firstLine="709"/>
        <w:jc w:val="both"/>
      </w:pPr>
      <w:r w:rsidRPr="00A337FD">
        <w:t>Географи</w:t>
      </w:r>
      <w:r>
        <w:t>я в Якутии: Наука и образование:</w:t>
      </w:r>
      <w:r w:rsidRPr="00A337FD">
        <w:t xml:space="preserve"> Сборник матер</w:t>
      </w:r>
      <w:r>
        <w:t xml:space="preserve">иалов Форума географов Якутии.  Якутск: Изд-во ЯГУ, 2005. </w:t>
      </w:r>
      <w:r w:rsidRPr="00A337FD">
        <w:t xml:space="preserve"> 248 с. </w:t>
      </w:r>
    </w:p>
    <w:p w:rsidR="00D45B29" w:rsidRPr="009742B0" w:rsidRDefault="00D45B29" w:rsidP="00F85FC7">
      <w:pPr>
        <w:pStyle w:val="a4"/>
        <w:spacing w:after="0"/>
        <w:ind w:firstLine="709"/>
        <w:jc w:val="both"/>
        <w:rPr>
          <w:szCs w:val="24"/>
        </w:rPr>
      </w:pPr>
      <w:r w:rsidRPr="009742B0">
        <w:rPr>
          <w:szCs w:val="24"/>
        </w:rPr>
        <w:t>Жанрово-стилевые ас</w:t>
      </w:r>
      <w:r>
        <w:rPr>
          <w:szCs w:val="24"/>
        </w:rPr>
        <w:t xml:space="preserve">пекты русской классики ХХ века / </w:t>
      </w:r>
      <w:r w:rsidRPr="009742B0">
        <w:rPr>
          <w:szCs w:val="24"/>
        </w:rPr>
        <w:t xml:space="preserve">Сост. С.Ф. </w:t>
      </w:r>
      <w:proofErr w:type="spellStart"/>
      <w:r w:rsidRPr="009742B0">
        <w:rPr>
          <w:szCs w:val="24"/>
        </w:rPr>
        <w:t>Желобцова</w:t>
      </w:r>
      <w:proofErr w:type="spellEnd"/>
      <w:r w:rsidRPr="009742B0">
        <w:rPr>
          <w:szCs w:val="24"/>
        </w:rPr>
        <w:t xml:space="preserve">. Якутск: </w:t>
      </w:r>
      <w:r>
        <w:rPr>
          <w:szCs w:val="24"/>
        </w:rPr>
        <w:t xml:space="preserve">Изд-во </w:t>
      </w:r>
      <w:r w:rsidRPr="009742B0">
        <w:rPr>
          <w:szCs w:val="24"/>
        </w:rPr>
        <w:t xml:space="preserve">ЯГУ, 2005. </w:t>
      </w:r>
      <w:r>
        <w:rPr>
          <w:szCs w:val="24"/>
        </w:rPr>
        <w:t xml:space="preserve"> </w:t>
      </w:r>
      <w:r w:rsidRPr="009742B0">
        <w:rPr>
          <w:szCs w:val="24"/>
        </w:rPr>
        <w:t>46 с.</w:t>
      </w:r>
    </w:p>
    <w:p w:rsidR="00D45B29" w:rsidRDefault="00D45B29" w:rsidP="00F85FC7">
      <w:pPr>
        <w:tabs>
          <w:tab w:val="left" w:pos="284"/>
          <w:tab w:val="left" w:pos="9355"/>
        </w:tabs>
        <w:ind w:right="-5" w:firstLine="709"/>
        <w:jc w:val="both"/>
        <w:rPr>
          <w:szCs w:val="24"/>
        </w:rPr>
      </w:pPr>
      <w:r>
        <w:rPr>
          <w:szCs w:val="24"/>
        </w:rPr>
        <w:t xml:space="preserve">Женщины </w:t>
      </w:r>
      <w:proofErr w:type="gramStart"/>
      <w:r>
        <w:rPr>
          <w:szCs w:val="24"/>
        </w:rPr>
        <w:t xml:space="preserve">Якутии </w:t>
      </w:r>
      <w:r w:rsidRPr="009E5A93">
        <w:rPr>
          <w:szCs w:val="24"/>
        </w:rPr>
        <w:t xml:space="preserve"> (</w:t>
      </w:r>
      <w:proofErr w:type="gramEnd"/>
      <w:r w:rsidRPr="009E5A93">
        <w:rPr>
          <w:szCs w:val="24"/>
        </w:rPr>
        <w:t xml:space="preserve">конец </w:t>
      </w:r>
      <w:r w:rsidRPr="009E5A93">
        <w:rPr>
          <w:szCs w:val="24"/>
          <w:lang w:val="en-US"/>
        </w:rPr>
        <w:t>XIX</w:t>
      </w:r>
      <w:r w:rsidRPr="009E5A93">
        <w:rPr>
          <w:szCs w:val="24"/>
        </w:rPr>
        <w:t xml:space="preserve"> – </w:t>
      </w:r>
      <w:r w:rsidRPr="009E5A93">
        <w:rPr>
          <w:szCs w:val="24"/>
          <w:lang w:val="en-US"/>
        </w:rPr>
        <w:t>I</w:t>
      </w:r>
      <w:r w:rsidRPr="009E5A93">
        <w:rPr>
          <w:szCs w:val="24"/>
        </w:rPr>
        <w:t xml:space="preserve"> пол.</w:t>
      </w:r>
      <w:r>
        <w:rPr>
          <w:szCs w:val="24"/>
        </w:rPr>
        <w:t xml:space="preserve"> </w:t>
      </w:r>
      <w:r w:rsidRPr="009E5A93">
        <w:rPr>
          <w:szCs w:val="24"/>
        </w:rPr>
        <w:t>ХХ вв.)</w:t>
      </w:r>
      <w:r>
        <w:rPr>
          <w:szCs w:val="24"/>
        </w:rPr>
        <w:t>:</w:t>
      </w:r>
      <w:r w:rsidRPr="007B1FDB">
        <w:rPr>
          <w:szCs w:val="24"/>
        </w:rPr>
        <w:t xml:space="preserve"> </w:t>
      </w:r>
      <w:r w:rsidRPr="009E5A93">
        <w:rPr>
          <w:szCs w:val="24"/>
        </w:rPr>
        <w:t>Сб. статей и материалов</w:t>
      </w:r>
      <w:r>
        <w:rPr>
          <w:szCs w:val="24"/>
        </w:rPr>
        <w:t>.</w:t>
      </w:r>
      <w:r w:rsidRPr="009E5A93">
        <w:rPr>
          <w:szCs w:val="24"/>
        </w:rPr>
        <w:t xml:space="preserve"> Т.1</w:t>
      </w:r>
      <w:r>
        <w:rPr>
          <w:szCs w:val="24"/>
        </w:rPr>
        <w:t xml:space="preserve">./ </w:t>
      </w:r>
      <w:r w:rsidRPr="009E5A93">
        <w:rPr>
          <w:szCs w:val="24"/>
        </w:rPr>
        <w:t xml:space="preserve">Сост.  и </w:t>
      </w:r>
      <w:proofErr w:type="spellStart"/>
      <w:r w:rsidRPr="009E5A93">
        <w:rPr>
          <w:szCs w:val="24"/>
        </w:rPr>
        <w:t>ответ.ред</w:t>
      </w:r>
      <w:proofErr w:type="spellEnd"/>
      <w:r w:rsidRPr="009E5A93">
        <w:rPr>
          <w:szCs w:val="24"/>
        </w:rPr>
        <w:t xml:space="preserve">. </w:t>
      </w:r>
      <w:proofErr w:type="gramStart"/>
      <w:r w:rsidRPr="009E5A93">
        <w:rPr>
          <w:szCs w:val="24"/>
        </w:rPr>
        <w:t xml:space="preserve">статей </w:t>
      </w:r>
      <w:r>
        <w:rPr>
          <w:szCs w:val="24"/>
        </w:rPr>
        <w:t xml:space="preserve"> Ив</w:t>
      </w:r>
      <w:r w:rsidRPr="009E5A93">
        <w:rPr>
          <w:szCs w:val="24"/>
        </w:rPr>
        <w:t>анова</w:t>
      </w:r>
      <w:proofErr w:type="gramEnd"/>
      <w:r w:rsidRPr="009E5A93">
        <w:rPr>
          <w:szCs w:val="24"/>
        </w:rPr>
        <w:t xml:space="preserve"> Л.Т.</w:t>
      </w:r>
      <w:r>
        <w:rPr>
          <w:szCs w:val="24"/>
        </w:rPr>
        <w:t xml:space="preserve">. Якутск: НИПК </w:t>
      </w:r>
      <w:r w:rsidRPr="009E5A93">
        <w:rPr>
          <w:szCs w:val="24"/>
        </w:rPr>
        <w:t>«</w:t>
      </w:r>
      <w:proofErr w:type="spellStart"/>
      <w:r w:rsidRPr="009E5A93">
        <w:rPr>
          <w:szCs w:val="24"/>
        </w:rPr>
        <w:t>Сахаполиграфиздат</w:t>
      </w:r>
      <w:proofErr w:type="spellEnd"/>
      <w:r w:rsidRPr="009E5A93">
        <w:rPr>
          <w:szCs w:val="24"/>
        </w:rPr>
        <w:t>», 2005.</w:t>
      </w:r>
      <w:r>
        <w:rPr>
          <w:szCs w:val="24"/>
        </w:rPr>
        <w:t xml:space="preserve"> 210 с. </w:t>
      </w:r>
    </w:p>
    <w:p w:rsidR="00D45B29" w:rsidRDefault="00D45B29" w:rsidP="00D45B29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t xml:space="preserve">2-с </w:t>
      </w:r>
      <w:proofErr w:type="spellStart"/>
      <w:r>
        <w:t>Мэльдьэхси</w:t>
      </w:r>
      <w:proofErr w:type="spellEnd"/>
      <w:r>
        <w:t xml:space="preserve"> Ага дойду к</w:t>
      </w:r>
      <w:r>
        <w:sym w:font="Symbol" w:char="F071"/>
      </w:r>
      <w:r>
        <w:t>м</w:t>
      </w:r>
      <w:r>
        <w:rPr>
          <w:lang w:val="en-US"/>
        </w:rPr>
        <w:t>y</w:t>
      </w:r>
      <w:proofErr w:type="spellStart"/>
      <w:r>
        <w:t>скэлигэр</w:t>
      </w:r>
      <w:proofErr w:type="spellEnd"/>
      <w:r>
        <w:t xml:space="preserve"> // Под ред. А.Д. Аммосова, Ф.Ф. </w:t>
      </w:r>
      <w:proofErr w:type="spellStart"/>
      <w:r>
        <w:t>Посельского</w:t>
      </w:r>
      <w:proofErr w:type="spellEnd"/>
      <w:r>
        <w:t xml:space="preserve">.  </w:t>
      </w:r>
      <w:r>
        <w:rPr>
          <w:szCs w:val="24"/>
        </w:rPr>
        <w:t>Якутск: Изд-во ЯГУ, 2005. 348 с.</w:t>
      </w:r>
    </w:p>
    <w:p w:rsidR="00D45B29" w:rsidRPr="009742B0" w:rsidRDefault="00D45B29" w:rsidP="00F85FC7">
      <w:pPr>
        <w:pStyle w:val="a3"/>
        <w:spacing w:line="240" w:lineRule="auto"/>
        <w:ind w:firstLine="709"/>
        <w:rPr>
          <w:b w:val="0"/>
          <w:sz w:val="24"/>
          <w:szCs w:val="24"/>
        </w:rPr>
      </w:pPr>
      <w:r w:rsidRPr="009742B0">
        <w:rPr>
          <w:b w:val="0"/>
          <w:sz w:val="24"/>
          <w:szCs w:val="24"/>
        </w:rPr>
        <w:t xml:space="preserve">Инновационные </w:t>
      </w:r>
      <w:r>
        <w:rPr>
          <w:b w:val="0"/>
          <w:sz w:val="24"/>
          <w:szCs w:val="24"/>
        </w:rPr>
        <w:t xml:space="preserve">процессы в ДОУ </w:t>
      </w:r>
      <w:proofErr w:type="spellStart"/>
      <w:r>
        <w:rPr>
          <w:b w:val="0"/>
          <w:sz w:val="24"/>
          <w:szCs w:val="24"/>
        </w:rPr>
        <w:t>Момского</w:t>
      </w:r>
      <w:proofErr w:type="spellEnd"/>
      <w:r>
        <w:rPr>
          <w:b w:val="0"/>
          <w:sz w:val="24"/>
          <w:szCs w:val="24"/>
        </w:rPr>
        <w:t xml:space="preserve"> улуса: </w:t>
      </w:r>
      <w:proofErr w:type="gramStart"/>
      <w:r>
        <w:rPr>
          <w:b w:val="0"/>
          <w:sz w:val="24"/>
          <w:szCs w:val="24"/>
        </w:rPr>
        <w:t>Сборник  научных</w:t>
      </w:r>
      <w:proofErr w:type="gramEnd"/>
      <w:r>
        <w:rPr>
          <w:b w:val="0"/>
          <w:sz w:val="24"/>
          <w:szCs w:val="24"/>
        </w:rPr>
        <w:t xml:space="preserve"> статей /</w:t>
      </w:r>
      <w:r w:rsidRPr="009633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Сост. </w:t>
      </w:r>
      <w:r w:rsidRPr="009742B0">
        <w:rPr>
          <w:b w:val="0"/>
          <w:sz w:val="24"/>
          <w:szCs w:val="24"/>
        </w:rPr>
        <w:t xml:space="preserve">Карамзина У.А. </w:t>
      </w:r>
      <w:r>
        <w:rPr>
          <w:b w:val="0"/>
          <w:sz w:val="24"/>
          <w:szCs w:val="24"/>
        </w:rPr>
        <w:t xml:space="preserve"> </w:t>
      </w:r>
      <w:r w:rsidRPr="009742B0">
        <w:rPr>
          <w:b w:val="0"/>
          <w:sz w:val="24"/>
          <w:szCs w:val="24"/>
        </w:rPr>
        <w:t xml:space="preserve"> Якутск: ИРО МО РС</w:t>
      </w:r>
      <w:r>
        <w:rPr>
          <w:b w:val="0"/>
          <w:sz w:val="24"/>
          <w:szCs w:val="24"/>
        </w:rPr>
        <w:t xml:space="preserve"> (Я), 2005. </w:t>
      </w:r>
      <w:r w:rsidRPr="009742B0">
        <w:rPr>
          <w:b w:val="0"/>
          <w:sz w:val="24"/>
          <w:szCs w:val="24"/>
        </w:rPr>
        <w:t xml:space="preserve"> 18 с.</w:t>
      </w:r>
    </w:p>
    <w:p w:rsidR="00D45B29" w:rsidRDefault="00D45B29" w:rsidP="00F85FC7">
      <w:pPr>
        <w:pStyle w:val="20"/>
        <w:spacing w:after="0" w:line="240" w:lineRule="auto"/>
        <w:ind w:firstLine="709"/>
        <w:jc w:val="both"/>
      </w:pPr>
      <w:r>
        <w:lastRenderedPageBreak/>
        <w:t>Исследование ландшафтов криогенных областей //Вопросы географии Якутии: Сб. научных статей.   Выпуск 9. / Отв. ред.: М.К. Гаврилова, А.Н. Федоров.  Якутск: Изд-во ИМЗ СО РАН 2005.  186 с.</w:t>
      </w:r>
    </w:p>
    <w:p w:rsidR="00D45B29" w:rsidRPr="009742B0" w:rsidRDefault="00D45B29" w:rsidP="00F85FC7">
      <w:pPr>
        <w:ind w:firstLine="709"/>
        <w:jc w:val="both"/>
        <w:rPr>
          <w:szCs w:val="24"/>
          <w:lang w:val="sr-Cyrl-CS"/>
        </w:rPr>
      </w:pPr>
      <w:r w:rsidRPr="009742B0">
        <w:rPr>
          <w:rFonts w:ascii="Times Sakha Unicode" w:hAnsi="Times Sakha Unicode"/>
          <w:szCs w:val="24"/>
          <w:lang w:val="sr-Cyrl-CS"/>
        </w:rPr>
        <w:t>Кэллэ бµгµн µ³рэр куммут</w:t>
      </w:r>
      <w:r w:rsidRPr="009742B0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Н.Н.Иванов – Утучур /Сост. </w:t>
      </w:r>
      <w:r w:rsidRPr="009742B0">
        <w:rPr>
          <w:szCs w:val="24"/>
          <w:lang w:val="sr-Cyrl-CS"/>
        </w:rPr>
        <w:t xml:space="preserve">Васильев Ю.И., Васильев И.Ю. </w:t>
      </w:r>
      <w:r>
        <w:rPr>
          <w:szCs w:val="24"/>
          <w:lang w:val="sr-Cyrl-CS"/>
        </w:rPr>
        <w:t xml:space="preserve"> </w:t>
      </w:r>
      <w:r w:rsidRPr="009742B0">
        <w:rPr>
          <w:szCs w:val="24"/>
          <w:lang w:val="sr-Cyrl-CS"/>
        </w:rPr>
        <w:t xml:space="preserve">Якутск, </w:t>
      </w:r>
      <w:smartTag w:uri="urn:schemas-microsoft-com:office:smarttags" w:element="metricconverter">
        <w:smartTagPr>
          <w:attr w:name="ProductID" w:val="2005 г"/>
        </w:smartTagPr>
        <w:r w:rsidRPr="009742B0">
          <w:rPr>
            <w:szCs w:val="24"/>
            <w:lang w:val="sr-Cyrl-CS"/>
          </w:rPr>
          <w:t>2005 г</w:t>
        </w:r>
      </w:smartTag>
      <w:r w:rsidRPr="009742B0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 </w:t>
      </w:r>
      <w:r w:rsidRPr="009742B0">
        <w:rPr>
          <w:szCs w:val="24"/>
          <w:lang w:val="sr-Cyrl-CS"/>
        </w:rPr>
        <w:t>60 с.</w:t>
      </w:r>
    </w:p>
    <w:p w:rsidR="00D45B29" w:rsidRPr="009742B0" w:rsidRDefault="00D45B29" w:rsidP="00F85FC7">
      <w:pPr>
        <w:pStyle w:val="a4"/>
        <w:spacing w:after="0"/>
        <w:ind w:firstLine="709"/>
        <w:jc w:val="both"/>
        <w:rPr>
          <w:szCs w:val="24"/>
        </w:rPr>
      </w:pPr>
      <w:r w:rsidRPr="009742B0">
        <w:rPr>
          <w:szCs w:val="24"/>
        </w:rPr>
        <w:t>Массовые коммуник</w:t>
      </w:r>
      <w:r>
        <w:rPr>
          <w:szCs w:val="24"/>
        </w:rPr>
        <w:t>ации: проблемы, анализ, решения:</w:t>
      </w:r>
      <w:r w:rsidRPr="009742B0">
        <w:rPr>
          <w:szCs w:val="24"/>
        </w:rPr>
        <w:t xml:space="preserve"> Сборник научных трудов.</w:t>
      </w:r>
      <w:r>
        <w:rPr>
          <w:szCs w:val="24"/>
        </w:rPr>
        <w:t xml:space="preserve"> </w:t>
      </w:r>
      <w:r w:rsidRPr="009742B0">
        <w:rPr>
          <w:szCs w:val="24"/>
        </w:rPr>
        <w:t>Якутск:</w:t>
      </w:r>
      <w:r>
        <w:rPr>
          <w:szCs w:val="24"/>
        </w:rPr>
        <w:t xml:space="preserve"> Изд-</w:t>
      </w:r>
      <w:proofErr w:type="gramStart"/>
      <w:r>
        <w:rPr>
          <w:szCs w:val="24"/>
        </w:rPr>
        <w:t xml:space="preserve">во </w:t>
      </w:r>
      <w:r w:rsidRPr="009742B0">
        <w:rPr>
          <w:szCs w:val="24"/>
        </w:rPr>
        <w:t xml:space="preserve"> ЯГУ</w:t>
      </w:r>
      <w:proofErr w:type="gramEnd"/>
      <w:r w:rsidRPr="009742B0">
        <w:rPr>
          <w:szCs w:val="24"/>
        </w:rPr>
        <w:t xml:space="preserve">, 2005. </w:t>
      </w:r>
      <w:r>
        <w:rPr>
          <w:szCs w:val="24"/>
        </w:rPr>
        <w:t xml:space="preserve"> </w:t>
      </w:r>
      <w:r w:rsidRPr="009742B0">
        <w:rPr>
          <w:szCs w:val="24"/>
        </w:rPr>
        <w:t>67 с.</w:t>
      </w:r>
    </w:p>
    <w:p w:rsidR="00D45B29" w:rsidRDefault="00D45B29" w:rsidP="00F85FC7">
      <w:pPr>
        <w:ind w:firstLine="709"/>
        <w:jc w:val="both"/>
      </w:pPr>
      <w:r>
        <w:t xml:space="preserve">Математические заметки ЯГУ. Новосибирск: Изд-во Института математики СО РАН, 2004. Т. 11. </w:t>
      </w:r>
      <w:proofErr w:type="spellStart"/>
      <w:r>
        <w:t>Вып</w:t>
      </w:r>
      <w:proofErr w:type="spellEnd"/>
      <w:r>
        <w:t xml:space="preserve">. 2. </w:t>
      </w:r>
      <w:r w:rsidRPr="002648AC">
        <w:t>1</w:t>
      </w:r>
      <w:r>
        <w:t>39</w:t>
      </w:r>
      <w:r w:rsidRPr="002648AC">
        <w:t xml:space="preserve"> </w:t>
      </w:r>
      <w:r>
        <w:t>с.</w:t>
      </w:r>
    </w:p>
    <w:p w:rsidR="00D45B29" w:rsidRDefault="00D45B29" w:rsidP="00F85FC7">
      <w:pPr>
        <w:ind w:firstLine="709"/>
        <w:jc w:val="both"/>
      </w:pPr>
      <w:r>
        <w:t xml:space="preserve">Математические заметки ЯГУ. Новосибирск: Изд-во Института математики СО РАН, 2005. Т. 12. </w:t>
      </w:r>
      <w:proofErr w:type="spellStart"/>
      <w:r>
        <w:t>Вып</w:t>
      </w:r>
      <w:proofErr w:type="spellEnd"/>
      <w:r>
        <w:t xml:space="preserve">. 1. </w:t>
      </w:r>
      <w:r w:rsidRPr="002648AC">
        <w:t>1</w:t>
      </w:r>
      <w:r>
        <w:t>42</w:t>
      </w:r>
      <w:r w:rsidRPr="002648AC">
        <w:t xml:space="preserve"> </w:t>
      </w:r>
      <w:r>
        <w:t>с.</w:t>
      </w:r>
    </w:p>
    <w:p w:rsidR="00D45B29" w:rsidRPr="009742B0" w:rsidRDefault="00D45B29" w:rsidP="00F85FC7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742B0">
        <w:rPr>
          <w:szCs w:val="24"/>
        </w:rPr>
        <w:t>Материалы 47-й традиционной студенческой научно-практической конфере</w:t>
      </w:r>
      <w:r>
        <w:rPr>
          <w:szCs w:val="24"/>
        </w:rPr>
        <w:t xml:space="preserve">нции медицинского института </w:t>
      </w:r>
      <w:proofErr w:type="gramStart"/>
      <w:r>
        <w:rPr>
          <w:szCs w:val="24"/>
        </w:rPr>
        <w:t xml:space="preserve">ЯГУ </w:t>
      </w:r>
      <w:r w:rsidRPr="009742B0">
        <w:rPr>
          <w:szCs w:val="24"/>
        </w:rPr>
        <w:t xml:space="preserve"> /</w:t>
      </w:r>
      <w:proofErr w:type="gramEnd"/>
      <w:r w:rsidRPr="009742B0">
        <w:rPr>
          <w:szCs w:val="24"/>
        </w:rPr>
        <w:t xml:space="preserve">Ред. </w:t>
      </w:r>
      <w:proofErr w:type="spellStart"/>
      <w:r w:rsidRPr="009742B0">
        <w:rPr>
          <w:szCs w:val="24"/>
        </w:rPr>
        <w:t>колегия</w:t>
      </w:r>
      <w:proofErr w:type="spellEnd"/>
      <w:r w:rsidRPr="009742B0">
        <w:rPr>
          <w:szCs w:val="24"/>
        </w:rPr>
        <w:t xml:space="preserve"> </w:t>
      </w:r>
      <w:proofErr w:type="spellStart"/>
      <w:r w:rsidRPr="009742B0">
        <w:rPr>
          <w:szCs w:val="24"/>
        </w:rPr>
        <w:t>Г.А.Пальшин</w:t>
      </w:r>
      <w:proofErr w:type="spellEnd"/>
      <w:r w:rsidRPr="009742B0">
        <w:rPr>
          <w:szCs w:val="24"/>
        </w:rPr>
        <w:t xml:space="preserve">, </w:t>
      </w:r>
      <w:proofErr w:type="spellStart"/>
      <w:r w:rsidRPr="009742B0">
        <w:rPr>
          <w:szCs w:val="24"/>
        </w:rPr>
        <w:t>С.С.Слепцова</w:t>
      </w:r>
      <w:proofErr w:type="spellEnd"/>
      <w:r w:rsidRPr="009742B0">
        <w:rPr>
          <w:szCs w:val="24"/>
        </w:rPr>
        <w:t>, М.Н</w:t>
      </w:r>
      <w:r>
        <w:rPr>
          <w:szCs w:val="24"/>
        </w:rPr>
        <w:t xml:space="preserve">.Петрова, Р.С.Попович.  </w:t>
      </w:r>
      <w:proofErr w:type="gramStart"/>
      <w:r>
        <w:rPr>
          <w:szCs w:val="24"/>
        </w:rPr>
        <w:t>Якутск:  Изд</w:t>
      </w:r>
      <w:proofErr w:type="gramEnd"/>
      <w:r>
        <w:rPr>
          <w:szCs w:val="24"/>
        </w:rPr>
        <w:t xml:space="preserve">-во ЯГУ, 2005. </w:t>
      </w:r>
      <w:r w:rsidRPr="009742B0">
        <w:rPr>
          <w:szCs w:val="24"/>
        </w:rPr>
        <w:t xml:space="preserve"> 151 с.</w:t>
      </w:r>
    </w:p>
    <w:p w:rsidR="00D45B29" w:rsidRPr="009742B0" w:rsidRDefault="00D45B29" w:rsidP="00F85FC7">
      <w:pPr>
        <w:shd w:val="clear" w:color="auto" w:fill="FFFFFF"/>
        <w:ind w:firstLine="709"/>
        <w:jc w:val="both"/>
        <w:rPr>
          <w:szCs w:val="24"/>
        </w:rPr>
      </w:pPr>
      <w:r w:rsidRPr="009742B0">
        <w:rPr>
          <w:rFonts w:ascii="Times New Roman CYR" w:hAnsi="Times New Roman CYR"/>
          <w:szCs w:val="24"/>
        </w:rPr>
        <w:t xml:space="preserve">Материалы II педагогических чтений, посвященных 70-летию высшего образования в </w:t>
      </w:r>
      <w:proofErr w:type="gramStart"/>
      <w:r w:rsidRPr="009742B0">
        <w:rPr>
          <w:rFonts w:ascii="Times New Roman CYR" w:hAnsi="Times New Roman CYR"/>
          <w:szCs w:val="24"/>
        </w:rPr>
        <w:t xml:space="preserve">Якутии </w:t>
      </w:r>
      <w:r>
        <w:rPr>
          <w:rFonts w:ascii="Times New Roman CYR" w:hAnsi="Times New Roman CYR"/>
          <w:szCs w:val="24"/>
        </w:rPr>
        <w:t xml:space="preserve"> </w:t>
      </w:r>
      <w:r w:rsidRPr="009742B0">
        <w:rPr>
          <w:rFonts w:ascii="Times New Roman CYR" w:hAnsi="Times New Roman CYR"/>
          <w:szCs w:val="24"/>
        </w:rPr>
        <w:t>(</w:t>
      </w:r>
      <w:proofErr w:type="gramEnd"/>
      <w:r>
        <w:rPr>
          <w:rFonts w:ascii="Times New Roman CYR" w:hAnsi="Times New Roman CYR"/>
          <w:szCs w:val="24"/>
        </w:rPr>
        <w:t xml:space="preserve">г. Нерюнгри, </w:t>
      </w:r>
      <w:r w:rsidRPr="009742B0">
        <w:rPr>
          <w:rFonts w:ascii="Times New Roman CYR" w:hAnsi="Times New Roman CYR"/>
          <w:szCs w:val="24"/>
        </w:rPr>
        <w:t xml:space="preserve">24-29 января 2005 г.). </w:t>
      </w:r>
      <w:r>
        <w:rPr>
          <w:rFonts w:ascii="Times New Roman CYR" w:hAnsi="Times New Roman CYR"/>
          <w:szCs w:val="24"/>
        </w:rPr>
        <w:t xml:space="preserve"> Нерюнгри: Изд-во ЯГУ, 2005. </w:t>
      </w:r>
      <w:r w:rsidRPr="009742B0">
        <w:rPr>
          <w:rFonts w:ascii="Times New Roman CYR" w:hAnsi="Times New Roman CYR"/>
          <w:szCs w:val="24"/>
        </w:rPr>
        <w:t xml:space="preserve"> 110 с. </w:t>
      </w:r>
    </w:p>
    <w:p w:rsidR="00D45B29" w:rsidRPr="009742B0" w:rsidRDefault="00D45B29" w:rsidP="00F85FC7">
      <w:pPr>
        <w:ind w:firstLine="709"/>
        <w:jc w:val="both"/>
        <w:rPr>
          <w:szCs w:val="24"/>
        </w:rPr>
      </w:pPr>
      <w:r w:rsidRPr="009742B0">
        <w:rPr>
          <w:rFonts w:ascii="Times New Roman CYR" w:hAnsi="Times New Roman CYR"/>
          <w:szCs w:val="24"/>
        </w:rPr>
        <w:t xml:space="preserve">Материалы </w:t>
      </w:r>
      <w:r w:rsidRPr="009742B0">
        <w:rPr>
          <w:szCs w:val="24"/>
          <w:lang w:val="en-US"/>
        </w:rPr>
        <w:t>VI</w:t>
      </w:r>
      <w:r w:rsidRPr="009742B0">
        <w:rPr>
          <w:szCs w:val="24"/>
        </w:rPr>
        <w:t xml:space="preserve"> межрегиональной конференции молодых ученых, аспирантов и студе</w:t>
      </w:r>
      <w:r w:rsidRPr="009742B0">
        <w:rPr>
          <w:szCs w:val="24"/>
        </w:rPr>
        <w:t>н</w:t>
      </w:r>
      <w:r w:rsidRPr="009742B0">
        <w:rPr>
          <w:szCs w:val="24"/>
        </w:rPr>
        <w:t>тов, по</w:t>
      </w:r>
      <w:r>
        <w:rPr>
          <w:szCs w:val="24"/>
        </w:rPr>
        <w:t>священной 30-летию г. Нерюнгри (</w:t>
      </w:r>
      <w:r w:rsidRPr="009742B0">
        <w:rPr>
          <w:szCs w:val="24"/>
        </w:rPr>
        <w:t>апрель 2005 г.</w:t>
      </w:r>
      <w:r>
        <w:rPr>
          <w:szCs w:val="24"/>
        </w:rPr>
        <w:t xml:space="preserve">). </w:t>
      </w:r>
      <w:r w:rsidRPr="009742B0">
        <w:rPr>
          <w:szCs w:val="24"/>
        </w:rPr>
        <w:t xml:space="preserve"> </w:t>
      </w:r>
      <w:r>
        <w:rPr>
          <w:rFonts w:ascii="Times New Roman CYR" w:hAnsi="Times New Roman CYR"/>
          <w:szCs w:val="24"/>
        </w:rPr>
        <w:t xml:space="preserve">Нерюнгри: Изд-во ЯГУ, 2005. </w:t>
      </w:r>
      <w:r w:rsidRPr="009742B0">
        <w:rPr>
          <w:rFonts w:ascii="Times New Roman CYR" w:hAnsi="Times New Roman CYR"/>
          <w:szCs w:val="24"/>
        </w:rPr>
        <w:t xml:space="preserve"> </w:t>
      </w:r>
      <w:r>
        <w:rPr>
          <w:szCs w:val="24"/>
        </w:rPr>
        <w:t xml:space="preserve"> </w:t>
      </w:r>
      <w:r w:rsidRPr="009742B0">
        <w:rPr>
          <w:szCs w:val="24"/>
        </w:rPr>
        <w:t>425 с.</w:t>
      </w:r>
    </w:p>
    <w:p w:rsidR="00D45B29" w:rsidRPr="009742B0" w:rsidRDefault="00D45B29" w:rsidP="00F85FC7">
      <w:pPr>
        <w:ind w:firstLine="709"/>
        <w:jc w:val="both"/>
        <w:rPr>
          <w:b/>
          <w:szCs w:val="24"/>
        </w:rPr>
      </w:pPr>
      <w:r w:rsidRPr="009742B0">
        <w:rPr>
          <w:szCs w:val="24"/>
        </w:rPr>
        <w:t>Материалы научно-практической конференции, посвященной 50-летию алм</w:t>
      </w:r>
      <w:r w:rsidRPr="009742B0">
        <w:rPr>
          <w:szCs w:val="24"/>
        </w:rPr>
        <w:t>а</w:t>
      </w:r>
      <w:r w:rsidRPr="009742B0">
        <w:rPr>
          <w:szCs w:val="24"/>
        </w:rPr>
        <w:t>зодобывающей промышленности и г.</w:t>
      </w:r>
      <w:r>
        <w:rPr>
          <w:szCs w:val="24"/>
        </w:rPr>
        <w:t xml:space="preserve"> </w:t>
      </w:r>
      <w:r w:rsidRPr="009742B0">
        <w:rPr>
          <w:szCs w:val="24"/>
        </w:rPr>
        <w:t>Мирного (12-13 апреля 2005 г.) и научно-практической конференции молодых ученых, аспирантов, студентов, посв</w:t>
      </w:r>
      <w:r w:rsidRPr="009742B0">
        <w:rPr>
          <w:szCs w:val="24"/>
        </w:rPr>
        <w:t>я</w:t>
      </w:r>
      <w:r w:rsidRPr="009742B0">
        <w:rPr>
          <w:szCs w:val="24"/>
        </w:rPr>
        <w:t>щенной 60-летию В</w:t>
      </w:r>
      <w:r>
        <w:rPr>
          <w:szCs w:val="24"/>
        </w:rPr>
        <w:t xml:space="preserve">еликой Победы (6 мая 2005 г.). </w:t>
      </w:r>
      <w:r w:rsidRPr="009742B0">
        <w:rPr>
          <w:szCs w:val="24"/>
        </w:rPr>
        <w:t xml:space="preserve"> Мирный: </w:t>
      </w:r>
      <w:proofErr w:type="spellStart"/>
      <w:r w:rsidRPr="009742B0">
        <w:rPr>
          <w:szCs w:val="24"/>
        </w:rPr>
        <w:t>Мирнинская</w:t>
      </w:r>
      <w:proofErr w:type="spellEnd"/>
      <w:r w:rsidRPr="009742B0">
        <w:rPr>
          <w:szCs w:val="24"/>
        </w:rPr>
        <w:t xml:space="preserve"> г</w:t>
      </w:r>
      <w:r w:rsidRPr="009742B0">
        <w:rPr>
          <w:szCs w:val="24"/>
        </w:rPr>
        <w:t>о</w:t>
      </w:r>
      <w:r w:rsidRPr="009742B0">
        <w:rPr>
          <w:szCs w:val="24"/>
        </w:rPr>
        <w:t xml:space="preserve">родская типография, 2005. </w:t>
      </w:r>
      <w:r>
        <w:rPr>
          <w:szCs w:val="24"/>
        </w:rPr>
        <w:t>284</w:t>
      </w:r>
      <w:r w:rsidRPr="00B83991">
        <w:rPr>
          <w:szCs w:val="24"/>
        </w:rPr>
        <w:t xml:space="preserve"> с.</w:t>
      </w:r>
      <w:r>
        <w:rPr>
          <w:b/>
          <w:szCs w:val="24"/>
        </w:rPr>
        <w:t xml:space="preserve"> </w:t>
      </w:r>
    </w:p>
    <w:p w:rsidR="00D45B29" w:rsidRPr="009742B0" w:rsidRDefault="00D45B29" w:rsidP="00F85FC7">
      <w:pPr>
        <w:ind w:firstLine="709"/>
        <w:jc w:val="both"/>
        <w:rPr>
          <w:szCs w:val="24"/>
        </w:rPr>
      </w:pPr>
      <w:r w:rsidRPr="009742B0">
        <w:rPr>
          <w:rFonts w:ascii="Times New Roman CYR" w:hAnsi="Times New Roman CYR"/>
          <w:szCs w:val="24"/>
        </w:rPr>
        <w:t>Мультимедийный альбом к 30-летию г. Нерюнгр</w:t>
      </w:r>
      <w:r>
        <w:rPr>
          <w:rFonts w:ascii="Times New Roman CYR" w:hAnsi="Times New Roman CYR"/>
          <w:szCs w:val="24"/>
        </w:rPr>
        <w:t>и «Пролог свершений» /</w:t>
      </w:r>
      <w:r w:rsidRPr="009742B0">
        <w:rPr>
          <w:rFonts w:ascii="Times New Roman CYR" w:hAnsi="Times New Roman CYR"/>
          <w:szCs w:val="24"/>
        </w:rPr>
        <w:t xml:space="preserve"> Руководитель проекта: С. А. Воробьев. Авторы концепции: С. А. Воробьев, И. Ю. </w:t>
      </w:r>
      <w:proofErr w:type="spellStart"/>
      <w:r w:rsidRPr="009742B0">
        <w:rPr>
          <w:rFonts w:ascii="Times New Roman CYR" w:hAnsi="Times New Roman CYR"/>
          <w:szCs w:val="24"/>
        </w:rPr>
        <w:t>Подмазкова</w:t>
      </w:r>
      <w:proofErr w:type="spellEnd"/>
      <w:r w:rsidRPr="009742B0">
        <w:rPr>
          <w:rFonts w:ascii="Times New Roman CYR" w:hAnsi="Times New Roman CYR"/>
          <w:szCs w:val="24"/>
        </w:rPr>
        <w:t>.</w:t>
      </w:r>
    </w:p>
    <w:p w:rsidR="00D45B29" w:rsidRDefault="00D45B29" w:rsidP="00F85FC7">
      <w:pPr>
        <w:pStyle w:val="2"/>
        <w:spacing w:after="0" w:line="240" w:lineRule="auto"/>
        <w:ind w:left="0" w:firstLine="709"/>
        <w:jc w:val="both"/>
      </w:pPr>
      <w:r>
        <w:t xml:space="preserve">Научная деятельность Якутского государственного университета им. М.К. Аммосова </w:t>
      </w:r>
      <w:proofErr w:type="gramStart"/>
      <w:r>
        <w:t>за  2004</w:t>
      </w:r>
      <w:proofErr w:type="gramEnd"/>
      <w:r>
        <w:t xml:space="preserve"> год: Информационно-статистический сборник / Под ред. В.Ю. </w:t>
      </w:r>
      <w:proofErr w:type="spellStart"/>
      <w:r>
        <w:t>Фридовского</w:t>
      </w:r>
      <w:proofErr w:type="spellEnd"/>
      <w:r>
        <w:t xml:space="preserve">, Р.А. Кузьминой. Якутск: Изд-во ЯГУ, 2005. 212 с.  </w:t>
      </w:r>
    </w:p>
    <w:p w:rsidR="00D45B29" w:rsidRPr="00A337FD" w:rsidRDefault="00D45B29" w:rsidP="00F85FC7">
      <w:pPr>
        <w:pStyle w:val="a4"/>
        <w:tabs>
          <w:tab w:val="left" w:pos="3775"/>
          <w:tab w:val="left" w:pos="4671"/>
          <w:tab w:val="left" w:pos="8159"/>
          <w:tab w:val="left" w:pos="8934"/>
          <w:tab w:val="left" w:pos="10424"/>
        </w:tabs>
        <w:spacing w:after="0"/>
        <w:ind w:firstLine="709"/>
        <w:jc w:val="both"/>
        <w:rPr>
          <w:lang w:eastAsia="en-US"/>
        </w:rPr>
      </w:pPr>
      <w:r w:rsidRPr="00A337FD">
        <w:rPr>
          <w:lang w:eastAsia="en-US"/>
        </w:rPr>
        <w:t>Непрерывное естественн</w:t>
      </w:r>
      <w:r w:rsidRPr="00A337FD">
        <w:rPr>
          <w:lang w:eastAsia="en-US"/>
        </w:rPr>
        <w:t>о</w:t>
      </w:r>
      <w:r w:rsidRPr="00A337FD">
        <w:rPr>
          <w:lang w:eastAsia="en-US"/>
        </w:rPr>
        <w:t>научное образование в усл</w:t>
      </w:r>
      <w:r w:rsidRPr="00A337FD">
        <w:rPr>
          <w:lang w:eastAsia="en-US"/>
        </w:rPr>
        <w:t>о</w:t>
      </w:r>
      <w:r w:rsidRPr="00A337FD">
        <w:rPr>
          <w:lang w:eastAsia="en-US"/>
        </w:rPr>
        <w:t>виях малокомплектной сел</w:t>
      </w:r>
      <w:r w:rsidRPr="00A337FD">
        <w:rPr>
          <w:lang w:eastAsia="en-US"/>
        </w:rPr>
        <w:t>ь</w:t>
      </w:r>
      <w:r w:rsidRPr="00A337FD">
        <w:rPr>
          <w:lang w:eastAsia="en-US"/>
        </w:rPr>
        <w:t>ской шк</w:t>
      </w:r>
      <w:r w:rsidRPr="00A337FD">
        <w:rPr>
          <w:lang w:eastAsia="en-US"/>
        </w:rPr>
        <w:t>о</w:t>
      </w:r>
      <w:r w:rsidRPr="00A337FD">
        <w:rPr>
          <w:lang w:eastAsia="en-US"/>
        </w:rPr>
        <w:t>лы /</w:t>
      </w:r>
      <w:r>
        <w:rPr>
          <w:lang w:eastAsia="en-US"/>
        </w:rPr>
        <w:t xml:space="preserve"> </w:t>
      </w:r>
      <w:r w:rsidRPr="00A337FD">
        <w:rPr>
          <w:lang w:eastAsia="en-US"/>
        </w:rPr>
        <w:t>Материалы научно-практической конференции</w:t>
      </w:r>
      <w:r>
        <w:rPr>
          <w:lang w:eastAsia="en-US"/>
        </w:rPr>
        <w:t xml:space="preserve">. Якутск: Изд-во ЯГУ, 2005. </w:t>
      </w:r>
      <w:r w:rsidRPr="00A337FD">
        <w:rPr>
          <w:lang w:eastAsia="en-US"/>
        </w:rPr>
        <w:t xml:space="preserve">210 с. </w:t>
      </w:r>
    </w:p>
    <w:p w:rsidR="00D45B29" w:rsidRPr="009742B0" w:rsidRDefault="00D45B29" w:rsidP="00F85FC7">
      <w:pPr>
        <w:ind w:firstLine="709"/>
        <w:jc w:val="both"/>
        <w:rPr>
          <w:rFonts w:ascii="Times Sakha Unicode" w:hAnsi="Times Sakha Unicode"/>
          <w:szCs w:val="24"/>
        </w:rPr>
      </w:pPr>
      <w:r w:rsidRPr="009742B0">
        <w:rPr>
          <w:szCs w:val="24"/>
          <w:lang w:val="sr-Cyrl-CS"/>
        </w:rPr>
        <w:t>Нууччалыы-сахал</w:t>
      </w:r>
      <w:r>
        <w:rPr>
          <w:szCs w:val="24"/>
          <w:lang w:val="sr-Cyrl-CS"/>
        </w:rPr>
        <w:t xml:space="preserve">ыы, сахалыы-нууччалыы тылбаас: Сборник научных статей. Выпуск </w:t>
      </w:r>
      <w:r w:rsidRPr="009742B0">
        <w:rPr>
          <w:szCs w:val="24"/>
          <w:lang w:val="en-US"/>
        </w:rPr>
        <w:t>I</w:t>
      </w:r>
      <w:r w:rsidRPr="009742B0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 / Под ред.  Филиппова Г.Г.  </w:t>
      </w:r>
      <w:r w:rsidRPr="009742B0">
        <w:rPr>
          <w:szCs w:val="24"/>
          <w:lang w:val="sr-Cyrl-CS"/>
        </w:rPr>
        <w:t xml:space="preserve">Якутск: Изд-во ЯГУ, 2004. </w:t>
      </w:r>
      <w:r>
        <w:rPr>
          <w:szCs w:val="24"/>
          <w:lang w:val="sr-Cyrl-CS"/>
        </w:rPr>
        <w:t xml:space="preserve"> </w:t>
      </w:r>
      <w:r w:rsidRPr="009742B0">
        <w:rPr>
          <w:szCs w:val="24"/>
          <w:lang w:val="sr-Cyrl-CS"/>
        </w:rPr>
        <w:t xml:space="preserve">35 с.     </w:t>
      </w:r>
      <w:r w:rsidRPr="009742B0">
        <w:rPr>
          <w:rFonts w:ascii="Times Sakha Unicode" w:hAnsi="Times Sakha Unicode"/>
          <w:szCs w:val="24"/>
          <w:lang w:val="sr-Cyrl-CS"/>
        </w:rPr>
        <w:t xml:space="preserve"> </w:t>
      </w:r>
      <w:r w:rsidRPr="009742B0">
        <w:rPr>
          <w:rFonts w:ascii="Times Sakha Unicode" w:hAnsi="Times Sakha Unicode"/>
          <w:szCs w:val="24"/>
        </w:rPr>
        <w:t xml:space="preserve"> </w:t>
      </w:r>
    </w:p>
    <w:p w:rsidR="00D45B29" w:rsidRPr="009742B0" w:rsidRDefault="00D45B29" w:rsidP="00F85FC7">
      <w:pPr>
        <w:ind w:firstLine="709"/>
        <w:jc w:val="both"/>
        <w:rPr>
          <w:b/>
          <w:szCs w:val="24"/>
        </w:rPr>
      </w:pPr>
      <w:r w:rsidRPr="009742B0">
        <w:rPr>
          <w:szCs w:val="24"/>
        </w:rPr>
        <w:t xml:space="preserve">Общество и технический прогресс на современном </w:t>
      </w:r>
      <w:proofErr w:type="gramStart"/>
      <w:r w:rsidRPr="009742B0">
        <w:rPr>
          <w:szCs w:val="24"/>
        </w:rPr>
        <w:t>эт</w:t>
      </w:r>
      <w:r w:rsidRPr="009742B0">
        <w:rPr>
          <w:szCs w:val="24"/>
        </w:rPr>
        <w:t>а</w:t>
      </w:r>
      <w:r>
        <w:rPr>
          <w:szCs w:val="24"/>
        </w:rPr>
        <w:t xml:space="preserve">пе: </w:t>
      </w:r>
      <w:r w:rsidRPr="009742B0">
        <w:rPr>
          <w:szCs w:val="24"/>
        </w:rPr>
        <w:t xml:space="preserve"> </w:t>
      </w:r>
      <w:r>
        <w:rPr>
          <w:szCs w:val="24"/>
        </w:rPr>
        <w:t>Сборник</w:t>
      </w:r>
      <w:proofErr w:type="gramEnd"/>
      <w:r>
        <w:rPr>
          <w:szCs w:val="24"/>
        </w:rPr>
        <w:t xml:space="preserve"> </w:t>
      </w:r>
      <w:r w:rsidRPr="009742B0">
        <w:rPr>
          <w:szCs w:val="24"/>
        </w:rPr>
        <w:t>научных статей</w:t>
      </w:r>
      <w:r>
        <w:rPr>
          <w:szCs w:val="24"/>
        </w:rPr>
        <w:t xml:space="preserve">. </w:t>
      </w:r>
      <w:r w:rsidRPr="009742B0">
        <w:rPr>
          <w:szCs w:val="24"/>
        </w:rPr>
        <w:t xml:space="preserve"> Мирный: </w:t>
      </w:r>
      <w:proofErr w:type="spellStart"/>
      <w:r w:rsidRPr="009742B0">
        <w:rPr>
          <w:szCs w:val="24"/>
        </w:rPr>
        <w:t>Ми</w:t>
      </w:r>
      <w:r w:rsidRPr="009742B0">
        <w:rPr>
          <w:szCs w:val="24"/>
        </w:rPr>
        <w:t>р</w:t>
      </w:r>
      <w:r w:rsidRPr="009742B0">
        <w:rPr>
          <w:szCs w:val="24"/>
        </w:rPr>
        <w:t>нинская</w:t>
      </w:r>
      <w:proofErr w:type="spellEnd"/>
      <w:r w:rsidRPr="009742B0">
        <w:rPr>
          <w:szCs w:val="24"/>
        </w:rPr>
        <w:t xml:space="preserve"> городская типография, 2005.</w:t>
      </w:r>
      <w:r>
        <w:rPr>
          <w:szCs w:val="24"/>
        </w:rPr>
        <w:t xml:space="preserve"> </w:t>
      </w:r>
      <w:r w:rsidRPr="00B83991">
        <w:rPr>
          <w:szCs w:val="24"/>
        </w:rPr>
        <w:t>192 с.</w:t>
      </w:r>
      <w:r>
        <w:rPr>
          <w:b/>
          <w:szCs w:val="24"/>
        </w:rPr>
        <w:t xml:space="preserve"> </w:t>
      </w:r>
    </w:p>
    <w:p w:rsidR="00D45B29" w:rsidRPr="009742B0" w:rsidRDefault="00D45B29" w:rsidP="00F85FC7">
      <w:pPr>
        <w:ind w:firstLine="709"/>
        <w:jc w:val="both"/>
        <w:rPr>
          <w:rFonts w:ascii="Times Sakha Unicode" w:hAnsi="Times Sakha Unicode"/>
          <w:szCs w:val="24"/>
        </w:rPr>
      </w:pPr>
      <w:proofErr w:type="spellStart"/>
      <w:r w:rsidRPr="009742B0">
        <w:rPr>
          <w:szCs w:val="24"/>
        </w:rPr>
        <w:t>Олесова</w:t>
      </w:r>
      <w:proofErr w:type="spellEnd"/>
      <w:r w:rsidRPr="009742B0">
        <w:rPr>
          <w:szCs w:val="24"/>
        </w:rPr>
        <w:t xml:space="preserve"> С.Г. </w:t>
      </w:r>
      <w:proofErr w:type="spellStart"/>
      <w:r w:rsidRPr="009742B0">
        <w:rPr>
          <w:szCs w:val="24"/>
        </w:rPr>
        <w:t>Кынатта</w:t>
      </w:r>
      <w:r>
        <w:rPr>
          <w:szCs w:val="24"/>
        </w:rPr>
        <w:t>а</w:t>
      </w:r>
      <w:r w:rsidRPr="009742B0">
        <w:rPr>
          <w:szCs w:val="24"/>
        </w:rPr>
        <w:t>быт</w:t>
      </w:r>
      <w:proofErr w:type="spellEnd"/>
      <w:r w:rsidRPr="009742B0">
        <w:rPr>
          <w:szCs w:val="24"/>
        </w:rPr>
        <w:t xml:space="preserve"> </w:t>
      </w:r>
      <w:proofErr w:type="spellStart"/>
      <w:r w:rsidRPr="009742B0">
        <w:rPr>
          <w:szCs w:val="24"/>
        </w:rPr>
        <w:t>оскуолабыт</w:t>
      </w:r>
      <w:proofErr w:type="spellEnd"/>
      <w:r w:rsidRPr="009742B0">
        <w:rPr>
          <w:szCs w:val="24"/>
        </w:rPr>
        <w:t xml:space="preserve"> // </w:t>
      </w:r>
      <w:proofErr w:type="spellStart"/>
      <w:r w:rsidRPr="009742B0">
        <w:rPr>
          <w:szCs w:val="24"/>
        </w:rPr>
        <w:t>Тарат</w:t>
      </w:r>
      <w:proofErr w:type="spellEnd"/>
      <w:r w:rsidRPr="009742B0">
        <w:rPr>
          <w:szCs w:val="24"/>
        </w:rPr>
        <w:t xml:space="preserve"> </w:t>
      </w:r>
      <w:proofErr w:type="spellStart"/>
      <w:r w:rsidRPr="009742B0">
        <w:rPr>
          <w:szCs w:val="24"/>
        </w:rPr>
        <w:t>оскуолатын</w:t>
      </w:r>
      <w:proofErr w:type="spellEnd"/>
      <w:r w:rsidRPr="009742B0">
        <w:rPr>
          <w:szCs w:val="24"/>
        </w:rPr>
        <w:t xml:space="preserve"> 40 </w:t>
      </w:r>
      <w:proofErr w:type="spellStart"/>
      <w:r w:rsidRPr="009742B0">
        <w:rPr>
          <w:szCs w:val="24"/>
        </w:rPr>
        <w:t>сыллаах</w:t>
      </w:r>
      <w:proofErr w:type="spellEnd"/>
      <w:r w:rsidRPr="009742B0">
        <w:rPr>
          <w:szCs w:val="24"/>
        </w:rPr>
        <w:t xml:space="preserve"> </w:t>
      </w:r>
      <w:proofErr w:type="spellStart"/>
      <w:r w:rsidRPr="009742B0">
        <w:rPr>
          <w:szCs w:val="24"/>
        </w:rPr>
        <w:t>юбилейыгар</w:t>
      </w:r>
      <w:proofErr w:type="spellEnd"/>
      <w:r w:rsidRPr="009742B0">
        <w:rPr>
          <w:szCs w:val="24"/>
        </w:rPr>
        <w:t xml:space="preserve"> </w:t>
      </w:r>
      <w:proofErr w:type="spellStart"/>
      <w:r w:rsidRPr="009742B0">
        <w:rPr>
          <w:szCs w:val="24"/>
        </w:rPr>
        <w:t>ананар</w:t>
      </w:r>
      <w:proofErr w:type="spellEnd"/>
      <w:r w:rsidRPr="009742B0">
        <w:rPr>
          <w:szCs w:val="24"/>
        </w:rPr>
        <w:t xml:space="preserve">. </w:t>
      </w:r>
      <w:proofErr w:type="spellStart"/>
      <w:r w:rsidRPr="009742B0">
        <w:rPr>
          <w:szCs w:val="24"/>
        </w:rPr>
        <w:t>Дь</w:t>
      </w:r>
      <w:r w:rsidRPr="009742B0">
        <w:rPr>
          <w:szCs w:val="24"/>
        </w:rPr>
        <w:t>о</w:t>
      </w:r>
      <w:r w:rsidRPr="009742B0">
        <w:rPr>
          <w:szCs w:val="24"/>
        </w:rPr>
        <w:t>куускай</w:t>
      </w:r>
      <w:proofErr w:type="spellEnd"/>
      <w:r w:rsidRPr="009742B0">
        <w:rPr>
          <w:szCs w:val="24"/>
        </w:rPr>
        <w:t xml:space="preserve">, 2005. </w:t>
      </w:r>
      <w:r>
        <w:rPr>
          <w:szCs w:val="24"/>
        </w:rPr>
        <w:t xml:space="preserve"> </w:t>
      </w:r>
      <w:r w:rsidRPr="009742B0">
        <w:rPr>
          <w:szCs w:val="24"/>
        </w:rPr>
        <w:t>90 с.</w:t>
      </w:r>
      <w:r w:rsidRPr="009742B0">
        <w:rPr>
          <w:rFonts w:ascii="Times Sakha Unicode" w:hAnsi="Times Sakha Unicode"/>
          <w:szCs w:val="24"/>
        </w:rPr>
        <w:t xml:space="preserve"> </w:t>
      </w:r>
    </w:p>
    <w:p w:rsidR="00D45B29" w:rsidRDefault="00D45B29" w:rsidP="00F85FC7">
      <w:pPr>
        <w:pStyle w:val="a4"/>
        <w:spacing w:after="0"/>
        <w:ind w:firstLine="709"/>
        <w:jc w:val="both"/>
        <w:rPr>
          <w:spacing w:val="-8"/>
        </w:rPr>
      </w:pPr>
      <w:r>
        <w:rPr>
          <w:spacing w:val="-8"/>
        </w:rPr>
        <w:t xml:space="preserve">Полезные ископаемые </w:t>
      </w:r>
      <w:proofErr w:type="spellStart"/>
      <w:r>
        <w:rPr>
          <w:spacing w:val="-8"/>
        </w:rPr>
        <w:t>Сунтарского</w:t>
      </w:r>
      <w:proofErr w:type="spellEnd"/>
      <w:r>
        <w:rPr>
          <w:spacing w:val="-8"/>
        </w:rPr>
        <w:t xml:space="preserve"> района и перспективы их промышленного осво</w:t>
      </w:r>
      <w:r>
        <w:rPr>
          <w:spacing w:val="-8"/>
        </w:rPr>
        <w:t>е</w:t>
      </w:r>
      <w:r>
        <w:rPr>
          <w:spacing w:val="-8"/>
        </w:rPr>
        <w:t xml:space="preserve">ния. / Отв. ред. А.Ф. Сафронов, К.Е. </w:t>
      </w:r>
      <w:proofErr w:type="spellStart"/>
      <w:r>
        <w:rPr>
          <w:spacing w:val="-8"/>
        </w:rPr>
        <w:t>Колодезников</w:t>
      </w:r>
      <w:proofErr w:type="spellEnd"/>
      <w:r>
        <w:rPr>
          <w:spacing w:val="-8"/>
        </w:rPr>
        <w:t xml:space="preserve">, В.Ф. </w:t>
      </w:r>
      <w:proofErr w:type="spellStart"/>
      <w:r>
        <w:rPr>
          <w:spacing w:val="-8"/>
        </w:rPr>
        <w:t>Уаров</w:t>
      </w:r>
      <w:proofErr w:type="spellEnd"/>
      <w:r w:rsidRPr="00E2778B">
        <w:rPr>
          <w:spacing w:val="-8"/>
        </w:rPr>
        <w:t xml:space="preserve"> </w:t>
      </w:r>
      <w:r>
        <w:rPr>
          <w:spacing w:val="-8"/>
        </w:rPr>
        <w:t>и др.  Якутск: ЯФ И</w:t>
      </w:r>
      <w:r>
        <w:rPr>
          <w:spacing w:val="-8"/>
        </w:rPr>
        <w:t>з</w:t>
      </w:r>
      <w:r>
        <w:rPr>
          <w:spacing w:val="-8"/>
        </w:rPr>
        <w:t>д-</w:t>
      </w:r>
      <w:proofErr w:type="gramStart"/>
      <w:r>
        <w:rPr>
          <w:spacing w:val="-8"/>
        </w:rPr>
        <w:t>ва  СО</w:t>
      </w:r>
      <w:proofErr w:type="gramEnd"/>
      <w:r>
        <w:rPr>
          <w:spacing w:val="-8"/>
        </w:rPr>
        <w:t xml:space="preserve"> РАН, 2004. 144  с.</w:t>
      </w:r>
    </w:p>
    <w:p w:rsidR="00D45B29" w:rsidRDefault="00D45B29" w:rsidP="00F85FC7">
      <w:pPr>
        <w:pStyle w:val="a4"/>
        <w:spacing w:after="0"/>
        <w:ind w:firstLine="709"/>
        <w:jc w:val="both"/>
        <w:rPr>
          <w:szCs w:val="24"/>
        </w:rPr>
      </w:pPr>
      <w:r w:rsidRPr="009742B0">
        <w:rPr>
          <w:szCs w:val="24"/>
        </w:rPr>
        <w:t>Практика формирования имид</w:t>
      </w:r>
      <w:r>
        <w:rPr>
          <w:szCs w:val="24"/>
        </w:rPr>
        <w:t>жа региона: опыт и перспективы //</w:t>
      </w:r>
      <w:r w:rsidRPr="009742B0">
        <w:rPr>
          <w:szCs w:val="24"/>
        </w:rPr>
        <w:t>Материалы межрегиональной научно-практической конференции (</w:t>
      </w:r>
      <w:r>
        <w:rPr>
          <w:szCs w:val="24"/>
        </w:rPr>
        <w:t xml:space="preserve">г. Якутск, </w:t>
      </w:r>
      <w:r w:rsidRPr="009742B0">
        <w:rPr>
          <w:szCs w:val="24"/>
        </w:rPr>
        <w:t xml:space="preserve">11 мая 2005 г.). Якутск: </w:t>
      </w:r>
      <w:r>
        <w:rPr>
          <w:szCs w:val="24"/>
        </w:rPr>
        <w:t xml:space="preserve">Изд-во </w:t>
      </w:r>
      <w:r w:rsidRPr="009742B0">
        <w:rPr>
          <w:szCs w:val="24"/>
        </w:rPr>
        <w:t xml:space="preserve">ЯГУ, 2005. 302 с. </w:t>
      </w:r>
    </w:p>
    <w:p w:rsidR="00D45B29" w:rsidRDefault="00D45B29" w:rsidP="00F85FC7">
      <w:pPr>
        <w:ind w:firstLine="709"/>
        <w:jc w:val="both"/>
        <w:rPr>
          <w:rFonts w:ascii="Times New Roman CYR" w:hAnsi="Times New Roman CYR"/>
          <w:szCs w:val="24"/>
        </w:rPr>
      </w:pPr>
      <w:r w:rsidRPr="009742B0">
        <w:rPr>
          <w:rFonts w:ascii="Times New Roman CYR" w:hAnsi="Times New Roman CYR"/>
          <w:szCs w:val="24"/>
        </w:rPr>
        <w:t>Пути решения актуальных проблем добычи и переработки полезных ископаемых Ю</w:t>
      </w:r>
      <w:r w:rsidRPr="009742B0">
        <w:rPr>
          <w:rFonts w:ascii="Times New Roman CYR" w:hAnsi="Times New Roman CYR"/>
          <w:szCs w:val="24"/>
        </w:rPr>
        <w:t>ж</w:t>
      </w:r>
      <w:r w:rsidRPr="009742B0">
        <w:rPr>
          <w:rFonts w:ascii="Times New Roman CYR" w:hAnsi="Times New Roman CYR"/>
          <w:szCs w:val="24"/>
        </w:rPr>
        <w:t>ной Як</w:t>
      </w:r>
      <w:r>
        <w:rPr>
          <w:rFonts w:ascii="Times New Roman CYR" w:hAnsi="Times New Roman CYR"/>
          <w:szCs w:val="24"/>
        </w:rPr>
        <w:t>утии: С</w:t>
      </w:r>
      <w:r w:rsidRPr="009742B0">
        <w:rPr>
          <w:rFonts w:ascii="Times New Roman CYR" w:hAnsi="Times New Roman CYR"/>
          <w:szCs w:val="24"/>
        </w:rPr>
        <w:t xml:space="preserve">борник материалов </w:t>
      </w:r>
      <w:r w:rsidRPr="009742B0">
        <w:rPr>
          <w:szCs w:val="24"/>
          <w:lang w:val="en-US"/>
        </w:rPr>
        <w:t>II</w:t>
      </w:r>
      <w:r w:rsidRPr="009742B0">
        <w:rPr>
          <w:rFonts w:ascii="Times New Roman CYR" w:hAnsi="Times New Roman CYR"/>
          <w:szCs w:val="24"/>
        </w:rPr>
        <w:t xml:space="preserve"> республиканской научно-практической </w:t>
      </w:r>
      <w:proofErr w:type="gramStart"/>
      <w:r w:rsidRPr="009742B0">
        <w:rPr>
          <w:rFonts w:ascii="Times New Roman CYR" w:hAnsi="Times New Roman CYR"/>
          <w:szCs w:val="24"/>
        </w:rPr>
        <w:t>конференции  (</w:t>
      </w:r>
      <w:proofErr w:type="gramEnd"/>
      <w:r w:rsidRPr="009742B0">
        <w:rPr>
          <w:rFonts w:ascii="Times New Roman CYR" w:hAnsi="Times New Roman CYR"/>
          <w:szCs w:val="24"/>
        </w:rPr>
        <w:t>г. Нерюнгри, 19-21 октября 2004 г</w:t>
      </w:r>
      <w:r>
        <w:rPr>
          <w:rFonts w:ascii="Times New Roman CYR" w:hAnsi="Times New Roman CYR"/>
          <w:szCs w:val="24"/>
        </w:rPr>
        <w:t xml:space="preserve">.). Якутск: Изд-во ЯГУ, 2005. </w:t>
      </w:r>
      <w:r w:rsidRPr="009742B0">
        <w:rPr>
          <w:rFonts w:ascii="Times New Roman CYR" w:hAnsi="Times New Roman CYR"/>
          <w:szCs w:val="24"/>
        </w:rPr>
        <w:t xml:space="preserve"> 366 с. </w:t>
      </w:r>
      <w:r>
        <w:rPr>
          <w:rFonts w:ascii="Times New Roman CYR" w:hAnsi="Times New Roman CYR"/>
          <w:szCs w:val="24"/>
        </w:rPr>
        <w:t xml:space="preserve">            </w:t>
      </w:r>
    </w:p>
    <w:p w:rsidR="00D45B29" w:rsidRPr="009742B0" w:rsidRDefault="00D45B29" w:rsidP="00F85FC7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Русско-якутский перевод: </w:t>
      </w:r>
      <w:r w:rsidRPr="009742B0">
        <w:rPr>
          <w:szCs w:val="24"/>
          <w:lang w:val="sr-Cyrl-CS"/>
        </w:rPr>
        <w:t xml:space="preserve"> Сборник научных работ преподавателей и студентов</w:t>
      </w:r>
      <w:r>
        <w:rPr>
          <w:szCs w:val="24"/>
          <w:lang w:val="sr-Cyrl-CS"/>
        </w:rPr>
        <w:t xml:space="preserve">. Выпуск </w:t>
      </w:r>
      <w:r w:rsidRPr="009742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II.  / Сост.  и ред. </w:t>
      </w:r>
      <w:r w:rsidRPr="009742B0">
        <w:rPr>
          <w:szCs w:val="24"/>
          <w:lang w:val="sr-Cyrl-CS"/>
        </w:rPr>
        <w:t xml:space="preserve">Т.Петрова. </w:t>
      </w:r>
      <w:r>
        <w:rPr>
          <w:szCs w:val="24"/>
          <w:lang w:val="sr-Cyrl-CS"/>
        </w:rPr>
        <w:t xml:space="preserve"> </w:t>
      </w:r>
      <w:r w:rsidRPr="009742B0">
        <w:rPr>
          <w:szCs w:val="24"/>
          <w:lang w:val="sr-Cyrl-CS"/>
        </w:rPr>
        <w:t>Якутск: Изд-во ЯГУ, 2005.</w:t>
      </w:r>
      <w:r>
        <w:rPr>
          <w:szCs w:val="24"/>
          <w:lang w:val="sr-Cyrl-CS"/>
        </w:rPr>
        <w:t xml:space="preserve">  </w:t>
      </w:r>
      <w:r w:rsidRPr="009742B0">
        <w:rPr>
          <w:szCs w:val="24"/>
          <w:lang w:val="sr-Cyrl-CS"/>
        </w:rPr>
        <w:t xml:space="preserve">67 с. </w:t>
      </w:r>
    </w:p>
    <w:p w:rsidR="00D45B29" w:rsidRPr="009742B0" w:rsidRDefault="00D45B29" w:rsidP="00F85FC7">
      <w:pPr>
        <w:ind w:firstLine="709"/>
        <w:jc w:val="both"/>
        <w:rPr>
          <w:rFonts w:ascii="Times Sakha Unicode" w:hAnsi="Times Sakha Unicode"/>
          <w:szCs w:val="24"/>
        </w:rPr>
      </w:pPr>
      <w:proofErr w:type="spellStart"/>
      <w:r w:rsidRPr="009742B0">
        <w:rPr>
          <w:rFonts w:ascii="Times Sakha Unicode" w:hAnsi="Times Sakha Unicode"/>
          <w:szCs w:val="24"/>
        </w:rPr>
        <w:lastRenderedPageBreak/>
        <w:t>Сµрэх</w:t>
      </w:r>
      <w:proofErr w:type="spellEnd"/>
      <w:r w:rsidRPr="009742B0">
        <w:rPr>
          <w:rFonts w:ascii="Times Sakha Unicode" w:hAnsi="Times Sakha Unicode"/>
          <w:szCs w:val="24"/>
        </w:rPr>
        <w:t xml:space="preserve"> </w:t>
      </w:r>
      <w:proofErr w:type="spellStart"/>
      <w:r w:rsidRPr="009742B0">
        <w:rPr>
          <w:rFonts w:ascii="Times Sakha Unicode" w:hAnsi="Times Sakha Unicode"/>
          <w:szCs w:val="24"/>
        </w:rPr>
        <w:t>ба±атынан</w:t>
      </w:r>
      <w:proofErr w:type="spellEnd"/>
      <w:r w:rsidRPr="009742B0">
        <w:rPr>
          <w:rFonts w:ascii="Times Sakha Unicode" w:hAnsi="Times Sakha Unicode"/>
          <w:szCs w:val="24"/>
        </w:rPr>
        <w:t xml:space="preserve">, сµ´µ³х </w:t>
      </w:r>
      <w:proofErr w:type="spellStart"/>
      <w:r w:rsidRPr="009742B0">
        <w:rPr>
          <w:rFonts w:ascii="Times Sakha Unicode" w:hAnsi="Times Sakha Unicode"/>
          <w:szCs w:val="24"/>
        </w:rPr>
        <w:t>уйарынан</w:t>
      </w:r>
      <w:proofErr w:type="spellEnd"/>
      <w:r>
        <w:rPr>
          <w:rFonts w:ascii="Times Sakha Unicode" w:hAnsi="Times Sakha Unicode"/>
          <w:szCs w:val="24"/>
        </w:rPr>
        <w:t xml:space="preserve">: </w:t>
      </w:r>
      <w:proofErr w:type="spellStart"/>
      <w:r>
        <w:rPr>
          <w:rFonts w:ascii="Times Sakha Unicode" w:hAnsi="Times Sakha Unicode"/>
          <w:szCs w:val="24"/>
        </w:rPr>
        <w:t>научнай</w:t>
      </w:r>
      <w:proofErr w:type="spellEnd"/>
      <w:r>
        <w:rPr>
          <w:rFonts w:ascii="Times Sakha Unicode" w:hAnsi="Times Sakha Unicode"/>
          <w:szCs w:val="24"/>
        </w:rPr>
        <w:t xml:space="preserve"> </w:t>
      </w:r>
      <w:proofErr w:type="spellStart"/>
      <w:r>
        <w:rPr>
          <w:rFonts w:ascii="Times Sakha Unicode" w:hAnsi="Times Sakha Unicode"/>
          <w:szCs w:val="24"/>
        </w:rPr>
        <w:t>ыстатыйалар</w:t>
      </w:r>
      <w:proofErr w:type="spellEnd"/>
      <w:r>
        <w:rPr>
          <w:rFonts w:ascii="Times Sakha Unicode" w:hAnsi="Times Sakha Unicode"/>
          <w:szCs w:val="24"/>
        </w:rPr>
        <w:t xml:space="preserve"> /Сост. </w:t>
      </w:r>
      <w:r w:rsidRPr="009742B0">
        <w:rPr>
          <w:rFonts w:ascii="Times Sakha Unicode" w:hAnsi="Times Sakha Unicode"/>
          <w:szCs w:val="24"/>
        </w:rPr>
        <w:t xml:space="preserve">Гурьев Г.И. </w:t>
      </w:r>
      <w:r>
        <w:rPr>
          <w:rFonts w:ascii="Times Sakha Unicode" w:hAnsi="Times Sakha Unicode"/>
          <w:szCs w:val="24"/>
        </w:rPr>
        <w:t xml:space="preserve"> </w:t>
      </w:r>
      <w:r w:rsidRPr="009742B0">
        <w:rPr>
          <w:rFonts w:ascii="Times Sakha Unicode" w:hAnsi="Times Sakha Unicode"/>
          <w:szCs w:val="24"/>
        </w:rPr>
        <w:t>Якутск,</w:t>
      </w:r>
      <w:r>
        <w:rPr>
          <w:rFonts w:ascii="Times Sakha Unicode" w:hAnsi="Times Sakha Unicode"/>
          <w:szCs w:val="24"/>
        </w:rPr>
        <w:t xml:space="preserve"> </w:t>
      </w:r>
      <w:r w:rsidRPr="009742B0">
        <w:rPr>
          <w:rFonts w:ascii="Times Sakha Unicode" w:hAnsi="Times Sakha Unicode"/>
          <w:szCs w:val="24"/>
        </w:rPr>
        <w:t xml:space="preserve">2005. </w:t>
      </w:r>
      <w:r>
        <w:rPr>
          <w:rFonts w:ascii="Times Sakha Unicode" w:hAnsi="Times Sakha Unicode"/>
          <w:szCs w:val="24"/>
        </w:rPr>
        <w:t xml:space="preserve"> </w:t>
      </w:r>
      <w:r w:rsidRPr="009742B0">
        <w:rPr>
          <w:rFonts w:ascii="Times Sakha Unicode" w:hAnsi="Times Sakha Unicode"/>
          <w:szCs w:val="24"/>
        </w:rPr>
        <w:t xml:space="preserve">34 с. </w:t>
      </w:r>
    </w:p>
    <w:p w:rsidR="00D45B29" w:rsidRPr="009742B0" w:rsidRDefault="00D45B29" w:rsidP="00F85FC7">
      <w:pPr>
        <w:ind w:firstLine="709"/>
        <w:jc w:val="both"/>
        <w:rPr>
          <w:rFonts w:ascii="Times Sakha Unicode" w:hAnsi="Times Sakha Unicode"/>
          <w:szCs w:val="24"/>
          <w:highlight w:val="yellow"/>
        </w:rPr>
      </w:pPr>
      <w:r w:rsidRPr="009742B0">
        <w:rPr>
          <w:rFonts w:ascii="Times Sakha Unicode" w:hAnsi="Times Sakha Unicode"/>
          <w:szCs w:val="24"/>
        </w:rPr>
        <w:t xml:space="preserve">Саха </w:t>
      </w:r>
      <w:proofErr w:type="spellStart"/>
      <w:r w:rsidRPr="009742B0">
        <w:rPr>
          <w:rFonts w:ascii="Times Sakha Unicode" w:hAnsi="Times Sakha Unicode"/>
          <w:szCs w:val="24"/>
        </w:rPr>
        <w:t>тылын</w:t>
      </w:r>
      <w:proofErr w:type="spellEnd"/>
      <w:r w:rsidRPr="009742B0">
        <w:rPr>
          <w:rFonts w:ascii="Times Sakha Unicode" w:hAnsi="Times Sakha Unicode"/>
          <w:szCs w:val="24"/>
        </w:rPr>
        <w:t xml:space="preserve"> </w:t>
      </w:r>
      <w:proofErr w:type="spellStart"/>
      <w:r w:rsidRPr="009742B0">
        <w:rPr>
          <w:rFonts w:ascii="Times Sakha Unicode" w:hAnsi="Times Sakha Unicode"/>
          <w:szCs w:val="24"/>
        </w:rPr>
        <w:t>дь</w:t>
      </w:r>
      <w:proofErr w:type="spellEnd"/>
      <w:r w:rsidRPr="009742B0">
        <w:rPr>
          <w:rFonts w:ascii="Times Sakha Unicode" w:hAnsi="Times Sakha Unicode"/>
          <w:szCs w:val="24"/>
          <w:lang w:val="sr-Cyrl-CS"/>
        </w:rPr>
        <w:t>ы</w:t>
      </w:r>
      <w:proofErr w:type="spellStart"/>
      <w:r w:rsidRPr="009742B0">
        <w:rPr>
          <w:rFonts w:ascii="Times Sakha Unicode" w:hAnsi="Times Sakha Unicode"/>
          <w:szCs w:val="24"/>
        </w:rPr>
        <w:t>л±ата</w:t>
      </w:r>
      <w:proofErr w:type="spellEnd"/>
      <w:r w:rsidRPr="009742B0">
        <w:rPr>
          <w:rFonts w:ascii="Times Sakha Unicode" w:hAnsi="Times Sakha Unicode"/>
          <w:szCs w:val="24"/>
        </w:rPr>
        <w:t xml:space="preserve">: </w:t>
      </w:r>
      <w:proofErr w:type="spellStart"/>
      <w:r w:rsidRPr="009742B0">
        <w:rPr>
          <w:rFonts w:ascii="Times Sakha Unicode" w:hAnsi="Times Sakha Unicode"/>
          <w:szCs w:val="24"/>
        </w:rPr>
        <w:t>бэ±эґээ</w:t>
      </w:r>
      <w:proofErr w:type="spellEnd"/>
      <w:r w:rsidRPr="009742B0">
        <w:rPr>
          <w:rFonts w:ascii="Times Sakha Unicode" w:hAnsi="Times Sakha Unicode"/>
          <w:szCs w:val="24"/>
        </w:rPr>
        <w:t xml:space="preserve">, </w:t>
      </w:r>
      <w:proofErr w:type="spellStart"/>
      <w:r w:rsidRPr="009742B0">
        <w:rPr>
          <w:rFonts w:ascii="Times Sakha Unicode" w:hAnsi="Times Sakha Unicode"/>
          <w:szCs w:val="24"/>
        </w:rPr>
        <w:t>бµгµн</w:t>
      </w:r>
      <w:proofErr w:type="spellEnd"/>
      <w:r w:rsidRPr="009742B0">
        <w:rPr>
          <w:rFonts w:ascii="Times Sakha Unicode" w:hAnsi="Times Sakha Unicode"/>
          <w:szCs w:val="24"/>
        </w:rPr>
        <w:t xml:space="preserve">, </w:t>
      </w:r>
      <w:proofErr w:type="spellStart"/>
      <w:r w:rsidRPr="009742B0">
        <w:rPr>
          <w:rFonts w:ascii="Times Sakha Unicode" w:hAnsi="Times Sakha Unicode"/>
          <w:szCs w:val="24"/>
        </w:rPr>
        <w:t>сарсын</w:t>
      </w:r>
      <w:proofErr w:type="spellEnd"/>
      <w:r>
        <w:rPr>
          <w:rFonts w:ascii="Times Sakha Unicode" w:hAnsi="Times Sakha Unicode"/>
          <w:szCs w:val="24"/>
          <w:lang w:val="sr-Cyrl-CS"/>
        </w:rPr>
        <w:t xml:space="preserve">: </w:t>
      </w:r>
      <w:r w:rsidRPr="009742B0">
        <w:rPr>
          <w:rFonts w:ascii="Times Sakha Unicode" w:hAnsi="Times Sakha Unicode"/>
          <w:szCs w:val="24"/>
        </w:rPr>
        <w:t xml:space="preserve">Сборник </w:t>
      </w:r>
      <w:r>
        <w:rPr>
          <w:rFonts w:ascii="Times Sakha Unicode" w:hAnsi="Times Sakha Unicode"/>
          <w:szCs w:val="24"/>
        </w:rPr>
        <w:t>научных статей / Под ред</w:t>
      </w:r>
      <w:r w:rsidR="00D128D3">
        <w:rPr>
          <w:rFonts w:ascii="Times Sakha Unicode" w:hAnsi="Times Sakha Unicode"/>
          <w:szCs w:val="24"/>
        </w:rPr>
        <w:t xml:space="preserve">. </w:t>
      </w:r>
      <w:r>
        <w:rPr>
          <w:rFonts w:ascii="Times Sakha Unicode" w:hAnsi="Times Sakha Unicode"/>
          <w:szCs w:val="24"/>
        </w:rPr>
        <w:t xml:space="preserve"> Филиппова Г.Г. </w:t>
      </w:r>
      <w:r w:rsidRPr="009742B0">
        <w:rPr>
          <w:rFonts w:ascii="Times Sakha Unicode" w:hAnsi="Times Sakha Unicode"/>
          <w:szCs w:val="24"/>
        </w:rPr>
        <w:t xml:space="preserve"> Якутск, 2004.</w:t>
      </w:r>
      <w:r w:rsidRPr="009742B0">
        <w:rPr>
          <w:rFonts w:ascii="Times Sakha Unicode" w:hAnsi="Times Sakha Unicode"/>
          <w:szCs w:val="24"/>
          <w:lang w:val="sr-Cyrl-CS"/>
        </w:rPr>
        <w:t xml:space="preserve"> </w:t>
      </w:r>
      <w:r>
        <w:rPr>
          <w:rFonts w:ascii="Times Sakha Unicode" w:hAnsi="Times Sakha Unicode"/>
          <w:szCs w:val="24"/>
          <w:lang w:val="sr-Cyrl-CS"/>
        </w:rPr>
        <w:t xml:space="preserve"> </w:t>
      </w:r>
      <w:r w:rsidRPr="009742B0">
        <w:rPr>
          <w:rFonts w:ascii="Times Sakha Unicode" w:hAnsi="Times Sakha Unicode"/>
          <w:szCs w:val="24"/>
          <w:lang w:val="sr-Cyrl-CS"/>
        </w:rPr>
        <w:t>85 с.</w:t>
      </w:r>
    </w:p>
    <w:p w:rsidR="00D45B29" w:rsidRPr="004C4FE2" w:rsidRDefault="00D45B29" w:rsidP="00F85FC7">
      <w:pPr>
        <w:tabs>
          <w:tab w:val="num" w:pos="0"/>
        </w:tabs>
        <w:ind w:firstLine="709"/>
        <w:rPr>
          <w:szCs w:val="24"/>
        </w:rPr>
      </w:pPr>
      <w:r w:rsidRPr="009742B0">
        <w:rPr>
          <w:szCs w:val="24"/>
        </w:rPr>
        <w:t>Сборник научных статей молодых препода</w:t>
      </w:r>
      <w:r>
        <w:rPr>
          <w:szCs w:val="24"/>
        </w:rPr>
        <w:t xml:space="preserve">вателей и аспирантов ИФ ЯГУ. </w:t>
      </w:r>
      <w:proofErr w:type="gramStart"/>
      <w:r>
        <w:rPr>
          <w:szCs w:val="24"/>
        </w:rPr>
        <w:t>Якутск:  Изд</w:t>
      </w:r>
      <w:proofErr w:type="gramEnd"/>
      <w:r>
        <w:rPr>
          <w:szCs w:val="24"/>
        </w:rPr>
        <w:t xml:space="preserve">-во ЯГУ,  2005. </w:t>
      </w:r>
      <w:r w:rsidRPr="004C4FE2">
        <w:rPr>
          <w:szCs w:val="24"/>
        </w:rPr>
        <w:t>72 с.</w:t>
      </w:r>
    </w:p>
    <w:p w:rsidR="00D45B29" w:rsidRDefault="00D45B29" w:rsidP="00F85FC7">
      <w:pPr>
        <w:ind w:firstLine="709"/>
        <w:jc w:val="both"/>
      </w:pPr>
      <w:r>
        <w:t xml:space="preserve">Сборник научных статей юридического факультета ЯГУ им. М.К. Аммосова. </w:t>
      </w:r>
      <w:proofErr w:type="gramStart"/>
      <w:r>
        <w:t xml:space="preserve">Выпуск  </w:t>
      </w:r>
      <w:r>
        <w:rPr>
          <w:lang w:val="en-US"/>
        </w:rPr>
        <w:t>II</w:t>
      </w:r>
      <w:proofErr w:type="gramEnd"/>
      <w:r>
        <w:t xml:space="preserve">.  Якутск: Изд-во </w:t>
      </w:r>
      <w:proofErr w:type="gramStart"/>
      <w:r>
        <w:t>ЯГУ,  2005</w:t>
      </w:r>
      <w:proofErr w:type="gramEnd"/>
      <w:r>
        <w:t>. 70 с.</w:t>
      </w:r>
    </w:p>
    <w:p w:rsidR="00D45B29" w:rsidRDefault="00D45B29" w:rsidP="00F85FC7">
      <w:pPr>
        <w:tabs>
          <w:tab w:val="left" w:pos="0"/>
        </w:tabs>
        <w:ind w:firstLine="709"/>
        <w:jc w:val="both"/>
      </w:pPr>
      <w:r>
        <w:t xml:space="preserve">Совершенствование подготовки специалистов профессионального образования в области физической культуры и спорта РС (Я): Сборник мат.  </w:t>
      </w:r>
      <w:proofErr w:type="spellStart"/>
      <w:r>
        <w:t>респ</w:t>
      </w:r>
      <w:proofErr w:type="spellEnd"/>
      <w:r>
        <w:t>.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Якутск, 2005.  180 с.</w:t>
      </w:r>
    </w:p>
    <w:p w:rsidR="00D45B29" w:rsidRDefault="00D45B29" w:rsidP="00F85FC7">
      <w:pPr>
        <w:tabs>
          <w:tab w:val="left" w:pos="993"/>
        </w:tabs>
        <w:ind w:firstLine="709"/>
        <w:jc w:val="both"/>
        <w:rPr>
          <w:szCs w:val="24"/>
        </w:rPr>
      </w:pPr>
      <w:r w:rsidRPr="009742B0">
        <w:rPr>
          <w:szCs w:val="24"/>
        </w:rPr>
        <w:t>Современное состояние сосудистой хирургии У</w:t>
      </w:r>
      <w:r>
        <w:rPr>
          <w:szCs w:val="24"/>
        </w:rPr>
        <w:t xml:space="preserve">рала, Сибири и Дальнего </w:t>
      </w:r>
      <w:proofErr w:type="gramStart"/>
      <w:r>
        <w:rPr>
          <w:szCs w:val="24"/>
        </w:rPr>
        <w:t>Востока:</w:t>
      </w:r>
      <w:r w:rsidRPr="009742B0">
        <w:rPr>
          <w:szCs w:val="24"/>
        </w:rPr>
        <w:t xml:space="preserve">  Сборник</w:t>
      </w:r>
      <w:proofErr w:type="gramEnd"/>
      <w:r w:rsidRPr="009742B0">
        <w:rPr>
          <w:szCs w:val="24"/>
        </w:rPr>
        <w:t xml:space="preserve"> тезисов 5-й межрегиональной  конференции по проблемам сосудистой хирургии.  (</w:t>
      </w:r>
      <w:r>
        <w:rPr>
          <w:szCs w:val="24"/>
        </w:rPr>
        <w:t xml:space="preserve">г. </w:t>
      </w:r>
      <w:r w:rsidRPr="009742B0">
        <w:rPr>
          <w:szCs w:val="24"/>
        </w:rPr>
        <w:t xml:space="preserve">Якутск, 1-3 июля 2005 г.) </w:t>
      </w:r>
      <w:r>
        <w:rPr>
          <w:szCs w:val="24"/>
        </w:rPr>
        <w:t>/Под ред. а</w:t>
      </w:r>
      <w:r w:rsidRPr="009742B0">
        <w:rPr>
          <w:szCs w:val="24"/>
        </w:rPr>
        <w:t>ка</w:t>
      </w:r>
      <w:r>
        <w:rPr>
          <w:szCs w:val="24"/>
        </w:rPr>
        <w:t xml:space="preserve">д. </w:t>
      </w:r>
      <w:r w:rsidRPr="009742B0">
        <w:rPr>
          <w:szCs w:val="24"/>
        </w:rPr>
        <w:t xml:space="preserve"> РАМН А.В.Покровского. </w:t>
      </w:r>
      <w:r w:rsidRPr="00A337FD">
        <w:rPr>
          <w:szCs w:val="24"/>
        </w:rPr>
        <w:t>Якутск: Изд-во «Гельветика»,</w:t>
      </w:r>
      <w:r>
        <w:rPr>
          <w:szCs w:val="24"/>
        </w:rPr>
        <w:t xml:space="preserve"> 2005. </w:t>
      </w:r>
      <w:r w:rsidRPr="009742B0">
        <w:rPr>
          <w:szCs w:val="24"/>
        </w:rPr>
        <w:t>75 с.</w:t>
      </w:r>
    </w:p>
    <w:p w:rsidR="00D45B29" w:rsidRPr="009742B0" w:rsidRDefault="00D45B29" w:rsidP="00F85FC7">
      <w:pPr>
        <w:ind w:firstLine="709"/>
        <w:jc w:val="both"/>
        <w:rPr>
          <w:b/>
          <w:szCs w:val="24"/>
        </w:rPr>
      </w:pPr>
      <w:r>
        <w:rPr>
          <w:szCs w:val="24"/>
          <w:lang w:eastAsia="ko-KR"/>
        </w:rPr>
        <w:t xml:space="preserve">Спектакли Андрея </w:t>
      </w:r>
      <w:proofErr w:type="gramStart"/>
      <w:r>
        <w:rPr>
          <w:szCs w:val="24"/>
          <w:lang w:eastAsia="ko-KR"/>
        </w:rPr>
        <w:t xml:space="preserve">Борисова </w:t>
      </w:r>
      <w:r w:rsidRPr="009742B0">
        <w:rPr>
          <w:szCs w:val="24"/>
          <w:lang w:eastAsia="ko-KR"/>
        </w:rPr>
        <w:t xml:space="preserve"> в</w:t>
      </w:r>
      <w:proofErr w:type="gramEnd"/>
      <w:r w:rsidRPr="009742B0">
        <w:rPr>
          <w:szCs w:val="24"/>
          <w:lang w:eastAsia="ko-KR"/>
        </w:rPr>
        <w:t xml:space="preserve"> Саха Академическом театре им. П. </w:t>
      </w:r>
      <w:proofErr w:type="spellStart"/>
      <w:r w:rsidRPr="009742B0">
        <w:rPr>
          <w:szCs w:val="24"/>
          <w:lang w:eastAsia="ko-KR"/>
        </w:rPr>
        <w:t>Ойу</w:t>
      </w:r>
      <w:r w:rsidRPr="009742B0">
        <w:rPr>
          <w:szCs w:val="24"/>
          <w:lang w:eastAsia="ko-KR"/>
        </w:rPr>
        <w:t>н</w:t>
      </w:r>
      <w:r>
        <w:rPr>
          <w:szCs w:val="24"/>
          <w:lang w:eastAsia="ko-KR"/>
        </w:rPr>
        <w:t>ского</w:t>
      </w:r>
      <w:proofErr w:type="spellEnd"/>
      <w:r>
        <w:rPr>
          <w:szCs w:val="24"/>
          <w:lang w:eastAsia="ko-KR"/>
        </w:rPr>
        <w:t xml:space="preserve"> / Сост. </w:t>
      </w:r>
      <w:r w:rsidRPr="009742B0">
        <w:rPr>
          <w:szCs w:val="24"/>
          <w:lang w:eastAsia="ko-KR"/>
        </w:rPr>
        <w:t>Илларионова</w:t>
      </w:r>
      <w:r>
        <w:rPr>
          <w:szCs w:val="24"/>
          <w:lang w:eastAsia="ko-KR"/>
        </w:rPr>
        <w:t xml:space="preserve"> Н.И.  М.: </w:t>
      </w:r>
      <w:r w:rsidRPr="009742B0">
        <w:rPr>
          <w:szCs w:val="24"/>
          <w:lang w:eastAsia="ko-KR"/>
        </w:rPr>
        <w:t xml:space="preserve"> Изд-во РАТИ-ГИТИС, 2005. </w:t>
      </w:r>
      <w:r>
        <w:rPr>
          <w:szCs w:val="24"/>
          <w:lang w:eastAsia="ko-KR"/>
        </w:rPr>
        <w:t xml:space="preserve"> </w:t>
      </w:r>
      <w:r w:rsidRPr="009742B0">
        <w:rPr>
          <w:szCs w:val="24"/>
          <w:lang w:eastAsia="ko-KR"/>
        </w:rPr>
        <w:t>48 с.</w:t>
      </w:r>
    </w:p>
    <w:p w:rsidR="00D45B29" w:rsidRDefault="00D45B29" w:rsidP="00537DB7">
      <w:pPr>
        <w:pStyle w:val="a4"/>
        <w:spacing w:after="0"/>
        <w:ind w:firstLine="709"/>
        <w:jc w:val="both"/>
        <w:rPr>
          <w:szCs w:val="24"/>
        </w:rPr>
      </w:pPr>
      <w:r w:rsidRPr="00537DB7">
        <w:rPr>
          <w:szCs w:val="24"/>
        </w:rPr>
        <w:t>Теория и практика формирования имиджа Р</w:t>
      </w:r>
      <w:r>
        <w:rPr>
          <w:szCs w:val="24"/>
        </w:rPr>
        <w:t xml:space="preserve">еспублики </w:t>
      </w:r>
      <w:proofErr w:type="gramStart"/>
      <w:r w:rsidRPr="00537DB7">
        <w:rPr>
          <w:szCs w:val="24"/>
        </w:rPr>
        <w:t>С</w:t>
      </w:r>
      <w:r>
        <w:rPr>
          <w:szCs w:val="24"/>
        </w:rPr>
        <w:t xml:space="preserve">аха </w:t>
      </w:r>
      <w:r w:rsidRPr="00537DB7">
        <w:rPr>
          <w:szCs w:val="24"/>
        </w:rPr>
        <w:t xml:space="preserve"> (</w:t>
      </w:r>
      <w:proofErr w:type="gramEnd"/>
      <w:r w:rsidRPr="00537DB7">
        <w:rPr>
          <w:szCs w:val="24"/>
        </w:rPr>
        <w:t>Я</w:t>
      </w:r>
      <w:r>
        <w:rPr>
          <w:szCs w:val="24"/>
        </w:rPr>
        <w:t xml:space="preserve">кутия): </w:t>
      </w:r>
      <w:r w:rsidRPr="009742B0">
        <w:rPr>
          <w:szCs w:val="24"/>
        </w:rPr>
        <w:t>Сборник проектов Всероссийского конкурса студенческих работ в области связей с общественност</w:t>
      </w:r>
      <w:r>
        <w:rPr>
          <w:szCs w:val="24"/>
        </w:rPr>
        <w:t xml:space="preserve">ью «Хрустальный апельсин». Часть </w:t>
      </w:r>
      <w:r>
        <w:rPr>
          <w:szCs w:val="24"/>
          <w:lang w:val="en-US"/>
        </w:rPr>
        <w:t>I</w:t>
      </w:r>
      <w:r w:rsidRPr="009742B0">
        <w:rPr>
          <w:szCs w:val="24"/>
        </w:rPr>
        <w:t xml:space="preserve">. Якутск: </w:t>
      </w:r>
      <w:r>
        <w:rPr>
          <w:szCs w:val="24"/>
        </w:rPr>
        <w:t>Филиал изд-</w:t>
      </w:r>
      <w:proofErr w:type="gramStart"/>
      <w:r>
        <w:rPr>
          <w:szCs w:val="24"/>
        </w:rPr>
        <w:t xml:space="preserve">ва  </w:t>
      </w:r>
      <w:r w:rsidRPr="009742B0">
        <w:rPr>
          <w:szCs w:val="24"/>
        </w:rPr>
        <w:t>ЯГУ</w:t>
      </w:r>
      <w:proofErr w:type="gramEnd"/>
      <w:r w:rsidRPr="009742B0">
        <w:rPr>
          <w:szCs w:val="24"/>
        </w:rPr>
        <w:t>, 2005.</w:t>
      </w:r>
      <w:r>
        <w:rPr>
          <w:szCs w:val="24"/>
        </w:rPr>
        <w:t xml:space="preserve"> </w:t>
      </w:r>
      <w:r w:rsidRPr="00537DB7">
        <w:rPr>
          <w:szCs w:val="24"/>
        </w:rPr>
        <w:t xml:space="preserve">34 </w:t>
      </w:r>
      <w:r w:rsidRPr="005D6A72">
        <w:rPr>
          <w:szCs w:val="24"/>
        </w:rPr>
        <w:t xml:space="preserve"> с.</w:t>
      </w:r>
      <w:r w:rsidRPr="009742B0">
        <w:rPr>
          <w:szCs w:val="24"/>
        </w:rPr>
        <w:t xml:space="preserve"> </w:t>
      </w:r>
    </w:p>
    <w:p w:rsidR="00D45B29" w:rsidRDefault="00D45B29" w:rsidP="00D45B29">
      <w:pPr>
        <w:ind w:firstLine="709"/>
        <w:jc w:val="both"/>
      </w:pPr>
      <w:r>
        <w:rPr>
          <w:lang w:val="en-US"/>
        </w:rPr>
        <w:t>III</w:t>
      </w:r>
      <w:r>
        <w:t xml:space="preserve"> Всероссийская школа-семинар студентов, аспирантов, молодых ученых и специал</w:t>
      </w:r>
      <w:r>
        <w:t>и</w:t>
      </w:r>
      <w:r>
        <w:t xml:space="preserve">стов «Математическое моделирование развития Северных территорий в условиях рынка» // </w:t>
      </w:r>
      <w:proofErr w:type="gramStart"/>
      <w:r>
        <w:t>Тезисы  докл</w:t>
      </w:r>
      <w:r>
        <w:t>а</w:t>
      </w:r>
      <w:r>
        <w:t>дов</w:t>
      </w:r>
      <w:proofErr w:type="gramEnd"/>
      <w:r>
        <w:t>.  Якутск: Изд-во ИПКРО, 2005. 68 с.</w:t>
      </w:r>
    </w:p>
    <w:p w:rsidR="00D45B29" w:rsidRPr="005D6A72" w:rsidRDefault="00D45B29" w:rsidP="00537DB7">
      <w:pPr>
        <w:pStyle w:val="a4"/>
        <w:spacing w:after="0"/>
        <w:ind w:firstLine="709"/>
        <w:jc w:val="both"/>
        <w:rPr>
          <w:szCs w:val="24"/>
        </w:rPr>
      </w:pPr>
      <w:r w:rsidRPr="00537DB7">
        <w:rPr>
          <w:szCs w:val="24"/>
        </w:rPr>
        <w:t>Теория и практика формирования имиджа Р</w:t>
      </w:r>
      <w:r>
        <w:rPr>
          <w:szCs w:val="24"/>
        </w:rPr>
        <w:t xml:space="preserve">еспублики </w:t>
      </w:r>
      <w:proofErr w:type="gramStart"/>
      <w:r w:rsidRPr="00537DB7">
        <w:rPr>
          <w:szCs w:val="24"/>
        </w:rPr>
        <w:t>С</w:t>
      </w:r>
      <w:r>
        <w:rPr>
          <w:szCs w:val="24"/>
        </w:rPr>
        <w:t xml:space="preserve">аха </w:t>
      </w:r>
      <w:r w:rsidRPr="00537DB7">
        <w:rPr>
          <w:szCs w:val="24"/>
        </w:rPr>
        <w:t xml:space="preserve"> (</w:t>
      </w:r>
      <w:proofErr w:type="gramEnd"/>
      <w:r w:rsidRPr="00537DB7">
        <w:rPr>
          <w:szCs w:val="24"/>
        </w:rPr>
        <w:t>Я</w:t>
      </w:r>
      <w:r>
        <w:rPr>
          <w:szCs w:val="24"/>
        </w:rPr>
        <w:t xml:space="preserve">кутия): </w:t>
      </w:r>
      <w:r w:rsidRPr="009742B0">
        <w:rPr>
          <w:szCs w:val="24"/>
        </w:rPr>
        <w:t>Сборник проектов Всероссийского конкурса студенческих работ в области связей с общественност</w:t>
      </w:r>
      <w:r>
        <w:rPr>
          <w:szCs w:val="24"/>
        </w:rPr>
        <w:t xml:space="preserve">ью «Хрустальный апельсин». </w:t>
      </w:r>
      <w:proofErr w:type="gramStart"/>
      <w:r>
        <w:rPr>
          <w:szCs w:val="24"/>
        </w:rPr>
        <w:t xml:space="preserve">Часть </w:t>
      </w:r>
      <w:r w:rsidRPr="005D6A72">
        <w:rPr>
          <w:szCs w:val="24"/>
        </w:rPr>
        <w:t xml:space="preserve"> </w:t>
      </w:r>
      <w:r>
        <w:rPr>
          <w:szCs w:val="24"/>
          <w:lang w:val="en-US"/>
        </w:rPr>
        <w:t>II</w:t>
      </w:r>
      <w:proofErr w:type="gramEnd"/>
      <w:r w:rsidRPr="009742B0">
        <w:rPr>
          <w:szCs w:val="24"/>
        </w:rPr>
        <w:t xml:space="preserve">. Якутск: </w:t>
      </w:r>
      <w:r>
        <w:rPr>
          <w:szCs w:val="24"/>
        </w:rPr>
        <w:t xml:space="preserve">Филиал изд-ва </w:t>
      </w:r>
      <w:r w:rsidRPr="009742B0">
        <w:rPr>
          <w:szCs w:val="24"/>
        </w:rPr>
        <w:t>ЯГУ, 2005.</w:t>
      </w:r>
      <w:r>
        <w:rPr>
          <w:szCs w:val="24"/>
        </w:rPr>
        <w:t xml:space="preserve"> </w:t>
      </w:r>
      <w:r w:rsidRPr="005D6A72">
        <w:rPr>
          <w:szCs w:val="24"/>
        </w:rPr>
        <w:t>3</w:t>
      </w:r>
      <w:r w:rsidRPr="00537DB7">
        <w:rPr>
          <w:szCs w:val="24"/>
        </w:rPr>
        <w:t xml:space="preserve">4 </w:t>
      </w:r>
      <w:r w:rsidRPr="005D6A72">
        <w:rPr>
          <w:szCs w:val="24"/>
        </w:rPr>
        <w:t xml:space="preserve"> с. </w:t>
      </w:r>
    </w:p>
    <w:p w:rsidR="00D45B29" w:rsidRPr="009742B0" w:rsidRDefault="00D45B29" w:rsidP="00F85FC7">
      <w:pPr>
        <w:ind w:firstLine="709"/>
        <w:jc w:val="both"/>
        <w:rPr>
          <w:rFonts w:ascii="Times Sakha Unicode" w:hAnsi="Times Sakha Unicode"/>
          <w:szCs w:val="24"/>
        </w:rPr>
      </w:pPr>
      <w:proofErr w:type="spellStart"/>
      <w:r w:rsidRPr="009742B0">
        <w:rPr>
          <w:rFonts w:ascii="Times Sakha Unicode" w:hAnsi="Times Sakha Unicode"/>
          <w:szCs w:val="24"/>
        </w:rPr>
        <w:t>Учуутал</w:t>
      </w:r>
      <w:proofErr w:type="spellEnd"/>
      <w:r>
        <w:rPr>
          <w:rFonts w:ascii="Times Sakha Unicode" w:hAnsi="Times Sakha Unicode"/>
          <w:szCs w:val="24"/>
        </w:rPr>
        <w:t xml:space="preserve">: </w:t>
      </w:r>
      <w:proofErr w:type="spellStart"/>
      <w:r w:rsidRPr="009742B0">
        <w:rPr>
          <w:rFonts w:ascii="Times Sakha Unicode" w:hAnsi="Times Sakha Unicode"/>
          <w:szCs w:val="24"/>
        </w:rPr>
        <w:t>нау</w:t>
      </w:r>
      <w:r>
        <w:rPr>
          <w:rFonts w:ascii="Times Sakha Unicode" w:hAnsi="Times Sakha Unicode"/>
          <w:szCs w:val="24"/>
        </w:rPr>
        <w:t>чнай</w:t>
      </w:r>
      <w:proofErr w:type="spellEnd"/>
      <w:r>
        <w:rPr>
          <w:rFonts w:ascii="Times Sakha Unicode" w:hAnsi="Times Sakha Unicode"/>
          <w:szCs w:val="24"/>
        </w:rPr>
        <w:t xml:space="preserve"> </w:t>
      </w:r>
      <w:proofErr w:type="spellStart"/>
      <w:r>
        <w:rPr>
          <w:rFonts w:ascii="Times Sakha Unicode" w:hAnsi="Times Sakha Unicode"/>
          <w:szCs w:val="24"/>
        </w:rPr>
        <w:t>ыстатыйалар</w:t>
      </w:r>
      <w:proofErr w:type="spellEnd"/>
      <w:r>
        <w:rPr>
          <w:rFonts w:ascii="Times Sakha Unicode" w:hAnsi="Times Sakha Unicode"/>
          <w:szCs w:val="24"/>
        </w:rPr>
        <w:t xml:space="preserve"> / Сост. Гурьев Г.И. </w:t>
      </w:r>
      <w:proofErr w:type="spellStart"/>
      <w:proofErr w:type="gramStart"/>
      <w:r>
        <w:rPr>
          <w:rFonts w:ascii="Times Sakha Unicode" w:hAnsi="Times Sakha Unicode"/>
          <w:szCs w:val="24"/>
        </w:rPr>
        <w:t>Дьокуускай</w:t>
      </w:r>
      <w:proofErr w:type="spellEnd"/>
      <w:r>
        <w:rPr>
          <w:rFonts w:ascii="Times Sakha Unicode" w:hAnsi="Times Sakha Unicode"/>
          <w:szCs w:val="24"/>
        </w:rPr>
        <w:t>:  СГУ</w:t>
      </w:r>
      <w:proofErr w:type="gramEnd"/>
      <w:r>
        <w:rPr>
          <w:rFonts w:ascii="Times Sakha Unicode" w:hAnsi="Times Sakha Unicode"/>
          <w:szCs w:val="24"/>
        </w:rPr>
        <w:t xml:space="preserve">, 2005. </w:t>
      </w:r>
      <w:r w:rsidRPr="009742B0">
        <w:rPr>
          <w:rFonts w:ascii="Times Sakha Unicode" w:hAnsi="Times Sakha Unicode"/>
          <w:szCs w:val="24"/>
        </w:rPr>
        <w:t xml:space="preserve">87 с.  </w:t>
      </w:r>
    </w:p>
    <w:p w:rsidR="00D45B29" w:rsidRPr="0000575E" w:rsidRDefault="00D45B29" w:rsidP="00F85FC7">
      <w:pPr>
        <w:pStyle w:val="a5"/>
        <w:ind w:firstLine="709"/>
        <w:jc w:val="both"/>
        <w:rPr>
          <w:sz w:val="24"/>
          <w:szCs w:val="24"/>
          <w:lang w:val="ru-RU"/>
        </w:rPr>
      </w:pPr>
      <w:r w:rsidRPr="00653506">
        <w:rPr>
          <w:sz w:val="24"/>
          <w:szCs w:val="24"/>
          <w:lang w:val="ru-RU"/>
        </w:rPr>
        <w:t>Физика и окружающий мир</w:t>
      </w:r>
      <w:r>
        <w:rPr>
          <w:sz w:val="24"/>
          <w:szCs w:val="24"/>
          <w:lang w:val="ru-RU"/>
        </w:rPr>
        <w:t>: Тезисы докладов научно-</w:t>
      </w:r>
      <w:proofErr w:type="spellStart"/>
      <w:r>
        <w:rPr>
          <w:sz w:val="24"/>
          <w:szCs w:val="24"/>
          <w:lang w:val="ru-RU"/>
        </w:rPr>
        <w:t>практ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sz w:val="24"/>
          <w:szCs w:val="24"/>
          <w:lang w:val="ru-RU"/>
        </w:rPr>
        <w:t>конф</w:t>
      </w:r>
      <w:proofErr w:type="spellEnd"/>
      <w:r>
        <w:rPr>
          <w:sz w:val="24"/>
          <w:szCs w:val="24"/>
          <w:lang w:val="ru-RU"/>
        </w:rPr>
        <w:t>.,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посв</w:t>
      </w:r>
      <w:proofErr w:type="spellEnd"/>
      <w:r>
        <w:rPr>
          <w:sz w:val="24"/>
          <w:szCs w:val="24"/>
          <w:lang w:val="ru-RU"/>
        </w:rPr>
        <w:t>.</w:t>
      </w:r>
      <w:r w:rsidRPr="00653506">
        <w:rPr>
          <w:sz w:val="24"/>
          <w:szCs w:val="24"/>
          <w:lang w:val="ru-RU"/>
        </w:rPr>
        <w:t xml:space="preserve"> Международному году физики </w:t>
      </w:r>
      <w:r>
        <w:rPr>
          <w:sz w:val="24"/>
          <w:szCs w:val="24"/>
          <w:lang w:val="ru-RU"/>
        </w:rPr>
        <w:t>и 5-летнему юбилею ФТИ ЯГУ (</w:t>
      </w:r>
      <w:r w:rsidRPr="00653506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653506">
        <w:rPr>
          <w:sz w:val="24"/>
          <w:szCs w:val="24"/>
          <w:lang w:val="ru-RU"/>
        </w:rPr>
        <w:t>Якутск, 10 декабря 2005 г</w:t>
      </w:r>
      <w:r>
        <w:rPr>
          <w:sz w:val="24"/>
          <w:szCs w:val="24"/>
          <w:lang w:val="ru-RU"/>
        </w:rPr>
        <w:t xml:space="preserve">.).  </w:t>
      </w:r>
      <w:r w:rsidRPr="00653506">
        <w:rPr>
          <w:sz w:val="24"/>
          <w:szCs w:val="24"/>
          <w:lang w:val="ru-RU"/>
        </w:rPr>
        <w:t xml:space="preserve">Якутск: </w:t>
      </w:r>
      <w:r>
        <w:rPr>
          <w:sz w:val="24"/>
          <w:szCs w:val="24"/>
          <w:lang w:val="ru-RU"/>
        </w:rPr>
        <w:t xml:space="preserve">Изд-во </w:t>
      </w:r>
      <w:r w:rsidRPr="00653506">
        <w:rPr>
          <w:sz w:val="24"/>
          <w:szCs w:val="24"/>
          <w:lang w:val="ru-RU"/>
        </w:rPr>
        <w:t>ЯГУ, 2005</w:t>
      </w:r>
      <w:r>
        <w:rPr>
          <w:sz w:val="24"/>
          <w:szCs w:val="24"/>
          <w:lang w:val="ru-RU"/>
        </w:rPr>
        <w:t xml:space="preserve">. 186 с. </w:t>
      </w:r>
    </w:p>
    <w:p w:rsidR="00D45B29" w:rsidRPr="00A337FD" w:rsidRDefault="00D45B29" w:rsidP="00F85FC7">
      <w:pPr>
        <w:pStyle w:val="a4"/>
        <w:spacing w:after="0"/>
        <w:ind w:firstLine="709"/>
        <w:jc w:val="both"/>
      </w:pPr>
      <w:r w:rsidRPr="00A337FD">
        <w:t>Эколого-геог</w:t>
      </w:r>
      <w:r>
        <w:t xml:space="preserve">рафическое образование в Якутии //Вопросы географии Якутии: Сб. научных статей.  </w:t>
      </w:r>
      <w:r w:rsidRPr="00A337FD">
        <w:t xml:space="preserve"> Выпуск 10. / Отв. ред.: Г.Н. Максимов.</w:t>
      </w:r>
      <w:r>
        <w:t xml:space="preserve"> </w:t>
      </w:r>
      <w:r w:rsidRPr="00A337FD">
        <w:t xml:space="preserve"> Як</w:t>
      </w:r>
      <w:r>
        <w:t xml:space="preserve">утск: Изд-во ИМЗ СО РАН, 2005. </w:t>
      </w:r>
      <w:r w:rsidRPr="00A337FD">
        <w:t xml:space="preserve"> 120 с.</w:t>
      </w:r>
    </w:p>
    <w:p w:rsidR="00D45B29" w:rsidRPr="009742B0" w:rsidRDefault="00D45B29" w:rsidP="00F85FC7">
      <w:pPr>
        <w:pStyle w:val="a4"/>
        <w:spacing w:after="0"/>
        <w:ind w:firstLine="709"/>
        <w:jc w:val="both"/>
        <w:rPr>
          <w:szCs w:val="24"/>
        </w:rPr>
      </w:pPr>
      <w:r w:rsidRPr="009742B0">
        <w:rPr>
          <w:szCs w:val="24"/>
        </w:rPr>
        <w:t>Языки и журналистика народов Сибири. № 4. 2005</w:t>
      </w:r>
      <w:r>
        <w:rPr>
          <w:szCs w:val="24"/>
        </w:rPr>
        <w:t>.</w:t>
      </w:r>
      <w:r w:rsidRPr="009742B0">
        <w:rPr>
          <w:szCs w:val="24"/>
        </w:rPr>
        <w:t xml:space="preserve"> Интернет-журнал кафедры журналистики </w:t>
      </w:r>
      <w:r>
        <w:rPr>
          <w:szCs w:val="24"/>
        </w:rPr>
        <w:t xml:space="preserve">ФЛФ ЯГУ. </w:t>
      </w:r>
    </w:p>
    <w:sectPr w:rsidR="00D45B29" w:rsidRPr="0097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 Unicode">
    <w:altName w:val="Times New Roman"/>
    <w:charset w:val="CC"/>
    <w:family w:val="swiss"/>
    <w:pitch w:val="variable"/>
    <w:sig w:usb0="00000001" w:usb1="100041F8" w:usb2="00000020" w:usb3="00000000" w:csb0="8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253"/>
    <w:multiLevelType w:val="hybridMultilevel"/>
    <w:tmpl w:val="BEDE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75DD2"/>
    <w:multiLevelType w:val="hybridMultilevel"/>
    <w:tmpl w:val="F3245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06332B"/>
    <w:multiLevelType w:val="hybridMultilevel"/>
    <w:tmpl w:val="4906D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9A1CEE"/>
    <w:multiLevelType w:val="multilevel"/>
    <w:tmpl w:val="FE8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00896"/>
    <w:multiLevelType w:val="multilevel"/>
    <w:tmpl w:val="976460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54D77973"/>
    <w:multiLevelType w:val="hybridMultilevel"/>
    <w:tmpl w:val="D668F7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23068"/>
    <w:multiLevelType w:val="hybridMultilevel"/>
    <w:tmpl w:val="6DEECC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17B97"/>
    <w:multiLevelType w:val="hybridMultilevel"/>
    <w:tmpl w:val="041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824FD"/>
    <w:multiLevelType w:val="hybridMultilevel"/>
    <w:tmpl w:val="644EA398"/>
    <w:lvl w:ilvl="0" w:tplc="7B4A3198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D2890"/>
    <w:multiLevelType w:val="singleLevel"/>
    <w:tmpl w:val="D1E26A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1F8"/>
    <w:rsid w:val="00026335"/>
    <w:rsid w:val="000F70C8"/>
    <w:rsid w:val="0018145B"/>
    <w:rsid w:val="001B2316"/>
    <w:rsid w:val="00292302"/>
    <w:rsid w:val="002D1219"/>
    <w:rsid w:val="003222DE"/>
    <w:rsid w:val="00362FA5"/>
    <w:rsid w:val="003B4D5D"/>
    <w:rsid w:val="004C4FE2"/>
    <w:rsid w:val="004F5873"/>
    <w:rsid w:val="005320D1"/>
    <w:rsid w:val="00537DB7"/>
    <w:rsid w:val="00551BE7"/>
    <w:rsid w:val="005D6A72"/>
    <w:rsid w:val="005E01B9"/>
    <w:rsid w:val="00606742"/>
    <w:rsid w:val="007B1FDB"/>
    <w:rsid w:val="007D7E61"/>
    <w:rsid w:val="008B32DB"/>
    <w:rsid w:val="008C7CE7"/>
    <w:rsid w:val="009335D5"/>
    <w:rsid w:val="009633FC"/>
    <w:rsid w:val="009742B0"/>
    <w:rsid w:val="00996F01"/>
    <w:rsid w:val="009E5A93"/>
    <w:rsid w:val="00A337FD"/>
    <w:rsid w:val="00B6245E"/>
    <w:rsid w:val="00B72722"/>
    <w:rsid w:val="00B83991"/>
    <w:rsid w:val="00C337FB"/>
    <w:rsid w:val="00C431A4"/>
    <w:rsid w:val="00C65378"/>
    <w:rsid w:val="00C86EE6"/>
    <w:rsid w:val="00CF5AF6"/>
    <w:rsid w:val="00D128D3"/>
    <w:rsid w:val="00D43070"/>
    <w:rsid w:val="00D45B29"/>
    <w:rsid w:val="00F571F8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80E5-09E3-4555-BFDC-B69190A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F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4D5D"/>
    <w:pPr>
      <w:spacing w:line="360" w:lineRule="auto"/>
      <w:ind w:firstLine="720"/>
      <w:jc w:val="both"/>
    </w:pPr>
    <w:rPr>
      <w:b/>
      <w:sz w:val="28"/>
    </w:rPr>
  </w:style>
  <w:style w:type="paragraph" w:styleId="2">
    <w:name w:val="Body Text Indent 2"/>
    <w:basedOn w:val="a"/>
    <w:rsid w:val="007D7E61"/>
    <w:pPr>
      <w:spacing w:after="120" w:line="480" w:lineRule="auto"/>
      <w:ind w:left="283"/>
    </w:pPr>
  </w:style>
  <w:style w:type="paragraph" w:styleId="a4">
    <w:name w:val="Body Text"/>
    <w:basedOn w:val="a"/>
    <w:rsid w:val="002D1219"/>
    <w:pPr>
      <w:spacing w:after="120"/>
    </w:pPr>
  </w:style>
  <w:style w:type="paragraph" w:styleId="20">
    <w:name w:val="Body Text 2"/>
    <w:basedOn w:val="a"/>
    <w:rsid w:val="00B6245E"/>
    <w:pPr>
      <w:spacing w:after="120" w:line="480" w:lineRule="auto"/>
    </w:pPr>
    <w:rPr>
      <w:szCs w:val="24"/>
    </w:rPr>
  </w:style>
  <w:style w:type="paragraph" w:customStyle="1" w:styleId="a5">
    <w:name w:val="Îáû÷íûé"/>
    <w:rsid w:val="00C337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Сборники научных трудов</vt:lpstr>
    </vt:vector>
  </TitlesOfParts>
  <Company>дом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Сборники научных трудов</dc:title>
  <dc:subject/>
  <dc:creator>Сотникова Т.В.</dc:creator>
  <cp:keywords/>
  <dc:description/>
  <cp:lastModifiedBy>Пользователь</cp:lastModifiedBy>
  <cp:revision>2</cp:revision>
  <dcterms:created xsi:type="dcterms:W3CDTF">2020-04-30T02:20:00Z</dcterms:created>
  <dcterms:modified xsi:type="dcterms:W3CDTF">2020-04-30T02:20:00Z</dcterms:modified>
</cp:coreProperties>
</file>