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F003" w14:textId="6BD5B671" w:rsidR="004449F9" w:rsidRPr="003B45FE"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3B45FE">
        <w:rPr>
          <w:rFonts w:ascii="Times New Roman" w:eastAsia="Calibri" w:hAnsi="Times New Roman" w:cs="Times New Roman"/>
          <w:bCs/>
          <w:spacing w:val="-2"/>
          <w:sz w:val="28"/>
          <w:szCs w:val="28"/>
          <w:lang w:eastAsia="en-US"/>
        </w:rPr>
        <w:t>2</w:t>
      </w:r>
      <w:r w:rsidR="00103F80">
        <w:rPr>
          <w:rFonts w:ascii="Times New Roman" w:eastAsia="Calibri" w:hAnsi="Times New Roman" w:cs="Times New Roman"/>
          <w:bCs/>
          <w:spacing w:val="-2"/>
          <w:sz w:val="28"/>
          <w:szCs w:val="28"/>
          <w:lang w:eastAsia="en-US"/>
        </w:rPr>
        <w:t>1</w:t>
      </w:r>
    </w:p>
    <w:p w14:paraId="2C4D5D63" w14:textId="77777777" w:rsidR="004449F9" w:rsidRPr="00127D3C" w:rsidRDefault="00340D3B" w:rsidP="004449F9">
      <w:pPr>
        <w:widowControl w:val="0"/>
        <w:spacing w:after="0" w:line="240" w:lineRule="auto"/>
        <w:ind w:left="4820"/>
        <w:jc w:val="both"/>
        <w:rPr>
          <w:rFonts w:ascii="Times New Roman" w:eastAsia="Calibri" w:hAnsi="Times New Roman" w:cs="Times New Roman"/>
          <w:sz w:val="24"/>
          <w:szCs w:val="24"/>
          <w:lang w:eastAsia="en-US"/>
        </w:rPr>
      </w:pPr>
      <w:r w:rsidRPr="00340D3B">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E62E6A">
        <w:rPr>
          <w:rFonts w:ascii="Times New Roman" w:eastAsia="Calibri" w:hAnsi="Times New Roman" w:cs="Times New Roman"/>
          <w:sz w:val="24"/>
          <w:szCs w:val="24"/>
          <w:lang w:eastAsia="en-US"/>
        </w:rPr>
        <w:t xml:space="preserve"> и научными организациями</w:t>
      </w:r>
      <w:r w:rsidRPr="00340D3B">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2F045E9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55AD35C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70F4B6E2" w14:textId="77777777" w:rsidR="00E4474C" w:rsidRPr="006D7BB9" w:rsidRDefault="0042377A" w:rsidP="0042377A">
      <w:pPr>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АННОТИРОВАННЫЙ ОТЧЕТ</w:t>
      </w:r>
    </w:p>
    <w:p w14:paraId="7718E0A7" w14:textId="1F2A2124" w:rsidR="0042377A" w:rsidRPr="00106D9E" w:rsidRDefault="0042377A" w:rsidP="0042377A">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по годовому этапу научно-исследовательской работы № ____ в рамках </w:t>
      </w:r>
      <w:r w:rsidR="00103F80" w:rsidRPr="00D41AEF">
        <w:rPr>
          <w:rFonts w:ascii="Times New Roman" w:hAnsi="Times New Roman" w:cs="Times New Roman"/>
          <w:b/>
          <w:bCs/>
          <w:sz w:val="24"/>
          <w:szCs w:val="28"/>
        </w:rPr>
        <w:t>инициативных тематик научных организаций</w:t>
      </w:r>
      <w:r w:rsidR="00103F80" w:rsidDel="00103F80">
        <w:rPr>
          <w:rFonts w:ascii="Times New Roman" w:hAnsi="Times New Roman" w:cs="Times New Roman"/>
          <w:b/>
          <w:bCs/>
          <w:sz w:val="24"/>
          <w:szCs w:val="28"/>
        </w:rPr>
        <w:t xml:space="preserve"> </w:t>
      </w:r>
      <w:r w:rsidR="006D7BB9">
        <w:rPr>
          <w:rFonts w:ascii="Times New Roman" w:hAnsi="Times New Roman" w:cs="Times New Roman"/>
          <w:b/>
          <w:bCs/>
          <w:sz w:val="24"/>
          <w:szCs w:val="28"/>
        </w:rPr>
        <w:t>по Заданию № ____</w:t>
      </w:r>
    </w:p>
    <w:p w14:paraId="106F5DE2" w14:textId="77777777" w:rsidR="0042377A" w:rsidRPr="00340D3B" w:rsidRDefault="005408B1" w:rsidP="00D41AEF">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0042377A" w:rsidRPr="00106D9E">
        <w:rPr>
          <w:rFonts w:ascii="Times New Roman" w:hAnsi="Times New Roman" w:cs="Times New Roman"/>
          <w:b/>
          <w:bCs/>
          <w:sz w:val="24"/>
          <w:szCs w:val="28"/>
        </w:rPr>
        <w:t xml:space="preserve"> год</w:t>
      </w:r>
    </w:p>
    <w:p w14:paraId="1B715A48" w14:textId="77777777" w:rsidR="0042377A" w:rsidRDefault="0042377A" w:rsidP="0042377A">
      <w:pPr>
        <w:spacing w:after="0" w:line="240" w:lineRule="auto"/>
        <w:rPr>
          <w:rFonts w:ascii="Times New Roman" w:hAnsi="Times New Roman" w:cs="Times New Roman"/>
          <w:sz w:val="24"/>
          <w:szCs w:val="24"/>
        </w:rPr>
      </w:pPr>
    </w:p>
    <w:p w14:paraId="66A131F4"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w:t>
      </w:r>
    </w:p>
    <w:p w14:paraId="510647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темы в соответствии с утвержденными документами)</w:t>
      </w:r>
    </w:p>
    <w:p w14:paraId="78F25FAD" w14:textId="77777777" w:rsidR="008E6C61" w:rsidRDefault="008E6C61" w:rsidP="00D50044">
      <w:pPr>
        <w:spacing w:after="0" w:line="240" w:lineRule="auto"/>
        <w:jc w:val="both"/>
        <w:rPr>
          <w:rFonts w:ascii="Times New Roman" w:hAnsi="Times New Roman" w:cs="Times New Roman"/>
          <w:sz w:val="24"/>
          <w:szCs w:val="24"/>
        </w:rPr>
      </w:pPr>
    </w:p>
    <w:p w14:paraId="054D700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Номер государственной регистрации:</w:t>
      </w:r>
    </w:p>
    <w:p w14:paraId="06D07479" w14:textId="77777777" w:rsidR="008E6C61" w:rsidRPr="0055120B" w:rsidRDefault="00D50044"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(Номер регистрации в Единой государственной информационной системе учета результатов научно-исследовательских и опытно-конструкторских работ гражданского назначения, выполняемых за счет средств федерального бюджета (ЕГИСУ НИОКР)) </w:t>
      </w:r>
    </w:p>
    <w:p w14:paraId="0610FFF5" w14:textId="77777777" w:rsidR="008E6C61" w:rsidRDefault="008E6C61" w:rsidP="00D50044">
      <w:pPr>
        <w:spacing w:after="0" w:line="240" w:lineRule="auto"/>
        <w:jc w:val="both"/>
        <w:rPr>
          <w:rFonts w:ascii="Times New Roman" w:hAnsi="Times New Roman" w:cs="Times New Roman"/>
          <w:sz w:val="24"/>
          <w:szCs w:val="24"/>
        </w:rPr>
      </w:pPr>
    </w:p>
    <w:p w14:paraId="5537FDB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w:t>
      </w:r>
    </w:p>
    <w:p w14:paraId="600E54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(Фамилия, имя</w:t>
      </w:r>
      <w:r w:rsidR="007E6B34" w:rsidRPr="0055120B">
        <w:rPr>
          <w:rFonts w:ascii="Times New Roman" w:hAnsi="Times New Roman" w:cs="Times New Roman"/>
          <w:i/>
          <w:color w:val="BFBFBF" w:themeColor="background1" w:themeShade="BF"/>
          <w:sz w:val="20"/>
          <w:szCs w:val="24"/>
        </w:rPr>
        <w:t xml:space="preserve"> и</w:t>
      </w:r>
      <w:r w:rsidRPr="0055120B">
        <w:rPr>
          <w:rFonts w:ascii="Times New Roman" w:hAnsi="Times New Roman" w:cs="Times New Roman"/>
          <w:i/>
          <w:color w:val="BFBFBF" w:themeColor="background1" w:themeShade="BF"/>
          <w:sz w:val="20"/>
          <w:szCs w:val="24"/>
        </w:rPr>
        <w:t xml:space="preserve"> отчество руководителя полностью)</w:t>
      </w:r>
    </w:p>
    <w:p w14:paraId="20CD1469" w14:textId="77777777" w:rsidR="008E6C61" w:rsidRDefault="008E6C61" w:rsidP="00D50044">
      <w:pPr>
        <w:spacing w:after="0" w:line="240" w:lineRule="auto"/>
        <w:jc w:val="both"/>
        <w:rPr>
          <w:rFonts w:ascii="Times New Roman" w:hAnsi="Times New Roman" w:cs="Times New Roman"/>
          <w:sz w:val="24"/>
          <w:szCs w:val="24"/>
        </w:rPr>
      </w:pPr>
    </w:p>
    <w:p w14:paraId="7694CC6B" w14:textId="77777777" w:rsidR="008E6C61"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Организация-исполнитель:</w:t>
      </w:r>
    </w:p>
    <w:p w14:paraId="457321A0" w14:textId="77777777" w:rsidR="00AA51E3" w:rsidRPr="0055120B" w:rsidRDefault="00AA51E3"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организации-исполнителя)</w:t>
      </w:r>
    </w:p>
    <w:p w14:paraId="6CDDE19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72488B2" w14:textId="77777777" w:rsidR="0055120B" w:rsidRDefault="0055120B"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Телефон руководителя:</w:t>
      </w:r>
    </w:p>
    <w:p w14:paraId="6F9CCD88"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(Контактный телефон руководителя с указанием кода города)</w:t>
      </w:r>
    </w:p>
    <w:p w14:paraId="6D85D57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425A0D6B" w14:textId="77777777" w:rsidR="006D7BB9"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Pr>
          <w:rFonts w:ascii="Times New Roman" w:eastAsia="Times New Roman" w:hAnsi="Times New Roman" w:cs="Times New Roman"/>
          <w:color w:val="000000"/>
        </w:rPr>
        <w:t>E-mail руководителя:</w:t>
      </w:r>
    </w:p>
    <w:p w14:paraId="13C192B9" w14:textId="77777777" w:rsidR="006D7BB9" w:rsidRPr="0055120B" w:rsidRDefault="006D7BB9" w:rsidP="006D7BB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Адрес электронной почты руководителя</w:t>
      </w:r>
      <w:r w:rsidRPr="0055120B">
        <w:rPr>
          <w:rFonts w:ascii="Times New Roman" w:hAnsi="Times New Roman" w:cs="Times New Roman"/>
          <w:i/>
          <w:color w:val="BFBFBF" w:themeColor="background1" w:themeShade="BF"/>
          <w:sz w:val="20"/>
          <w:szCs w:val="24"/>
        </w:rPr>
        <w:t>)</w:t>
      </w:r>
    </w:p>
    <w:p w14:paraId="04267650" w14:textId="77777777" w:rsidR="006D7BB9" w:rsidRDefault="006D7BB9" w:rsidP="00D50044">
      <w:pPr>
        <w:spacing w:after="0" w:line="240" w:lineRule="auto"/>
        <w:jc w:val="both"/>
        <w:rPr>
          <w:rFonts w:ascii="Times New Roman" w:hAnsi="Times New Roman" w:cs="Times New Roman"/>
          <w:color w:val="000000" w:themeColor="text1"/>
          <w:sz w:val="24"/>
          <w:szCs w:val="24"/>
        </w:rPr>
      </w:pPr>
    </w:p>
    <w:p w14:paraId="529589E4" w14:textId="77777777" w:rsidR="0055120B"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lang w:val="en-US"/>
        </w:rPr>
        <w:t>WWW</w:t>
      </w:r>
      <w:r w:rsidR="0055120B" w:rsidRP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rPr>
        <w:t>адрес:</w:t>
      </w:r>
    </w:p>
    <w:p w14:paraId="4DD7DDD3"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(ссылка на информацию о результатах)</w:t>
      </w:r>
    </w:p>
    <w:p w14:paraId="6D65B40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71B767B9"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A51E3">
        <w:rPr>
          <w:rFonts w:ascii="Times New Roman" w:hAnsi="Times New Roman" w:cs="Times New Roman"/>
          <w:color w:val="000000" w:themeColor="text1"/>
          <w:sz w:val="24"/>
          <w:szCs w:val="24"/>
        </w:rPr>
        <w:t>. Сроки проведения:</w:t>
      </w:r>
    </w:p>
    <w:p w14:paraId="24130AA3"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начало</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098BCE62"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окончание</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53793DCC" w14:textId="77777777" w:rsidR="00AA51E3" w:rsidRPr="0055120B" w:rsidRDefault="00D13330"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 xml:space="preserve">(Дата в формате </w:t>
      </w:r>
      <w:r w:rsidR="0055120B" w:rsidRPr="0055120B">
        <w:rPr>
          <w:rFonts w:ascii="Times New Roman" w:hAnsi="Times New Roman" w:cs="Times New Roman"/>
          <w:i/>
          <w:color w:val="BFBFBF" w:themeColor="background1" w:themeShade="BF"/>
          <w:sz w:val="20"/>
          <w:szCs w:val="24"/>
        </w:rPr>
        <w:t>дд.мм.гггг)</w:t>
      </w:r>
    </w:p>
    <w:p w14:paraId="6D449DCA"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C6630AF"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057A0">
        <w:rPr>
          <w:rFonts w:ascii="Times New Roman" w:hAnsi="Times New Roman" w:cs="Times New Roman"/>
          <w:color w:val="000000" w:themeColor="text1"/>
          <w:sz w:val="24"/>
          <w:szCs w:val="24"/>
        </w:rPr>
        <w:t>. Наименование годового этапа:</w:t>
      </w:r>
    </w:p>
    <w:p w14:paraId="7766B5C3" w14:textId="77777777" w:rsidR="002057A0" w:rsidRDefault="00635B40" w:rsidP="00D50044">
      <w:pPr>
        <w:spacing w:after="0" w:line="240" w:lineRule="auto"/>
        <w:jc w:val="both"/>
        <w:rPr>
          <w:rFonts w:ascii="Times New Roman" w:hAnsi="Times New Roman" w:cs="Times New Roman"/>
          <w:color w:val="000000" w:themeColor="text1"/>
          <w:sz w:val="24"/>
          <w:szCs w:val="24"/>
        </w:rPr>
      </w:pPr>
      <w:r w:rsidRPr="00635B40">
        <w:rPr>
          <w:rFonts w:ascii="Times New Roman" w:hAnsi="Times New Roman" w:cs="Times New Roman"/>
          <w:i/>
          <w:color w:val="BFBFBF" w:themeColor="background1" w:themeShade="BF"/>
          <w:sz w:val="20"/>
          <w:szCs w:val="24"/>
        </w:rPr>
        <w:t>(Наименование годового этапа в соответствии с утвержденными документами)</w:t>
      </w:r>
    </w:p>
    <w:p w14:paraId="3A57F459"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5B45D392"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057A0">
        <w:rPr>
          <w:rFonts w:ascii="Times New Roman" w:hAnsi="Times New Roman" w:cs="Times New Roman"/>
          <w:color w:val="000000" w:themeColor="text1"/>
          <w:sz w:val="24"/>
          <w:szCs w:val="24"/>
        </w:rPr>
        <w:t>. Плановое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 xml:space="preserve">: </w:t>
      </w:r>
    </w:p>
    <w:p w14:paraId="20D26EB1"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годового этапа:</w:t>
      </w:r>
    </w:p>
    <w:p w14:paraId="43ED504C"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работы </w:t>
      </w:r>
      <w:r w:rsidR="00635B40">
        <w:rPr>
          <w:rFonts w:ascii="Times New Roman" w:hAnsi="Times New Roman" w:cs="Times New Roman"/>
          <w:color w:val="000000" w:themeColor="text1"/>
          <w:sz w:val="24"/>
          <w:szCs w:val="24"/>
        </w:rPr>
        <w:t>по отчетный этап включительно:</w:t>
      </w:r>
    </w:p>
    <w:p w14:paraId="022E3ED7" w14:textId="77777777" w:rsidR="002057A0" w:rsidRPr="00635B40" w:rsidRDefault="00635B40" w:rsidP="00D50044">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(Плановое финансирование с начала проведения работы по отчетный этап включительно) </w:t>
      </w:r>
    </w:p>
    <w:p w14:paraId="432D7FAB" w14:textId="77777777" w:rsidR="00635B40" w:rsidRDefault="00635B40" w:rsidP="00D50044">
      <w:pPr>
        <w:spacing w:after="0" w:line="240" w:lineRule="auto"/>
        <w:jc w:val="both"/>
        <w:rPr>
          <w:rFonts w:ascii="Times New Roman" w:hAnsi="Times New Roman" w:cs="Times New Roman"/>
          <w:color w:val="000000" w:themeColor="text1"/>
          <w:sz w:val="24"/>
          <w:szCs w:val="24"/>
        </w:rPr>
      </w:pPr>
    </w:p>
    <w:p w14:paraId="43879A7D"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057A0">
        <w:rPr>
          <w:rFonts w:ascii="Times New Roman" w:hAnsi="Times New Roman" w:cs="Times New Roman"/>
          <w:color w:val="000000" w:themeColor="text1"/>
          <w:sz w:val="24"/>
          <w:szCs w:val="24"/>
        </w:rPr>
        <w:t>. Фактическое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w:t>
      </w:r>
    </w:p>
    <w:p w14:paraId="443E964F"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301939EE"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проведения работы по отчетный этап включительно:</w:t>
      </w:r>
    </w:p>
    <w:p w14:paraId="52D02225" w14:textId="77777777" w:rsidR="00635B40" w:rsidRPr="00635B40" w:rsidRDefault="00635B40" w:rsidP="00635B40">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(Фактическое финансирование с начала проведения работы по отчетный этап включительно) </w:t>
      </w:r>
    </w:p>
    <w:p w14:paraId="15BAD89C"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3C14931E"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D3B58">
        <w:rPr>
          <w:rFonts w:ascii="Times New Roman" w:hAnsi="Times New Roman" w:cs="Times New Roman"/>
          <w:color w:val="000000" w:themeColor="text1"/>
          <w:sz w:val="24"/>
          <w:szCs w:val="24"/>
        </w:rPr>
        <w:t>. Коды темы по ГРНТИ:</w:t>
      </w:r>
    </w:p>
    <w:p w14:paraId="7C5CB372" w14:textId="77777777" w:rsidR="00DD3B58" w:rsidRPr="00DD3B58" w:rsidRDefault="00DD3B58" w:rsidP="00D50044">
      <w:pPr>
        <w:spacing w:after="0" w:line="240" w:lineRule="auto"/>
        <w:jc w:val="both"/>
        <w:rPr>
          <w:rFonts w:ascii="Times New Roman" w:hAnsi="Times New Roman" w:cs="Times New Roman"/>
          <w:i/>
          <w:color w:val="BFBFBF" w:themeColor="background1" w:themeShade="BF"/>
          <w:sz w:val="20"/>
          <w:szCs w:val="24"/>
        </w:rPr>
      </w:pPr>
      <w:r w:rsidRPr="00DD3B58">
        <w:rPr>
          <w:rFonts w:ascii="Times New Roman" w:hAnsi="Times New Roman" w:cs="Times New Roman"/>
          <w:i/>
          <w:color w:val="BFBFBF" w:themeColor="background1" w:themeShade="BF"/>
          <w:sz w:val="20"/>
          <w:szCs w:val="24"/>
        </w:rPr>
        <w:t>(</w:t>
      </w:r>
      <w:r w:rsidR="002E12CB" w:rsidRPr="00DD3B58">
        <w:rPr>
          <w:rFonts w:ascii="Times New Roman" w:hAnsi="Times New Roman" w:cs="Times New Roman"/>
          <w:i/>
          <w:color w:val="BFBFBF" w:themeColor="background1" w:themeShade="BF"/>
          <w:sz w:val="20"/>
          <w:szCs w:val="24"/>
        </w:rPr>
        <w:t xml:space="preserve">Не </w:t>
      </w:r>
      <w:r w:rsidRPr="00DD3B58">
        <w:rPr>
          <w:rFonts w:ascii="Times New Roman" w:hAnsi="Times New Roman" w:cs="Times New Roman"/>
          <w:i/>
          <w:color w:val="BFBFBF" w:themeColor="background1" w:themeShade="BF"/>
          <w:sz w:val="20"/>
          <w:szCs w:val="24"/>
        </w:rPr>
        <w:t>более 3-х</w:t>
      </w:r>
      <w:r w:rsidR="002E12CB">
        <w:rPr>
          <w:rFonts w:ascii="Times New Roman" w:hAnsi="Times New Roman" w:cs="Times New Roman"/>
          <w:i/>
          <w:color w:val="BFBFBF" w:themeColor="background1" w:themeShade="BF"/>
          <w:sz w:val="20"/>
          <w:szCs w:val="24"/>
        </w:rPr>
        <w:t xml:space="preserve"> кодов ГРНТИ</w:t>
      </w:r>
      <w:r w:rsidRPr="00DD3B58">
        <w:rPr>
          <w:rFonts w:ascii="Times New Roman" w:hAnsi="Times New Roman" w:cs="Times New Roman"/>
          <w:i/>
          <w:color w:val="BFBFBF" w:themeColor="background1" w:themeShade="BF"/>
          <w:sz w:val="20"/>
          <w:szCs w:val="24"/>
        </w:rPr>
        <w:t>)</w:t>
      </w:r>
    </w:p>
    <w:p w14:paraId="0B5D1C8C"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0E1CCB5A"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D3B58">
        <w:rPr>
          <w:rFonts w:ascii="Times New Roman" w:hAnsi="Times New Roman" w:cs="Times New Roman"/>
          <w:color w:val="000000" w:themeColor="text1"/>
          <w:sz w:val="24"/>
          <w:szCs w:val="24"/>
        </w:rPr>
        <w:t>. Приоритетные направления:</w:t>
      </w:r>
    </w:p>
    <w:p w14:paraId="01B200C9"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 xml:space="preserve">(Необходимо выбрать из перечня приоритетные </w:t>
      </w:r>
      <w:hyperlink r:id="rId8" w:history="1">
        <w:r w:rsidRPr="00EE1824">
          <w:rPr>
            <w:rFonts w:ascii="Times New Roman" w:hAnsi="Times New Roman" w:cs="Times New Roman"/>
            <w:i/>
            <w:color w:val="BFBFBF" w:themeColor="background1" w:themeShade="BF"/>
            <w:sz w:val="20"/>
            <w:szCs w:val="24"/>
          </w:rPr>
          <w:t>направления</w:t>
        </w:r>
      </w:hyperlink>
      <w:r w:rsidRPr="00EE1824">
        <w:rPr>
          <w:rFonts w:ascii="Times New Roman" w:hAnsi="Times New Roman" w:cs="Times New Roman"/>
          <w:i/>
          <w:color w:val="BFBFBF" w:themeColor="background1" w:themeShade="BF"/>
          <w:sz w:val="20"/>
          <w:szCs w:val="24"/>
        </w:rPr>
        <w:t xml:space="preserve"> развития науки, технологий и техники в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24D4BE44"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109406BB"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3B58">
        <w:rPr>
          <w:rFonts w:ascii="Times New Roman" w:hAnsi="Times New Roman" w:cs="Times New Roman"/>
          <w:color w:val="000000" w:themeColor="text1"/>
          <w:sz w:val="24"/>
          <w:szCs w:val="24"/>
        </w:rPr>
        <w:t>. Критические технологии:</w:t>
      </w:r>
    </w:p>
    <w:p w14:paraId="19D2FE1E"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(Необходимо выбрать из перечня критические технологии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4E6B71A1"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0AF31831"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0E0134">
        <w:rPr>
          <w:rFonts w:ascii="Times New Roman" w:hAnsi="Times New Roman" w:cs="Times New Roman"/>
          <w:color w:val="000000" w:themeColor="text1"/>
          <w:sz w:val="24"/>
          <w:szCs w:val="24"/>
        </w:rPr>
        <w:t xml:space="preserve">. Полученные научные и (или) научно технические результаты: </w:t>
      </w:r>
    </w:p>
    <w:p w14:paraId="2AF3B617"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(Краткое описание основных полученных результатов (основные теоретические и экспериментальные результаты, фактические данные, обнаруженные взаимосвязи и закономерности</w:t>
      </w:r>
      <w:r>
        <w:rPr>
          <w:rFonts w:ascii="Times New Roman" w:hAnsi="Times New Roman" w:cs="Times New Roman"/>
          <w:i/>
          <w:color w:val="BFBFBF" w:themeColor="background1" w:themeShade="BF"/>
          <w:sz w:val="20"/>
          <w:szCs w:val="24"/>
        </w:rPr>
        <w:t xml:space="preserve"> и т.д.</w:t>
      </w:r>
      <w:r w:rsidRPr="00D41F20">
        <w:rPr>
          <w:rFonts w:ascii="Times New Roman" w:hAnsi="Times New Roman" w:cs="Times New Roman"/>
          <w:i/>
          <w:color w:val="BFBFBF" w:themeColor="background1" w:themeShade="BF"/>
          <w:sz w:val="20"/>
          <w:szCs w:val="24"/>
        </w:rPr>
        <w:t>)</w:t>
      </w:r>
    </w:p>
    <w:p w14:paraId="629D6339"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F47DDD"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E0134">
        <w:rPr>
          <w:rFonts w:ascii="Times New Roman" w:hAnsi="Times New Roman" w:cs="Times New Roman"/>
          <w:color w:val="000000" w:themeColor="text1"/>
          <w:sz w:val="24"/>
          <w:szCs w:val="24"/>
        </w:rPr>
        <w:t>. Полученная научная и (или) научно-техническая продукция:</w:t>
      </w:r>
    </w:p>
    <w:p w14:paraId="208D604D" w14:textId="77777777" w:rsidR="00DD3B58"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(Указание основных характеристик созданной научной продукции)</w:t>
      </w:r>
    </w:p>
    <w:p w14:paraId="6AB43BB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1F63E234"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E0134">
        <w:rPr>
          <w:rFonts w:ascii="Times New Roman" w:hAnsi="Times New Roman" w:cs="Times New Roman"/>
          <w:color w:val="000000" w:themeColor="text1"/>
          <w:sz w:val="24"/>
          <w:szCs w:val="24"/>
        </w:rPr>
        <w:t>. Ключевые слова и словосочетания, характеризующие результаты (продукцию):</w:t>
      </w:r>
    </w:p>
    <w:p w14:paraId="55E9AEFE"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(Через запятую, не более 10 ключевых слов)</w:t>
      </w:r>
    </w:p>
    <w:p w14:paraId="00EB38C5"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5AED7FA8"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0E0134">
        <w:rPr>
          <w:rFonts w:ascii="Times New Roman" w:hAnsi="Times New Roman" w:cs="Times New Roman"/>
          <w:color w:val="000000" w:themeColor="text1"/>
          <w:sz w:val="24"/>
          <w:szCs w:val="24"/>
        </w:rPr>
        <w:t>. Наличие аналога для сопоставления результатов (продукции):</w:t>
      </w:r>
    </w:p>
    <w:p w14:paraId="644742AC"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(Сопоставление с результатами аналогичных работ (продуктов), определяющими мировой уровень)</w:t>
      </w:r>
    </w:p>
    <w:p w14:paraId="1CD5A25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C1C5FC" w14:textId="77777777" w:rsidR="00AC0F44" w:rsidRDefault="000E0134"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D7BB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Преимущества полученных результатов (продукции) по сравнению с результатами аналогичных отечественных или зарубежных НИР:</w:t>
      </w:r>
    </w:p>
    <w:p w14:paraId="06D54159"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а) по новизне: </w:t>
      </w:r>
      <w:r w:rsidR="00561906" w:rsidRPr="00561906">
        <w:rPr>
          <w:rFonts w:ascii="Times New Roman" w:hAnsi="Times New Roman" w:cs="Times New Roman"/>
          <w:i/>
          <w:color w:val="BFBFBF" w:themeColor="background1" w:themeShade="BF"/>
          <w:sz w:val="20"/>
          <w:szCs w:val="24"/>
        </w:rPr>
        <w:t>результаты являются новыми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отдельные результаты не новы</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значите</w:t>
      </w:r>
      <w:r w:rsidR="009C3FE2">
        <w:rPr>
          <w:rFonts w:ascii="Times New Roman" w:hAnsi="Times New Roman" w:cs="Times New Roman"/>
          <w:i/>
          <w:color w:val="BFBFBF" w:themeColor="background1" w:themeShade="BF"/>
          <w:sz w:val="20"/>
          <w:szCs w:val="24"/>
        </w:rPr>
        <w:t>льная часть результатов не нова</w:t>
      </w:r>
    </w:p>
    <w:p w14:paraId="3E389CEB"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б) по широте применения: </w:t>
      </w:r>
      <w:r w:rsidR="00561906" w:rsidRPr="00561906">
        <w:rPr>
          <w:rFonts w:ascii="Times New Roman" w:hAnsi="Times New Roman" w:cs="Times New Roman"/>
          <w:i/>
          <w:color w:val="BFBFBF" w:themeColor="background1" w:themeShade="BF"/>
          <w:sz w:val="20"/>
          <w:szCs w:val="24"/>
        </w:rPr>
        <w:t>в рамках организации или предприятия</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в масштабах отрасли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межотраслевом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региональном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межгосударственном уровне (проданы лицензии)</w:t>
      </w:r>
    </w:p>
    <w:p w14:paraId="1CE8B5F2" w14:textId="77777777" w:rsidR="004064F3"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в) в области получения новых знаний</w:t>
      </w:r>
      <w:r w:rsidR="00AC0F44">
        <w:rPr>
          <w:rFonts w:ascii="Times New Roman" w:hAnsi="Times New Roman" w:cs="Times New Roman"/>
          <w:color w:val="000000" w:themeColor="text1"/>
          <w:sz w:val="24"/>
          <w:szCs w:val="24"/>
        </w:rPr>
        <w:t>:</w:t>
      </w:r>
      <w:r w:rsidR="00561906">
        <w:rPr>
          <w:rFonts w:ascii="Times New Roman" w:hAnsi="Times New Roman" w:cs="Times New Roman"/>
          <w:color w:val="000000" w:themeColor="text1"/>
          <w:sz w:val="24"/>
          <w:szCs w:val="24"/>
        </w:rPr>
        <w:t xml:space="preserve"> </w:t>
      </w:r>
      <w:r w:rsidR="00561906" w:rsidRPr="00561906">
        <w:rPr>
          <w:rFonts w:ascii="Times New Roman" w:hAnsi="Times New Roman" w:cs="Times New Roman"/>
          <w:i/>
          <w:color w:val="BFBFBF" w:themeColor="background1" w:themeShade="BF"/>
          <w:sz w:val="20"/>
          <w:szCs w:val="24"/>
        </w:rPr>
        <w:t>в области получения новых знаний (для фундаментального научного исследования); в области получения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w:t>
      </w:r>
      <w:r w:rsidR="009C3FE2">
        <w:rPr>
          <w:rFonts w:ascii="Times New Roman" w:hAnsi="Times New Roman" w:cs="Times New Roman"/>
          <w:i/>
          <w:color w:val="BFBFBF" w:themeColor="background1" w:themeShade="BF"/>
          <w:sz w:val="20"/>
          <w:szCs w:val="24"/>
        </w:rPr>
        <w:t>ых разработок); нет преимуществ</w:t>
      </w:r>
    </w:p>
    <w:p w14:paraId="2698BED6" w14:textId="77777777" w:rsidR="00AC0F44" w:rsidRPr="00AC0F44" w:rsidRDefault="002E12CB" w:rsidP="00AC0F4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Pr>
          <w:rFonts w:ascii="Times New Roman" w:hAnsi="Times New Roman" w:cs="Times New Roman"/>
          <w:i/>
          <w:color w:val="BFBFBF" w:themeColor="background1" w:themeShade="BF"/>
          <w:sz w:val="20"/>
          <w:szCs w:val="24"/>
        </w:rPr>
        <w:t>(Д</w:t>
      </w:r>
      <w:r w:rsidR="00AC0F44" w:rsidRPr="00AC0F44">
        <w:rPr>
          <w:rFonts w:ascii="Times New Roman" w:hAnsi="Times New Roman" w:cs="Times New Roman"/>
          <w:i/>
          <w:color w:val="BFBFBF" w:themeColor="background1" w:themeShade="BF"/>
          <w:sz w:val="20"/>
          <w:szCs w:val="24"/>
        </w:rPr>
        <w:t xml:space="preserve">ля продолжающихся </w:t>
      </w:r>
      <w:r w:rsidR="00AC0F44">
        <w:rPr>
          <w:rFonts w:ascii="Times New Roman" w:hAnsi="Times New Roman" w:cs="Times New Roman"/>
          <w:i/>
          <w:color w:val="BFBFBF" w:themeColor="background1" w:themeShade="BF"/>
          <w:sz w:val="20"/>
          <w:szCs w:val="24"/>
        </w:rPr>
        <w:t>работ</w:t>
      </w:r>
      <w:r w:rsidR="00AC0F44" w:rsidRPr="00AC0F44">
        <w:rPr>
          <w:rFonts w:ascii="Times New Roman" w:hAnsi="Times New Roman" w:cs="Times New Roman"/>
          <w:i/>
          <w:color w:val="BFBFBF" w:themeColor="background1" w:themeShade="BF"/>
          <w:sz w:val="20"/>
          <w:szCs w:val="24"/>
        </w:rPr>
        <w:t xml:space="preserve"> может не заполняться</w:t>
      </w:r>
      <w:r w:rsidR="00561906">
        <w:rPr>
          <w:rFonts w:ascii="Times New Roman" w:hAnsi="Times New Roman" w:cs="Times New Roman"/>
          <w:i/>
          <w:color w:val="BFBFBF" w:themeColor="background1" w:themeShade="BF"/>
          <w:sz w:val="20"/>
          <w:szCs w:val="24"/>
        </w:rPr>
        <w:t>, выбирается из выпадающего списка</w:t>
      </w:r>
      <w:r w:rsidR="00AC0F44" w:rsidRPr="00AC0F44">
        <w:rPr>
          <w:rFonts w:ascii="Times New Roman" w:hAnsi="Times New Roman" w:cs="Times New Roman"/>
          <w:i/>
          <w:color w:val="BFBFBF" w:themeColor="background1" w:themeShade="BF"/>
          <w:sz w:val="20"/>
          <w:szCs w:val="24"/>
        </w:rPr>
        <w:t>)</w:t>
      </w:r>
    </w:p>
    <w:p w14:paraId="4CDDDAE1" w14:textId="77777777" w:rsidR="004064F3" w:rsidRDefault="004064F3" w:rsidP="004064F3">
      <w:pPr>
        <w:spacing w:after="0" w:line="240" w:lineRule="auto"/>
        <w:jc w:val="both"/>
        <w:rPr>
          <w:rFonts w:ascii="Times New Roman" w:hAnsi="Times New Roman" w:cs="Times New Roman"/>
          <w:color w:val="000000" w:themeColor="text1"/>
          <w:sz w:val="24"/>
          <w:szCs w:val="24"/>
        </w:rPr>
      </w:pPr>
    </w:p>
    <w:p w14:paraId="7622B9FC" w14:textId="77777777" w:rsid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4064F3">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Степень готовности полученных результатов к практическому использованию (для прикладного</w:t>
      </w:r>
      <w:r w:rsidR="002E12CB">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 xml:space="preserve">научного исследования и экспериментальной разработки): </w:t>
      </w:r>
      <w:r w:rsidR="009C3FE2" w:rsidRPr="009C3FE2">
        <w:rPr>
          <w:rFonts w:ascii="Times New Roman" w:hAnsi="Times New Roman" w:cs="Times New Roman"/>
          <w:i/>
          <w:color w:val="BFBFBF" w:themeColor="background1" w:themeShade="BF"/>
          <w:sz w:val="20"/>
          <w:szCs w:val="24"/>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14:paraId="2D45E6FE" w14:textId="77777777" w:rsidR="002E12CB" w:rsidRDefault="002E12CB" w:rsidP="004064F3">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sidR="009C3FE2">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6DBB6E38" w14:textId="77777777" w:rsidR="002E12CB" w:rsidRPr="004064F3" w:rsidRDefault="002E12CB" w:rsidP="004064F3">
      <w:pPr>
        <w:spacing w:after="0" w:line="240" w:lineRule="auto"/>
        <w:jc w:val="both"/>
        <w:rPr>
          <w:rFonts w:ascii="Times New Roman" w:hAnsi="Times New Roman" w:cs="Times New Roman"/>
          <w:color w:val="000000" w:themeColor="text1"/>
          <w:sz w:val="24"/>
          <w:szCs w:val="24"/>
        </w:rPr>
      </w:pPr>
    </w:p>
    <w:p w14:paraId="4A805347"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4064F3" w:rsidRPr="004064F3">
        <w:rPr>
          <w:rFonts w:ascii="Times New Roman" w:hAnsi="Times New Roman" w:cs="Times New Roman"/>
          <w:color w:val="000000" w:themeColor="text1"/>
          <w:sz w:val="24"/>
          <w:szCs w:val="24"/>
        </w:rPr>
        <w:t>. Предполагаемое использование результатов и продукции</w:t>
      </w:r>
      <w:r w:rsidR="002E12CB">
        <w:rPr>
          <w:rFonts w:ascii="Times New Roman" w:hAnsi="Times New Roman" w:cs="Times New Roman"/>
          <w:color w:val="000000" w:themeColor="text1"/>
          <w:sz w:val="24"/>
          <w:szCs w:val="24"/>
        </w:rPr>
        <w:t>:</w:t>
      </w:r>
    </w:p>
    <w:p w14:paraId="3807AB3A"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(Описание предполагаемого использования результатов и продукции, ожидаемых социально-экономических и др. эффектов от использования товаров и услуг, созданных на основе полученных результатов (повышение производительности труда, снижение материало- и энергоёмкости производства, уменьшение отрицательного техногенного воздействия на окружающую среду, снижение риска смертности, повышение качества жизни и т.д.)</w:t>
      </w:r>
    </w:p>
    <w:p w14:paraId="1940A125"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F72D072"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064F3" w:rsidRPr="004064F3">
        <w:rPr>
          <w:rFonts w:ascii="Times New Roman" w:hAnsi="Times New Roman" w:cs="Times New Roman"/>
          <w:color w:val="000000" w:themeColor="text1"/>
          <w:sz w:val="24"/>
          <w:szCs w:val="24"/>
        </w:rPr>
        <w:t xml:space="preserve">. Форма представления результатов: </w:t>
      </w:r>
    </w:p>
    <w:p w14:paraId="52B3949B"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w:t>
      </w:r>
    </w:p>
    <w:p w14:paraId="4E58ED6D" w14:textId="77777777" w:rsidR="002E12CB" w:rsidRDefault="002E12CB" w:rsidP="004064F3">
      <w:pPr>
        <w:spacing w:after="0" w:line="240" w:lineRule="auto"/>
        <w:jc w:val="both"/>
        <w:rPr>
          <w:rFonts w:ascii="Times New Roman" w:hAnsi="Times New Roman" w:cs="Times New Roman"/>
          <w:color w:val="000000" w:themeColor="text1"/>
          <w:sz w:val="24"/>
          <w:szCs w:val="24"/>
        </w:rPr>
      </w:pPr>
    </w:p>
    <w:p w14:paraId="449956BF" w14:textId="77777777" w:rsidR="004064F3" w:rsidRDefault="004064F3"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6D7BB9">
        <w:rPr>
          <w:rFonts w:ascii="Times New Roman" w:hAnsi="Times New Roman" w:cs="Times New Roman"/>
          <w:color w:val="000000" w:themeColor="text1"/>
          <w:sz w:val="24"/>
          <w:szCs w:val="24"/>
        </w:rPr>
        <w:t>3</w:t>
      </w:r>
      <w:r w:rsidRPr="004064F3">
        <w:rPr>
          <w:rFonts w:ascii="Times New Roman" w:hAnsi="Times New Roman" w:cs="Times New Roman"/>
          <w:color w:val="000000" w:themeColor="text1"/>
          <w:sz w:val="24"/>
          <w:szCs w:val="24"/>
        </w:rPr>
        <w:t xml:space="preserve">. Использование результатов в учебном процессе: </w:t>
      </w:r>
      <w:r w:rsidRPr="00A43467">
        <w:rPr>
          <w:rFonts w:ascii="Times New Roman" w:hAnsi="Times New Roman" w:cs="Times New Roman"/>
          <w:i/>
          <w:color w:val="BFBFBF" w:themeColor="background1" w:themeShade="BF"/>
          <w:sz w:val="20"/>
          <w:szCs w:val="24"/>
        </w:rPr>
        <w:t>создание новых дисциплин</w:t>
      </w:r>
      <w:r w:rsidR="00A43467" w:rsidRPr="00A43467">
        <w:rPr>
          <w:rFonts w:ascii="Times New Roman" w:hAnsi="Times New Roman" w:cs="Times New Roman"/>
          <w:i/>
          <w:color w:val="BFBFBF" w:themeColor="background1" w:themeShade="BF"/>
          <w:sz w:val="20"/>
          <w:szCs w:val="24"/>
        </w:rPr>
        <w:t>; использование в преподавании существующих дисциплин; создание учебного оборудования; продукция для обеспечения учебного процесса; не используется</w:t>
      </w:r>
    </w:p>
    <w:p w14:paraId="49A1C9A8" w14:textId="77777777" w:rsidR="00A43467" w:rsidRDefault="00A43467" w:rsidP="00A43467">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5EC21DED"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802FC84" w14:textId="77777777" w:rsidR="00A43467" w:rsidRDefault="006D7BB9" w:rsidP="00A434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43467" w:rsidRPr="004064F3">
        <w:rPr>
          <w:rFonts w:ascii="Times New Roman" w:hAnsi="Times New Roman" w:cs="Times New Roman"/>
          <w:color w:val="000000" w:themeColor="text1"/>
          <w:sz w:val="24"/>
          <w:szCs w:val="24"/>
        </w:rPr>
        <w:t xml:space="preserve">. Предполагаемое развитие исследований: </w:t>
      </w:r>
    </w:p>
    <w:p w14:paraId="059E319E" w14:textId="77777777" w:rsidR="00A43467" w:rsidRPr="00A43467" w:rsidRDefault="00A43467" w:rsidP="009C3FE2">
      <w:pPr>
        <w:spacing w:after="0" w:line="240" w:lineRule="auto"/>
        <w:jc w:val="both"/>
        <w:rPr>
          <w:rFonts w:ascii="Times New Roman" w:hAnsi="Times New Roman" w:cs="Times New Roman"/>
          <w:i/>
          <w:color w:val="BFBFBF" w:themeColor="background1" w:themeShade="BF"/>
          <w:sz w:val="20"/>
          <w:szCs w:val="24"/>
        </w:rPr>
      </w:pPr>
      <w:r w:rsidRPr="00A43467">
        <w:rPr>
          <w:rFonts w:ascii="Times New Roman" w:hAnsi="Times New Roman" w:cs="Times New Roman"/>
          <w:i/>
          <w:color w:val="BFBFBF" w:themeColor="background1" w:themeShade="BF"/>
          <w:sz w:val="20"/>
          <w:szCs w:val="24"/>
        </w:rPr>
        <w:t>(Описание предполагаемого развития исследований)</w:t>
      </w:r>
    </w:p>
    <w:p w14:paraId="20E22FD3" w14:textId="77777777" w:rsidR="00A43467" w:rsidRDefault="00A43467" w:rsidP="009C3FE2">
      <w:pPr>
        <w:spacing w:after="0" w:line="240" w:lineRule="auto"/>
        <w:jc w:val="both"/>
        <w:rPr>
          <w:rFonts w:ascii="Times New Roman" w:hAnsi="Times New Roman" w:cs="Times New Roman"/>
          <w:color w:val="000000" w:themeColor="text1"/>
          <w:sz w:val="24"/>
          <w:szCs w:val="24"/>
        </w:rPr>
      </w:pPr>
    </w:p>
    <w:p w14:paraId="205178B0" w14:textId="77777777" w:rsidR="00BF1155" w:rsidRDefault="009C3FE2" w:rsidP="009C3F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5</w:t>
      </w:r>
      <w:r w:rsidR="00BF1155">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Количество сотрудников, принимавших участие в выполнении </w:t>
      </w:r>
      <w:r w:rsidR="00BF1155">
        <w:rPr>
          <w:rFonts w:ascii="Times New Roman" w:hAnsi="Times New Roman" w:cs="Times New Roman"/>
          <w:color w:val="000000" w:themeColor="text1"/>
          <w:sz w:val="24"/>
          <w:szCs w:val="24"/>
        </w:rPr>
        <w:t>работы</w:t>
      </w:r>
      <w:r w:rsidR="00BF1155" w:rsidRPr="004064F3">
        <w:rPr>
          <w:rFonts w:ascii="Times New Roman" w:hAnsi="Times New Roman" w:cs="Times New Roman"/>
          <w:color w:val="000000" w:themeColor="text1"/>
          <w:sz w:val="24"/>
          <w:szCs w:val="24"/>
        </w:rPr>
        <w:t xml:space="preserve"> и указанных в </w:t>
      </w:r>
      <w:r w:rsidR="00BF1155">
        <w:rPr>
          <w:rFonts w:ascii="Times New Roman" w:hAnsi="Times New Roman" w:cs="Times New Roman"/>
          <w:color w:val="000000" w:themeColor="text1"/>
          <w:sz w:val="24"/>
          <w:szCs w:val="24"/>
        </w:rPr>
        <w:t>н</w:t>
      </w:r>
      <w:r w:rsidR="00BF1155" w:rsidRPr="004064F3">
        <w:rPr>
          <w:rFonts w:ascii="Times New Roman" w:hAnsi="Times New Roman" w:cs="Times New Roman"/>
          <w:color w:val="000000" w:themeColor="text1"/>
          <w:sz w:val="24"/>
          <w:szCs w:val="24"/>
        </w:rPr>
        <w:t>аучно-технических отчетах в качестве исполни</w:t>
      </w:r>
      <w:r w:rsidR="00BF1155">
        <w:rPr>
          <w:rFonts w:ascii="Times New Roman" w:hAnsi="Times New Roman" w:cs="Times New Roman"/>
          <w:color w:val="000000" w:themeColor="text1"/>
          <w:sz w:val="24"/>
          <w:szCs w:val="24"/>
        </w:rPr>
        <w:t>телей приведено в приложении № 1</w:t>
      </w:r>
    </w:p>
    <w:p w14:paraId="708FB2E7" w14:textId="77777777" w:rsidR="009C3FE2" w:rsidRPr="004064F3" w:rsidRDefault="009C3FE2" w:rsidP="004064F3">
      <w:pPr>
        <w:spacing w:after="0" w:line="240" w:lineRule="auto"/>
        <w:jc w:val="both"/>
        <w:rPr>
          <w:rFonts w:ascii="Times New Roman" w:hAnsi="Times New Roman" w:cs="Times New Roman"/>
          <w:color w:val="000000" w:themeColor="text1"/>
          <w:sz w:val="24"/>
          <w:szCs w:val="24"/>
        </w:rPr>
      </w:pPr>
    </w:p>
    <w:p w14:paraId="53CF463F" w14:textId="77777777" w:rsidR="00BF1155" w:rsidRPr="004064F3" w:rsidRDefault="004064F3" w:rsidP="00BF11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6</w:t>
      </w:r>
      <w:r w:rsidRPr="004064F3">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Библиографический список публикаций, отражающих результаты </w:t>
      </w:r>
      <w:r w:rsidR="00BF1155">
        <w:rPr>
          <w:rFonts w:ascii="Times New Roman" w:hAnsi="Times New Roman" w:cs="Times New Roman"/>
          <w:color w:val="000000" w:themeColor="text1"/>
          <w:sz w:val="24"/>
          <w:szCs w:val="24"/>
        </w:rPr>
        <w:t xml:space="preserve">научно-исследовательской </w:t>
      </w:r>
      <w:r w:rsidR="00BF1155" w:rsidRPr="004064F3">
        <w:rPr>
          <w:rFonts w:ascii="Times New Roman" w:hAnsi="Times New Roman" w:cs="Times New Roman"/>
          <w:color w:val="000000" w:themeColor="text1"/>
          <w:sz w:val="24"/>
          <w:szCs w:val="24"/>
        </w:rPr>
        <w:t>работы приведен в</w:t>
      </w:r>
      <w:r w:rsidR="00BF1155">
        <w:rPr>
          <w:rFonts w:ascii="Times New Roman" w:hAnsi="Times New Roman" w:cs="Times New Roman"/>
          <w:color w:val="000000" w:themeColor="text1"/>
          <w:sz w:val="24"/>
          <w:szCs w:val="24"/>
        </w:rPr>
        <w:t xml:space="preserve"> приложении № 2</w:t>
      </w:r>
    </w:p>
    <w:p w14:paraId="51C6C251" w14:textId="77777777" w:rsidR="006D7BB9" w:rsidRDefault="006D7BB9" w:rsidP="004064F3">
      <w:pPr>
        <w:spacing w:after="0" w:line="240" w:lineRule="auto"/>
        <w:jc w:val="both"/>
        <w:rPr>
          <w:rFonts w:ascii="Times New Roman" w:hAnsi="Times New Roman" w:cs="Times New Roman"/>
          <w:color w:val="000000" w:themeColor="text1"/>
          <w:sz w:val="24"/>
          <w:szCs w:val="24"/>
        </w:rPr>
      </w:pPr>
    </w:p>
    <w:p w14:paraId="511978B0"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5937DAEB" w14:textId="77777777" w:rsidR="001708F7" w:rsidRDefault="001708F7" w:rsidP="00D50044">
      <w:pPr>
        <w:spacing w:after="0" w:line="240" w:lineRule="auto"/>
        <w:jc w:val="both"/>
        <w:rPr>
          <w:rFonts w:ascii="Times New Roman" w:hAnsi="Times New Roman" w:cs="Times New Roman"/>
          <w:color w:val="000000" w:themeColor="text1"/>
          <w:sz w:val="24"/>
          <w:szCs w:val="24"/>
        </w:rPr>
      </w:pPr>
    </w:p>
    <w:p w14:paraId="4ED64130" w14:textId="77777777" w:rsidR="00DD3B58" w:rsidRDefault="00DD3B58" w:rsidP="00D50044">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233"/>
        <w:gridCol w:w="2410"/>
        <w:gridCol w:w="4661"/>
        <w:gridCol w:w="550"/>
      </w:tblGrid>
      <w:tr w:rsidR="004064F3" w:rsidRPr="0002037A" w14:paraId="111530E6" w14:textId="77777777" w:rsidTr="001C0BB9">
        <w:trPr>
          <w:trHeight w:val="702"/>
        </w:trPr>
        <w:tc>
          <w:tcPr>
            <w:tcW w:w="1133" w:type="pct"/>
            <w:tcBorders>
              <w:top w:val="nil"/>
              <w:left w:val="nil"/>
              <w:bottom w:val="nil"/>
              <w:right w:val="nil"/>
            </w:tcBorders>
            <w:shd w:val="clear" w:color="auto" w:fill="auto"/>
            <w:vAlign w:val="center"/>
            <w:hideMark/>
          </w:tcPr>
          <w:p w14:paraId="0C8FA3C9"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7D8B0539"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5954462E"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81E1416" w14:textId="77777777" w:rsidTr="001C0BB9">
        <w:trPr>
          <w:trHeight w:val="315"/>
        </w:trPr>
        <w:tc>
          <w:tcPr>
            <w:tcW w:w="1133" w:type="pct"/>
            <w:tcBorders>
              <w:top w:val="nil"/>
              <w:left w:val="nil"/>
              <w:bottom w:val="nil"/>
              <w:right w:val="nil"/>
            </w:tcBorders>
            <w:shd w:val="clear" w:color="auto" w:fill="auto"/>
            <w:vAlign w:val="center"/>
            <w:hideMark/>
          </w:tcPr>
          <w:p w14:paraId="7501A764"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5B7F9E3D"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49E66E30"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676A145A" w14:textId="77777777" w:rsidTr="001C0BB9">
        <w:trPr>
          <w:trHeight w:val="702"/>
        </w:trPr>
        <w:tc>
          <w:tcPr>
            <w:tcW w:w="1133" w:type="pct"/>
            <w:tcBorders>
              <w:top w:val="nil"/>
              <w:left w:val="nil"/>
              <w:bottom w:val="nil"/>
              <w:right w:val="nil"/>
            </w:tcBorders>
            <w:shd w:val="clear" w:color="auto" w:fill="auto"/>
            <w:vAlign w:val="center"/>
            <w:hideMark/>
          </w:tcPr>
          <w:p w14:paraId="24F55202"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7257CB2C"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2D1A5CE2"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6E658092"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6B9BC11F"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514CA8D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4F60D3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4702447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D098AEF"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223B669"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F19ADD7" w14:textId="77777777" w:rsidR="00CC1F08" w:rsidRDefault="00CC1F08" w:rsidP="00D50044">
      <w:pPr>
        <w:spacing w:after="0" w:line="240" w:lineRule="auto"/>
        <w:jc w:val="both"/>
        <w:rPr>
          <w:rFonts w:ascii="Times New Roman" w:hAnsi="Times New Roman" w:cs="Times New Roman"/>
          <w:color w:val="000000" w:themeColor="text1"/>
          <w:sz w:val="24"/>
          <w:szCs w:val="24"/>
        </w:rPr>
        <w:sectPr w:rsidR="00CC1F08" w:rsidSect="008C2701">
          <w:footerReference w:type="default" r:id="rId9"/>
          <w:footerReference w:type="first" r:id="rId10"/>
          <w:pgSz w:w="11906" w:h="16838" w:code="9"/>
          <w:pgMar w:top="1134" w:right="567" w:bottom="1134" w:left="1701" w:header="709" w:footer="709" w:gutter="0"/>
          <w:cols w:space="708"/>
          <w:titlePg/>
          <w:docGrid w:linePitch="360"/>
        </w:sectPr>
      </w:pPr>
    </w:p>
    <w:p w14:paraId="372EE6D3"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1</w:t>
      </w:r>
    </w:p>
    <w:p w14:paraId="1D59FEB4"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p>
    <w:p w14:paraId="208CEEE6" w14:textId="4D1AA694" w:rsidR="00AE199A" w:rsidRPr="00106D9E" w:rsidRDefault="00AE199A" w:rsidP="00AE199A">
      <w:pPr>
        <w:autoSpaceDE w:val="0"/>
        <w:autoSpaceDN w:val="0"/>
        <w:adjustRightInd w:val="0"/>
        <w:spacing w:after="0" w:line="240" w:lineRule="auto"/>
        <w:jc w:val="center"/>
        <w:rPr>
          <w:rFonts w:ascii="Times New Roman" w:hAnsi="Times New Roman" w:cs="Times New Roman"/>
          <w:b/>
          <w:bCs/>
          <w:sz w:val="24"/>
          <w:szCs w:val="28"/>
        </w:rPr>
      </w:pPr>
      <w:r w:rsidRPr="00273606">
        <w:rPr>
          <w:rFonts w:ascii="Times New Roman" w:hAnsi="Times New Roman" w:cs="Times New Roman"/>
          <w:b/>
          <w:bCs/>
          <w:sz w:val="24"/>
          <w:szCs w:val="28"/>
        </w:rPr>
        <w:t xml:space="preserve">Сведения об исполнителях научно-исследовательской работы </w:t>
      </w:r>
      <w:r w:rsidRPr="00106D9E">
        <w:rPr>
          <w:rFonts w:ascii="Times New Roman" w:hAnsi="Times New Roman" w:cs="Times New Roman"/>
          <w:b/>
          <w:bCs/>
          <w:sz w:val="24"/>
          <w:szCs w:val="28"/>
        </w:rPr>
        <w:t xml:space="preserve">№ ____ в рамках </w:t>
      </w:r>
      <w:r w:rsidR="00103F80" w:rsidRPr="00EA6DCB">
        <w:rPr>
          <w:rFonts w:ascii="Times New Roman" w:hAnsi="Times New Roman" w:cs="Times New Roman"/>
          <w:b/>
          <w:bCs/>
          <w:sz w:val="24"/>
          <w:szCs w:val="28"/>
        </w:rPr>
        <w:t>инициативных тематик научных организаций</w:t>
      </w:r>
    </w:p>
    <w:p w14:paraId="59B5A72C" w14:textId="12AD59F5" w:rsidR="00AE199A" w:rsidRDefault="00103F80"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r>
        <w:rPr>
          <w:rFonts w:ascii="Times New Roman" w:hAnsi="Times New Roman" w:cs="Times New Roman"/>
          <w:b/>
          <w:bCs/>
          <w:sz w:val="24"/>
          <w:szCs w:val="28"/>
        </w:rPr>
        <w:t xml:space="preserve"> по Заданию № ____ </w:t>
      </w:r>
      <w:r w:rsidR="00AE199A" w:rsidRPr="00106D9E">
        <w:rPr>
          <w:rFonts w:ascii="Times New Roman" w:hAnsi="Times New Roman" w:cs="Times New Roman"/>
          <w:b/>
          <w:bCs/>
          <w:sz w:val="24"/>
          <w:szCs w:val="28"/>
        </w:rPr>
        <w:t>за 201</w:t>
      </w:r>
      <w:r w:rsidR="00AE199A">
        <w:rPr>
          <w:rFonts w:ascii="Times New Roman" w:hAnsi="Times New Roman" w:cs="Times New Roman"/>
          <w:b/>
          <w:bCs/>
          <w:sz w:val="24"/>
          <w:szCs w:val="28"/>
        </w:rPr>
        <w:t>_</w:t>
      </w:r>
      <w:r w:rsidR="00AE199A" w:rsidRPr="00106D9E">
        <w:rPr>
          <w:rFonts w:ascii="Times New Roman" w:hAnsi="Times New Roman" w:cs="Times New Roman"/>
          <w:b/>
          <w:bCs/>
          <w:sz w:val="24"/>
          <w:szCs w:val="28"/>
        </w:rPr>
        <w:t xml:space="preserve"> год</w:t>
      </w:r>
    </w:p>
    <w:p w14:paraId="28DB36FA"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tbl>
      <w:tblPr>
        <w:tblStyle w:val="a7"/>
        <w:tblW w:w="5000" w:type="pct"/>
        <w:tblLook w:val="04A0" w:firstRow="1" w:lastRow="0" w:firstColumn="1" w:lastColumn="0" w:noHBand="0" w:noVBand="1"/>
      </w:tblPr>
      <w:tblGrid>
        <w:gridCol w:w="554"/>
        <w:gridCol w:w="692"/>
        <w:gridCol w:w="982"/>
        <w:gridCol w:w="1041"/>
        <w:gridCol w:w="1144"/>
        <w:gridCol w:w="1168"/>
        <w:gridCol w:w="1591"/>
        <w:gridCol w:w="1931"/>
        <w:gridCol w:w="2194"/>
        <w:gridCol w:w="1768"/>
        <w:gridCol w:w="1721"/>
      </w:tblGrid>
      <w:tr w:rsidR="00E82C71" w14:paraId="5A8F7658" w14:textId="77777777" w:rsidTr="00E82C71">
        <w:tc>
          <w:tcPr>
            <w:tcW w:w="187" w:type="pct"/>
            <w:vAlign w:val="center"/>
          </w:tcPr>
          <w:p w14:paraId="7CD8CF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r w:rsidRPr="00F84F55">
              <w:rPr>
                <w:rFonts w:ascii="Times New Roman" w:hAnsi="Times New Roman" w:cs="Times New Roman"/>
                <w:b/>
                <w:sz w:val="18"/>
                <w:szCs w:val="24"/>
              </w:rPr>
              <w:t>№ п/п</w:t>
            </w:r>
          </w:p>
        </w:tc>
        <w:tc>
          <w:tcPr>
            <w:tcW w:w="234" w:type="pct"/>
            <w:vAlign w:val="center"/>
          </w:tcPr>
          <w:p w14:paraId="24915163"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ФИО</w:t>
            </w:r>
          </w:p>
        </w:tc>
        <w:tc>
          <w:tcPr>
            <w:tcW w:w="332" w:type="pct"/>
            <w:vAlign w:val="center"/>
          </w:tcPr>
          <w:p w14:paraId="75EBFAA2"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Ученое звание</w:t>
            </w:r>
          </w:p>
        </w:tc>
        <w:tc>
          <w:tcPr>
            <w:tcW w:w="352" w:type="pct"/>
            <w:vAlign w:val="center"/>
          </w:tcPr>
          <w:p w14:paraId="78FB177A"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Ученая степень</w:t>
            </w:r>
          </w:p>
        </w:tc>
        <w:tc>
          <w:tcPr>
            <w:tcW w:w="387" w:type="pct"/>
            <w:vAlign w:val="center"/>
          </w:tcPr>
          <w:p w14:paraId="53C0A29F"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Категория</w:t>
            </w:r>
          </w:p>
        </w:tc>
        <w:tc>
          <w:tcPr>
            <w:tcW w:w="395" w:type="pct"/>
            <w:vAlign w:val="center"/>
          </w:tcPr>
          <w:p w14:paraId="202B9EFB"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Дата рождения</w:t>
            </w:r>
          </w:p>
        </w:tc>
        <w:tc>
          <w:tcPr>
            <w:tcW w:w="538" w:type="pct"/>
            <w:vAlign w:val="center"/>
          </w:tcPr>
          <w:p w14:paraId="447EC844"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Должность</w:t>
            </w:r>
            <w:r>
              <w:rPr>
                <w:rFonts w:ascii="Times New Roman" w:hAnsi="Times New Roman" w:cs="Times New Roman"/>
                <w:b/>
                <w:sz w:val="18"/>
                <w:szCs w:val="24"/>
              </w:rPr>
              <w:t xml:space="preserve"> по основному месту работы</w:t>
            </w:r>
          </w:p>
        </w:tc>
        <w:tc>
          <w:tcPr>
            <w:tcW w:w="653" w:type="pct"/>
            <w:vAlign w:val="center"/>
          </w:tcPr>
          <w:p w14:paraId="4ED5C4A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 назначении на должность</w:t>
            </w:r>
            <w:r>
              <w:rPr>
                <w:rStyle w:val="aa"/>
                <w:rFonts w:ascii="Times New Roman" w:hAnsi="Times New Roman" w:cs="Times New Roman"/>
                <w:b/>
                <w:sz w:val="18"/>
                <w:szCs w:val="24"/>
              </w:rPr>
              <w:footnoteReference w:id="1"/>
            </w:r>
          </w:p>
        </w:tc>
        <w:tc>
          <w:tcPr>
            <w:tcW w:w="742" w:type="pct"/>
            <w:vAlign w:val="center"/>
          </w:tcPr>
          <w:p w14:paraId="79E6F0DE"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Количество отработанных полных (неполных) месяцев</w:t>
            </w:r>
          </w:p>
        </w:tc>
        <w:tc>
          <w:tcPr>
            <w:tcW w:w="598" w:type="pct"/>
            <w:vAlign w:val="center"/>
          </w:tcPr>
          <w:p w14:paraId="2BB3748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об увольнении</w:t>
            </w:r>
            <w:r w:rsidR="00BE006A">
              <w:rPr>
                <w:rStyle w:val="aa"/>
                <w:rFonts w:ascii="Times New Roman" w:hAnsi="Times New Roman" w:cs="Times New Roman"/>
                <w:b/>
                <w:sz w:val="18"/>
                <w:szCs w:val="24"/>
              </w:rPr>
              <w:footnoteReference w:id="2"/>
            </w:r>
          </w:p>
        </w:tc>
        <w:tc>
          <w:tcPr>
            <w:tcW w:w="584" w:type="pct"/>
            <w:vAlign w:val="center"/>
          </w:tcPr>
          <w:p w14:paraId="1E8B2176"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Структурное подразделение</w:t>
            </w:r>
          </w:p>
        </w:tc>
      </w:tr>
      <w:tr w:rsidR="00E82C71" w14:paraId="3E5AD4BD" w14:textId="77777777" w:rsidTr="00E82C71">
        <w:tc>
          <w:tcPr>
            <w:tcW w:w="187" w:type="pct"/>
          </w:tcPr>
          <w:p w14:paraId="4CBBFCF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62E35D6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4783069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089FD3D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768E15BF"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3E5474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4DEB870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5FA78EB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A1A589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1FC5AAD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7D36E778"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6692A39" w14:textId="77777777" w:rsidTr="00E82C71">
        <w:tc>
          <w:tcPr>
            <w:tcW w:w="187" w:type="pct"/>
          </w:tcPr>
          <w:p w14:paraId="3DA0311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45886F2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1E1C708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4414AFB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68A6222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878F2C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305C5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6F890F4A"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781C734E"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7680670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36FE575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82F9DCB" w14:textId="77777777" w:rsidTr="00E82C71">
        <w:tc>
          <w:tcPr>
            <w:tcW w:w="187" w:type="pct"/>
          </w:tcPr>
          <w:p w14:paraId="1B85BE7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74E8114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05EB9FEC"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3B62CD0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585FF9B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74FB53C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8C97D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14D4855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80CFB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652B92B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53A76737"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bl>
    <w:p w14:paraId="35C55568"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p w14:paraId="6E6A3665" w14:textId="77777777" w:rsidR="00AE199A" w:rsidRDefault="00AE199A" w:rsidP="00AE199A">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3350"/>
        <w:gridCol w:w="3617"/>
        <w:gridCol w:w="6994"/>
        <w:gridCol w:w="825"/>
      </w:tblGrid>
      <w:tr w:rsidR="00AE199A" w:rsidRPr="0002037A" w14:paraId="470C863B" w14:textId="77777777" w:rsidTr="00836C8E">
        <w:trPr>
          <w:trHeight w:val="702"/>
        </w:trPr>
        <w:tc>
          <w:tcPr>
            <w:tcW w:w="1133" w:type="pct"/>
            <w:shd w:val="clear" w:color="auto" w:fill="auto"/>
            <w:vAlign w:val="center"/>
            <w:hideMark/>
          </w:tcPr>
          <w:p w14:paraId="7BB5A2B2"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022F76FC"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71F45FCF"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4C69348A" w14:textId="77777777" w:rsidTr="00836C8E">
        <w:trPr>
          <w:trHeight w:val="70"/>
        </w:trPr>
        <w:tc>
          <w:tcPr>
            <w:tcW w:w="1133" w:type="pct"/>
            <w:shd w:val="clear" w:color="auto" w:fill="auto"/>
            <w:vAlign w:val="center"/>
            <w:hideMark/>
          </w:tcPr>
          <w:p w14:paraId="468663EB"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2CB40A1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11F3AE0F"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3809EF55" w14:textId="77777777" w:rsidTr="00836C8E">
        <w:trPr>
          <w:trHeight w:val="410"/>
        </w:trPr>
        <w:tc>
          <w:tcPr>
            <w:tcW w:w="1133" w:type="pct"/>
            <w:shd w:val="clear" w:color="auto" w:fill="auto"/>
            <w:vAlign w:val="center"/>
          </w:tcPr>
          <w:p w14:paraId="7B1169B9" w14:textId="77777777" w:rsidR="00AE199A" w:rsidRDefault="00AE199A" w:rsidP="00836C8E">
            <w:pPr>
              <w:spacing w:after="0" w:line="240" w:lineRule="auto"/>
              <w:rPr>
                <w:rFonts w:ascii="Times New Roman" w:eastAsia="Times New Roman" w:hAnsi="Times New Roman" w:cs="Times New Roman"/>
                <w:sz w:val="24"/>
                <w:szCs w:val="24"/>
              </w:rPr>
            </w:pPr>
          </w:p>
          <w:p w14:paraId="6611C502" w14:textId="77777777" w:rsidR="00AE199A" w:rsidRPr="0002037A" w:rsidRDefault="00AE199A" w:rsidP="0083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c>
          <w:tcPr>
            <w:tcW w:w="1223" w:type="pct"/>
            <w:tcBorders>
              <w:bottom w:val="single" w:sz="4" w:space="0" w:color="auto"/>
            </w:tcBorders>
            <w:shd w:val="clear" w:color="auto" w:fill="auto"/>
            <w:vAlign w:val="center"/>
          </w:tcPr>
          <w:p w14:paraId="52BFBFA8"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1287962" w14:textId="77777777" w:rsidR="00AE199A" w:rsidRDefault="00AE199A" w:rsidP="00836C8E">
            <w:pPr>
              <w:spacing w:after="0" w:line="240" w:lineRule="auto"/>
              <w:ind w:right="-533"/>
              <w:jc w:val="center"/>
              <w:rPr>
                <w:rFonts w:ascii="Times New Roman" w:eastAsia="Times New Roman" w:hAnsi="Times New Roman" w:cs="Times New Roman"/>
                <w:sz w:val="24"/>
                <w:szCs w:val="24"/>
              </w:rPr>
            </w:pPr>
          </w:p>
          <w:p w14:paraId="28C566EA"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7972AEBC" w14:textId="77777777" w:rsidTr="00836C8E">
        <w:trPr>
          <w:trHeight w:val="154"/>
        </w:trPr>
        <w:tc>
          <w:tcPr>
            <w:tcW w:w="1133" w:type="pct"/>
            <w:shd w:val="clear" w:color="auto" w:fill="auto"/>
            <w:vAlign w:val="center"/>
          </w:tcPr>
          <w:p w14:paraId="702F5EED" w14:textId="77777777" w:rsidR="00AE199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64599C23"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5CC7D63C"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5A0F6046" w14:textId="77777777" w:rsidTr="00836C8E">
        <w:trPr>
          <w:trHeight w:val="702"/>
        </w:trPr>
        <w:tc>
          <w:tcPr>
            <w:tcW w:w="1133" w:type="pct"/>
            <w:shd w:val="clear" w:color="auto" w:fill="auto"/>
            <w:vAlign w:val="center"/>
            <w:hideMark/>
          </w:tcPr>
          <w:p w14:paraId="3FA65490" w14:textId="77777777" w:rsidR="00AE199A" w:rsidRDefault="00AE199A" w:rsidP="00836C8E">
            <w:pPr>
              <w:spacing w:after="0" w:line="240" w:lineRule="auto"/>
              <w:rPr>
                <w:rFonts w:ascii="Times New Roman" w:eastAsia="Times New Roman" w:hAnsi="Times New Roman" w:cs="Times New Roman"/>
                <w:sz w:val="24"/>
                <w:szCs w:val="24"/>
              </w:rPr>
            </w:pPr>
          </w:p>
          <w:p w14:paraId="6B06F24D"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048A539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49B54C47" w14:textId="77777777" w:rsidR="00AE199A" w:rsidRDefault="00AE199A" w:rsidP="00836C8E">
            <w:pPr>
              <w:spacing w:after="0" w:line="240" w:lineRule="auto"/>
              <w:ind w:right="-533"/>
              <w:rPr>
                <w:rFonts w:ascii="Times New Roman" w:eastAsia="Times New Roman" w:hAnsi="Times New Roman" w:cs="Times New Roman"/>
                <w:sz w:val="24"/>
                <w:szCs w:val="24"/>
              </w:rPr>
            </w:pPr>
          </w:p>
          <w:p w14:paraId="4B3C0EC4"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3302C28C" w14:textId="77777777" w:rsidTr="00836C8E">
        <w:trPr>
          <w:gridAfter w:val="1"/>
          <w:wAfter w:w="279" w:type="pct"/>
          <w:trHeight w:val="70"/>
        </w:trPr>
        <w:tc>
          <w:tcPr>
            <w:tcW w:w="1133" w:type="pct"/>
            <w:shd w:val="clear" w:color="auto" w:fill="auto"/>
            <w:vAlign w:val="center"/>
            <w:hideMark/>
          </w:tcPr>
          <w:p w14:paraId="1AED4CED"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1CACDE5E"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2EDB6D74"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r>
    </w:tbl>
    <w:p w14:paraId="0BEE52AC" w14:textId="77777777" w:rsidR="00AE199A" w:rsidRDefault="00AE199A" w:rsidP="00AE199A">
      <w:pPr>
        <w:autoSpaceDE w:val="0"/>
        <w:autoSpaceDN w:val="0"/>
        <w:adjustRightInd w:val="0"/>
        <w:spacing w:after="0" w:line="240" w:lineRule="auto"/>
        <w:rPr>
          <w:rFonts w:ascii="DejaVuSerifCondensed-Bold" w:hAnsi="DejaVuSerifCondensed-Bold" w:cs="DejaVuSerifCondensed-Bold"/>
          <w:b/>
          <w:bCs/>
          <w:sz w:val="25"/>
          <w:szCs w:val="25"/>
        </w:rPr>
        <w:sectPr w:rsidR="00AE199A" w:rsidSect="00F84F55">
          <w:footerReference w:type="first" r:id="rId11"/>
          <w:pgSz w:w="16838" w:h="11906" w:orient="landscape" w:code="9"/>
          <w:pgMar w:top="1701" w:right="1134" w:bottom="567" w:left="1134" w:header="709" w:footer="709" w:gutter="0"/>
          <w:cols w:space="708"/>
          <w:titlePg/>
          <w:docGrid w:linePitch="360"/>
        </w:sectPr>
      </w:pPr>
    </w:p>
    <w:p w14:paraId="50E653D8" w14:textId="77777777" w:rsidR="00AA51E3" w:rsidRDefault="00AE199A" w:rsidP="00CC1F08">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14:paraId="2F2B6AA0" w14:textId="77777777" w:rsidR="00CC1F08" w:rsidRDefault="00CC1F08" w:rsidP="00CC1F08">
      <w:pPr>
        <w:spacing w:after="0" w:line="240" w:lineRule="auto"/>
        <w:jc w:val="right"/>
        <w:rPr>
          <w:rFonts w:ascii="Times New Roman" w:hAnsi="Times New Roman" w:cs="Times New Roman"/>
          <w:color w:val="000000" w:themeColor="text1"/>
          <w:sz w:val="24"/>
          <w:szCs w:val="24"/>
        </w:rPr>
      </w:pPr>
    </w:p>
    <w:p w14:paraId="2FA637D8" w14:textId="38D74056" w:rsidR="00CC1F08" w:rsidRPr="00106D9E" w:rsidRDefault="00CC1F08" w:rsidP="00CC1F08">
      <w:pPr>
        <w:autoSpaceDE w:val="0"/>
        <w:autoSpaceDN w:val="0"/>
        <w:adjustRightInd w:val="0"/>
        <w:spacing w:after="0" w:line="240" w:lineRule="auto"/>
        <w:jc w:val="center"/>
        <w:rPr>
          <w:rFonts w:ascii="Times New Roman" w:hAnsi="Times New Roman" w:cs="Times New Roman"/>
          <w:b/>
          <w:bCs/>
          <w:sz w:val="24"/>
          <w:szCs w:val="28"/>
        </w:rPr>
      </w:pPr>
      <w:r w:rsidRPr="00CC1F08">
        <w:rPr>
          <w:rFonts w:ascii="Times New Roman" w:hAnsi="Times New Roman" w:cs="Times New Roman"/>
          <w:b/>
          <w:bCs/>
          <w:sz w:val="24"/>
          <w:szCs w:val="28"/>
        </w:rPr>
        <w:t xml:space="preserve">Библиографический список публикаций, отражающих результаты научно-исследовательской работы </w:t>
      </w:r>
      <w:r w:rsidRPr="00106D9E">
        <w:rPr>
          <w:rFonts w:ascii="Times New Roman" w:hAnsi="Times New Roman" w:cs="Times New Roman"/>
          <w:b/>
          <w:bCs/>
          <w:sz w:val="24"/>
          <w:szCs w:val="28"/>
        </w:rPr>
        <w:t xml:space="preserve">№ ____ в рамках </w:t>
      </w:r>
      <w:r w:rsidR="00103F80" w:rsidRPr="00EA6DCB">
        <w:rPr>
          <w:rFonts w:ascii="Times New Roman" w:hAnsi="Times New Roman" w:cs="Times New Roman"/>
          <w:b/>
          <w:bCs/>
          <w:sz w:val="24"/>
          <w:szCs w:val="28"/>
        </w:rPr>
        <w:t>инициативных тематик научных организаций</w:t>
      </w:r>
      <w:r w:rsidR="00C82A57">
        <w:rPr>
          <w:rFonts w:ascii="Times New Roman" w:hAnsi="Times New Roman" w:cs="Times New Roman"/>
          <w:b/>
          <w:bCs/>
          <w:sz w:val="24"/>
          <w:szCs w:val="28"/>
        </w:rPr>
        <w:t xml:space="preserve"> по Заданию № ____</w:t>
      </w:r>
    </w:p>
    <w:p w14:paraId="16B92A65" w14:textId="77777777" w:rsidR="00CC1F08" w:rsidRDefault="003F5CB4" w:rsidP="00CC1F08">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
          <w:bCs/>
          <w:sz w:val="24"/>
          <w:szCs w:val="28"/>
        </w:rPr>
        <w:t>за 201_</w:t>
      </w:r>
      <w:r w:rsidR="00CC1F08" w:rsidRPr="00106D9E">
        <w:rPr>
          <w:rFonts w:ascii="Times New Roman" w:hAnsi="Times New Roman" w:cs="Times New Roman"/>
          <w:b/>
          <w:bCs/>
          <w:sz w:val="24"/>
          <w:szCs w:val="28"/>
        </w:rPr>
        <w:t xml:space="preserve"> год</w:t>
      </w:r>
    </w:p>
    <w:p w14:paraId="589C1EC2" w14:textId="77777777" w:rsidR="00CC1F08" w:rsidRDefault="00CC1F08" w:rsidP="00CC1F08">
      <w:pPr>
        <w:autoSpaceDE w:val="0"/>
        <w:autoSpaceDN w:val="0"/>
        <w:adjustRightInd w:val="0"/>
        <w:spacing w:after="0" w:line="240" w:lineRule="auto"/>
        <w:jc w:val="both"/>
        <w:rPr>
          <w:rFonts w:ascii="Times New Roman" w:hAnsi="Times New Roman" w:cs="Times New Roman"/>
          <w:bCs/>
          <w:sz w:val="24"/>
          <w:szCs w:val="28"/>
        </w:rPr>
      </w:pPr>
    </w:p>
    <w:p w14:paraId="7854EFE9" w14:textId="77777777" w:rsidR="00A125E3" w:rsidRDefault="000C486D" w:rsidP="00A125E3">
      <w:pPr>
        <w:spacing w:before="240" w:after="0"/>
        <w:jc w:val="both"/>
        <w:rPr>
          <w:rFonts w:ascii="Times New Roman" w:hAnsi="Times New Roman" w:cs="Times New Roman"/>
          <w:sz w:val="24"/>
          <w:szCs w:val="24"/>
        </w:rPr>
      </w:pPr>
      <w:r>
        <w:rPr>
          <w:rFonts w:ascii="Times New Roman" w:hAnsi="Times New Roman" w:cs="Times New Roman"/>
          <w:sz w:val="24"/>
          <w:szCs w:val="24"/>
        </w:rPr>
        <w:t>1</w:t>
      </w:r>
      <w:r w:rsidR="00A125E3">
        <w:rPr>
          <w:rFonts w:ascii="Times New Roman" w:hAnsi="Times New Roman" w:cs="Times New Roman"/>
          <w:sz w:val="24"/>
          <w:szCs w:val="24"/>
        </w:rPr>
        <w:t>. Научные статьи, опубликованные за отчетный период:</w:t>
      </w:r>
      <w:r w:rsidR="00A125E3">
        <w:rPr>
          <w:rStyle w:val="aa"/>
          <w:rFonts w:ascii="Times New Roman" w:hAnsi="Times New Roman" w:cs="Times New Roman"/>
          <w:sz w:val="24"/>
          <w:szCs w:val="24"/>
          <w:lang w:val="en-US"/>
        </w:rPr>
        <w:footnoteReference w:id="3"/>
      </w:r>
    </w:p>
    <w:tbl>
      <w:tblPr>
        <w:tblStyle w:val="a7"/>
        <w:tblW w:w="5000" w:type="pct"/>
        <w:tblLook w:val="04A0" w:firstRow="1" w:lastRow="0" w:firstColumn="1" w:lastColumn="0" w:noHBand="0" w:noVBand="1"/>
      </w:tblPr>
      <w:tblGrid>
        <w:gridCol w:w="474"/>
        <w:gridCol w:w="1325"/>
        <w:gridCol w:w="1325"/>
        <w:gridCol w:w="3312"/>
        <w:gridCol w:w="1301"/>
        <w:gridCol w:w="1304"/>
        <w:gridCol w:w="1588"/>
        <w:gridCol w:w="1588"/>
        <w:gridCol w:w="1286"/>
        <w:gridCol w:w="1283"/>
      </w:tblGrid>
      <w:tr w:rsidR="00C50B40" w14:paraId="6AA0F685" w14:textId="77777777" w:rsidTr="00C50B40">
        <w:tc>
          <w:tcPr>
            <w:tcW w:w="160" w:type="pct"/>
            <w:tcBorders>
              <w:top w:val="single" w:sz="4" w:space="0" w:color="auto"/>
              <w:left w:val="single" w:sz="4" w:space="0" w:color="auto"/>
              <w:bottom w:val="single" w:sz="4" w:space="0" w:color="auto"/>
              <w:right w:val="single" w:sz="4" w:space="0" w:color="auto"/>
            </w:tcBorders>
            <w:vAlign w:val="center"/>
            <w:hideMark/>
          </w:tcPr>
          <w:p w14:paraId="6D84AC03"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48" w:type="pct"/>
            <w:tcBorders>
              <w:top w:val="single" w:sz="4" w:space="0" w:color="auto"/>
              <w:left w:val="single" w:sz="4" w:space="0" w:color="auto"/>
              <w:bottom w:val="single" w:sz="4" w:space="0" w:color="auto"/>
              <w:right w:val="single" w:sz="4" w:space="0" w:color="auto"/>
            </w:tcBorders>
            <w:vAlign w:val="center"/>
          </w:tcPr>
          <w:p w14:paraId="15C7DE5C" w14:textId="77777777" w:rsidR="00C50B40" w:rsidRPr="00C82A57" w:rsidRDefault="00C50B40" w:rsidP="00C82A57">
            <w:pPr>
              <w:jc w:val="center"/>
              <w:rPr>
                <w:rFonts w:ascii="Times New Roman" w:hAnsi="Times New Roman" w:cs="Times New Roman"/>
                <w:sz w:val="24"/>
                <w:szCs w:val="24"/>
              </w:rPr>
            </w:pPr>
            <w:r w:rsidRPr="00C82A57">
              <w:rPr>
                <w:rFonts w:ascii="Times New Roman" w:hAnsi="Times New Roman" w:cs="Times New Roman"/>
                <w:b/>
                <w:sz w:val="18"/>
                <w:szCs w:val="24"/>
              </w:rPr>
              <w:t>Авторы – участники проекта</w:t>
            </w:r>
            <w:r w:rsidRPr="00C82A57">
              <w:rPr>
                <w:rStyle w:val="aa"/>
              </w:rPr>
              <w:footnoteReference w:id="4"/>
            </w:r>
          </w:p>
        </w:tc>
        <w:tc>
          <w:tcPr>
            <w:tcW w:w="448" w:type="pct"/>
            <w:tcBorders>
              <w:top w:val="single" w:sz="4" w:space="0" w:color="auto"/>
              <w:left w:val="single" w:sz="4" w:space="0" w:color="auto"/>
              <w:bottom w:val="single" w:sz="4" w:space="0" w:color="auto"/>
              <w:right w:val="single" w:sz="4" w:space="0" w:color="auto"/>
            </w:tcBorders>
            <w:vAlign w:val="center"/>
            <w:hideMark/>
          </w:tcPr>
          <w:p w14:paraId="2FAA3F39"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5"/>
            </w:r>
          </w:p>
        </w:tc>
        <w:tc>
          <w:tcPr>
            <w:tcW w:w="1120" w:type="pct"/>
            <w:tcBorders>
              <w:top w:val="single" w:sz="4" w:space="0" w:color="auto"/>
              <w:left w:val="single" w:sz="4" w:space="0" w:color="auto"/>
              <w:bottom w:val="single" w:sz="4" w:space="0" w:color="auto"/>
              <w:right w:val="single" w:sz="4" w:space="0" w:color="auto"/>
            </w:tcBorders>
            <w:vAlign w:val="center"/>
            <w:hideMark/>
          </w:tcPr>
          <w:p w14:paraId="31483258"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6"/>
            </w:r>
            <w:r>
              <w:rPr>
                <w:rFonts w:ascii="Times New Roman" w:hAnsi="Times New Roman" w:cs="Times New Roman"/>
                <w:b/>
                <w:sz w:val="18"/>
                <w:szCs w:val="24"/>
              </w:rPr>
              <w:t>, название издания, страна издания, год, месяц (том, выпуск)</w:t>
            </w:r>
          </w:p>
        </w:tc>
        <w:tc>
          <w:tcPr>
            <w:tcW w:w="440" w:type="pct"/>
            <w:tcBorders>
              <w:top w:val="single" w:sz="4" w:space="0" w:color="auto"/>
              <w:left w:val="single" w:sz="4" w:space="0" w:color="auto"/>
              <w:bottom w:val="single" w:sz="4" w:space="0" w:color="auto"/>
              <w:right w:val="single" w:sz="4" w:space="0" w:color="auto"/>
            </w:tcBorders>
            <w:vAlign w:val="center"/>
            <w:hideMark/>
          </w:tcPr>
          <w:p w14:paraId="39C01C22"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41" w:type="pct"/>
            <w:tcBorders>
              <w:top w:val="single" w:sz="4" w:space="0" w:color="auto"/>
              <w:left w:val="single" w:sz="4" w:space="0" w:color="auto"/>
              <w:bottom w:val="single" w:sz="4" w:space="0" w:color="auto"/>
              <w:right w:val="single" w:sz="4" w:space="0" w:color="auto"/>
            </w:tcBorders>
            <w:vAlign w:val="center"/>
            <w:hideMark/>
          </w:tcPr>
          <w:p w14:paraId="1A0406BE"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Импакт-фактор издания</w:t>
            </w:r>
          </w:p>
        </w:tc>
        <w:tc>
          <w:tcPr>
            <w:tcW w:w="537" w:type="pct"/>
            <w:tcBorders>
              <w:top w:val="single" w:sz="4" w:space="0" w:color="auto"/>
              <w:left w:val="single" w:sz="4" w:space="0" w:color="auto"/>
              <w:bottom w:val="single" w:sz="4" w:space="0" w:color="auto"/>
              <w:right w:val="single" w:sz="4" w:space="0" w:color="auto"/>
            </w:tcBorders>
            <w:vAlign w:val="center"/>
          </w:tcPr>
          <w:p w14:paraId="278357F4" w14:textId="77777777" w:rsidR="00C50B40" w:rsidRDefault="00C50B40" w:rsidP="00C50B40">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7"/>
            </w:r>
          </w:p>
        </w:tc>
        <w:tc>
          <w:tcPr>
            <w:tcW w:w="537" w:type="pct"/>
            <w:tcBorders>
              <w:top w:val="single" w:sz="4" w:space="0" w:color="auto"/>
              <w:left w:val="single" w:sz="4" w:space="0" w:color="auto"/>
              <w:bottom w:val="single" w:sz="4" w:space="0" w:color="auto"/>
              <w:right w:val="single" w:sz="4" w:space="0" w:color="auto"/>
            </w:tcBorders>
            <w:vAlign w:val="center"/>
            <w:hideMark/>
          </w:tcPr>
          <w:p w14:paraId="74D1F691"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435" w:type="pct"/>
            <w:tcBorders>
              <w:top w:val="single" w:sz="4" w:space="0" w:color="auto"/>
              <w:left w:val="single" w:sz="4" w:space="0" w:color="auto"/>
              <w:bottom w:val="single" w:sz="4" w:space="0" w:color="auto"/>
              <w:right w:val="single" w:sz="4" w:space="0" w:color="auto"/>
            </w:tcBorders>
            <w:vAlign w:val="center"/>
            <w:hideMark/>
          </w:tcPr>
          <w:p w14:paraId="35ED0B18" w14:textId="77777777" w:rsidR="00C50B40" w:rsidRDefault="00C50B40" w:rsidP="002A3BD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9"/>
            </w:r>
          </w:p>
        </w:tc>
        <w:tc>
          <w:tcPr>
            <w:tcW w:w="434" w:type="pct"/>
            <w:tcBorders>
              <w:top w:val="single" w:sz="4" w:space="0" w:color="auto"/>
              <w:left w:val="single" w:sz="4" w:space="0" w:color="auto"/>
              <w:bottom w:val="single" w:sz="4" w:space="0" w:color="auto"/>
              <w:right w:val="single" w:sz="4" w:space="0" w:color="auto"/>
            </w:tcBorders>
            <w:vAlign w:val="center"/>
            <w:hideMark/>
          </w:tcPr>
          <w:p w14:paraId="61CF5947"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C50B40" w14:paraId="49E376D3" w14:textId="77777777" w:rsidTr="00C50B40">
        <w:tc>
          <w:tcPr>
            <w:tcW w:w="160" w:type="pct"/>
            <w:tcBorders>
              <w:top w:val="single" w:sz="4" w:space="0" w:color="auto"/>
              <w:left w:val="single" w:sz="4" w:space="0" w:color="auto"/>
              <w:bottom w:val="single" w:sz="4" w:space="0" w:color="auto"/>
              <w:right w:val="single" w:sz="4" w:space="0" w:color="auto"/>
            </w:tcBorders>
          </w:tcPr>
          <w:p w14:paraId="3C1E4494"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7039A9B2"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6F2FF9E3" w14:textId="77777777" w:rsidR="00C50B40" w:rsidRDefault="00C50B40">
            <w:pPr>
              <w:rPr>
                <w:rFonts w:ascii="Times New Roman" w:hAnsi="Times New Roman" w:cs="Times New Roman"/>
                <w:sz w:val="24"/>
                <w:szCs w:val="24"/>
              </w:rPr>
            </w:pPr>
          </w:p>
        </w:tc>
        <w:tc>
          <w:tcPr>
            <w:tcW w:w="1120" w:type="pct"/>
            <w:tcBorders>
              <w:top w:val="single" w:sz="4" w:space="0" w:color="auto"/>
              <w:left w:val="single" w:sz="4" w:space="0" w:color="auto"/>
              <w:bottom w:val="single" w:sz="4" w:space="0" w:color="auto"/>
              <w:right w:val="single" w:sz="4" w:space="0" w:color="auto"/>
            </w:tcBorders>
          </w:tcPr>
          <w:p w14:paraId="1E926CC8" w14:textId="77777777" w:rsidR="00C50B40" w:rsidRDefault="00C50B40">
            <w:pP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14:paraId="7263FD1C" w14:textId="77777777" w:rsidR="00C50B40" w:rsidRDefault="00C50B40">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14:paraId="00F20DD1"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6108BB1A"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26FECCC8" w14:textId="77777777" w:rsidR="00C50B40" w:rsidRDefault="00C50B40">
            <w:pP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1802EF06" w14:textId="77777777" w:rsidR="00C50B40" w:rsidRDefault="00C50B40">
            <w:pP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43986EE7" w14:textId="77777777" w:rsidR="00C50B40" w:rsidRDefault="00C50B40">
            <w:pPr>
              <w:rPr>
                <w:rFonts w:ascii="Times New Roman" w:hAnsi="Times New Roman" w:cs="Times New Roman"/>
                <w:sz w:val="24"/>
                <w:szCs w:val="24"/>
              </w:rPr>
            </w:pPr>
          </w:p>
        </w:tc>
      </w:tr>
    </w:tbl>
    <w:p w14:paraId="36524D80" w14:textId="77777777" w:rsidR="00325BF9" w:rsidRDefault="00325BF9" w:rsidP="00325BF9">
      <w:pPr>
        <w:spacing w:before="240" w:after="0"/>
        <w:jc w:val="both"/>
        <w:rPr>
          <w:rFonts w:ascii="Times New Roman" w:hAnsi="Times New Roman" w:cs="Times New Roman"/>
          <w:sz w:val="24"/>
          <w:szCs w:val="24"/>
        </w:rPr>
      </w:pPr>
      <w:r>
        <w:rPr>
          <w:rFonts w:ascii="Times New Roman" w:hAnsi="Times New Roman" w:cs="Times New Roman"/>
          <w:bCs/>
          <w:sz w:val="24"/>
          <w:szCs w:val="28"/>
        </w:rPr>
        <w:t xml:space="preserve">2. </w:t>
      </w:r>
      <w:r>
        <w:rPr>
          <w:rFonts w:ascii="Times New Roman" w:hAnsi="Times New Roman" w:cs="Times New Roman"/>
          <w:sz w:val="24"/>
          <w:szCs w:val="24"/>
        </w:rPr>
        <w:t xml:space="preserve"> Монографии (главы в монографиях), изданные за отчетный период:</w:t>
      </w:r>
      <w:r>
        <w:rPr>
          <w:rStyle w:val="aa"/>
          <w:rFonts w:ascii="Times New Roman" w:hAnsi="Times New Roman" w:cs="Times New Roman"/>
          <w:sz w:val="24"/>
          <w:szCs w:val="24"/>
        </w:rPr>
        <w:footnoteReference w:id="10"/>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
        <w:gridCol w:w="1294"/>
        <w:gridCol w:w="4357"/>
        <w:gridCol w:w="1781"/>
        <w:gridCol w:w="2127"/>
        <w:gridCol w:w="1134"/>
        <w:gridCol w:w="1436"/>
        <w:gridCol w:w="601"/>
        <w:gridCol w:w="727"/>
        <w:gridCol w:w="998"/>
      </w:tblGrid>
      <w:tr w:rsidR="00FD20D9" w14:paraId="08B86E24" w14:textId="77777777" w:rsidTr="00FD20D9">
        <w:trPr>
          <w:trHeight w:val="64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0E7400F8"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438" w:type="pct"/>
            <w:tcBorders>
              <w:top w:val="single" w:sz="4" w:space="0" w:color="auto"/>
              <w:left w:val="single" w:sz="4" w:space="0" w:color="auto"/>
              <w:bottom w:val="single" w:sz="4" w:space="0" w:color="auto"/>
              <w:right w:val="single" w:sz="4" w:space="0" w:color="auto"/>
            </w:tcBorders>
            <w:vAlign w:val="center"/>
          </w:tcPr>
          <w:p w14:paraId="1355D8ED" w14:textId="77777777" w:rsidR="00FD20D9" w:rsidRDefault="00FD20D9" w:rsidP="008C0AF4">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Авторы – участники проекта</w:t>
            </w:r>
            <w:r w:rsidRPr="00C82A57">
              <w:rPr>
                <w:rStyle w:val="aa"/>
              </w:rPr>
              <w:footnoteReference w:id="11"/>
            </w:r>
          </w:p>
        </w:tc>
        <w:tc>
          <w:tcPr>
            <w:tcW w:w="1475" w:type="pct"/>
            <w:tcBorders>
              <w:top w:val="single" w:sz="4" w:space="0" w:color="auto"/>
              <w:left w:val="single" w:sz="4" w:space="0" w:color="auto"/>
              <w:bottom w:val="single" w:sz="4" w:space="0" w:color="auto"/>
              <w:right w:val="single" w:sz="4" w:space="0" w:color="auto"/>
            </w:tcBorders>
            <w:vAlign w:val="center"/>
            <w:hideMark/>
          </w:tcPr>
          <w:p w14:paraId="5F6FC3B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5DB4A949"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03" w:type="pct"/>
            <w:tcBorders>
              <w:top w:val="single" w:sz="4" w:space="0" w:color="auto"/>
              <w:left w:val="single" w:sz="4" w:space="0" w:color="auto"/>
              <w:bottom w:val="single" w:sz="4" w:space="0" w:color="auto"/>
              <w:right w:val="single" w:sz="4" w:space="0" w:color="auto"/>
            </w:tcBorders>
            <w:vAlign w:val="center"/>
            <w:hideMark/>
          </w:tcPr>
          <w:p w14:paraId="76CF32E1"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20" w:type="pct"/>
            <w:tcBorders>
              <w:top w:val="single" w:sz="4" w:space="0" w:color="auto"/>
              <w:left w:val="single" w:sz="4" w:space="0" w:color="auto"/>
              <w:bottom w:val="single" w:sz="4" w:space="0" w:color="auto"/>
              <w:right w:val="single" w:sz="4" w:space="0" w:color="auto"/>
            </w:tcBorders>
            <w:vAlign w:val="center"/>
            <w:hideMark/>
          </w:tcPr>
          <w:p w14:paraId="05DFC805"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384" w:type="pct"/>
            <w:tcBorders>
              <w:top w:val="single" w:sz="4" w:space="0" w:color="auto"/>
              <w:left w:val="single" w:sz="4" w:space="0" w:color="auto"/>
              <w:bottom w:val="single" w:sz="4" w:space="0" w:color="auto"/>
              <w:right w:val="single" w:sz="4" w:space="0" w:color="auto"/>
            </w:tcBorders>
            <w:vAlign w:val="center"/>
            <w:hideMark/>
          </w:tcPr>
          <w:p w14:paraId="7509190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7912A1C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12"/>
            </w:r>
          </w:p>
        </w:tc>
        <w:tc>
          <w:tcPr>
            <w:tcW w:w="203" w:type="pct"/>
            <w:tcBorders>
              <w:top w:val="single" w:sz="4" w:space="0" w:color="auto"/>
              <w:left w:val="single" w:sz="4" w:space="0" w:color="auto"/>
              <w:bottom w:val="single" w:sz="4" w:space="0" w:color="auto"/>
              <w:right w:val="single" w:sz="4" w:space="0" w:color="auto"/>
            </w:tcBorders>
            <w:vAlign w:val="center"/>
            <w:hideMark/>
          </w:tcPr>
          <w:p w14:paraId="5AD5F10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46" w:type="pct"/>
            <w:tcBorders>
              <w:top w:val="single" w:sz="4" w:space="0" w:color="auto"/>
              <w:left w:val="single" w:sz="4" w:space="0" w:color="auto"/>
              <w:bottom w:val="single" w:sz="4" w:space="0" w:color="auto"/>
              <w:right w:val="single" w:sz="4" w:space="0" w:color="auto"/>
            </w:tcBorders>
            <w:vAlign w:val="center"/>
            <w:hideMark/>
          </w:tcPr>
          <w:p w14:paraId="5C8CF60E"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26C866B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338" w:type="pct"/>
            <w:tcBorders>
              <w:top w:val="single" w:sz="4" w:space="0" w:color="auto"/>
              <w:left w:val="single" w:sz="4" w:space="0" w:color="auto"/>
              <w:bottom w:val="single" w:sz="4" w:space="0" w:color="auto"/>
              <w:right w:val="single" w:sz="4" w:space="0" w:color="auto"/>
            </w:tcBorders>
            <w:vAlign w:val="center"/>
          </w:tcPr>
          <w:p w14:paraId="7119E022" w14:textId="77777777" w:rsidR="00FD20D9" w:rsidRDefault="00FD20D9" w:rsidP="00FD20D9">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FD20D9" w14:paraId="65FEE2A4" w14:textId="77777777" w:rsidTr="00FD20D9">
        <w:trPr>
          <w:jc w:val="center"/>
        </w:trPr>
        <w:tc>
          <w:tcPr>
            <w:tcW w:w="106" w:type="pct"/>
            <w:tcBorders>
              <w:top w:val="single" w:sz="4" w:space="0" w:color="auto"/>
              <w:left w:val="single" w:sz="4" w:space="0" w:color="auto"/>
              <w:bottom w:val="single" w:sz="4" w:space="0" w:color="auto"/>
              <w:right w:val="single" w:sz="4" w:space="0" w:color="auto"/>
            </w:tcBorders>
          </w:tcPr>
          <w:p w14:paraId="2666233C" w14:textId="77777777" w:rsidR="00FD20D9" w:rsidRDefault="00FD20D9">
            <w:pPr>
              <w:pStyle w:val="ab"/>
              <w:tabs>
                <w:tab w:val="left" w:pos="1917"/>
              </w:tabs>
              <w:spacing w:line="276" w:lineRule="auto"/>
              <w:jc w:val="left"/>
              <w:rPr>
                <w:bCs/>
                <w:sz w:val="22"/>
                <w:szCs w:val="22"/>
              </w:rPr>
            </w:pPr>
          </w:p>
        </w:tc>
        <w:tc>
          <w:tcPr>
            <w:tcW w:w="438" w:type="pct"/>
            <w:tcBorders>
              <w:top w:val="single" w:sz="4" w:space="0" w:color="auto"/>
              <w:left w:val="single" w:sz="4" w:space="0" w:color="auto"/>
              <w:bottom w:val="single" w:sz="4" w:space="0" w:color="auto"/>
              <w:right w:val="single" w:sz="4" w:space="0" w:color="auto"/>
            </w:tcBorders>
          </w:tcPr>
          <w:p w14:paraId="37628B91" w14:textId="77777777" w:rsidR="00FD20D9" w:rsidRDefault="00FD20D9">
            <w:pPr>
              <w:pStyle w:val="ab"/>
              <w:tabs>
                <w:tab w:val="left" w:pos="1917"/>
              </w:tabs>
              <w:spacing w:line="276" w:lineRule="auto"/>
              <w:rPr>
                <w:bCs/>
                <w:sz w:val="22"/>
                <w:szCs w:val="22"/>
              </w:rPr>
            </w:pPr>
          </w:p>
        </w:tc>
        <w:tc>
          <w:tcPr>
            <w:tcW w:w="1475" w:type="pct"/>
            <w:tcBorders>
              <w:top w:val="single" w:sz="4" w:space="0" w:color="auto"/>
              <w:left w:val="single" w:sz="4" w:space="0" w:color="auto"/>
              <w:bottom w:val="single" w:sz="4" w:space="0" w:color="auto"/>
              <w:right w:val="single" w:sz="4" w:space="0" w:color="auto"/>
            </w:tcBorders>
          </w:tcPr>
          <w:p w14:paraId="5A90FA30" w14:textId="77777777" w:rsidR="00FD20D9" w:rsidRDefault="00FD20D9">
            <w:pPr>
              <w:pStyle w:val="ab"/>
              <w:tabs>
                <w:tab w:val="left" w:pos="1917"/>
              </w:tabs>
              <w:spacing w:line="276" w:lineRule="auto"/>
              <w:rPr>
                <w:bCs/>
                <w:sz w:val="22"/>
                <w:szCs w:val="22"/>
              </w:rPr>
            </w:pPr>
          </w:p>
        </w:tc>
        <w:tc>
          <w:tcPr>
            <w:tcW w:w="603" w:type="pct"/>
            <w:tcBorders>
              <w:top w:val="single" w:sz="4" w:space="0" w:color="auto"/>
              <w:left w:val="single" w:sz="4" w:space="0" w:color="auto"/>
              <w:bottom w:val="single" w:sz="4" w:space="0" w:color="auto"/>
              <w:right w:val="single" w:sz="4" w:space="0" w:color="auto"/>
            </w:tcBorders>
          </w:tcPr>
          <w:p w14:paraId="06DAEC57" w14:textId="77777777" w:rsidR="00FD20D9" w:rsidRDefault="00FD20D9">
            <w:pPr>
              <w:pStyle w:val="ab"/>
              <w:tabs>
                <w:tab w:val="left" w:pos="1917"/>
              </w:tabs>
              <w:spacing w:line="276" w:lineRule="auto"/>
              <w:rPr>
                <w:bCs/>
                <w:sz w:val="22"/>
                <w:szCs w:val="22"/>
              </w:rPr>
            </w:pPr>
          </w:p>
        </w:tc>
        <w:tc>
          <w:tcPr>
            <w:tcW w:w="720" w:type="pct"/>
            <w:tcBorders>
              <w:top w:val="single" w:sz="4" w:space="0" w:color="auto"/>
              <w:left w:val="single" w:sz="4" w:space="0" w:color="auto"/>
              <w:bottom w:val="single" w:sz="4" w:space="0" w:color="auto"/>
              <w:right w:val="single" w:sz="4" w:space="0" w:color="auto"/>
            </w:tcBorders>
          </w:tcPr>
          <w:p w14:paraId="17A98479" w14:textId="77777777" w:rsidR="00FD20D9" w:rsidRDefault="00FD20D9">
            <w:pPr>
              <w:pStyle w:val="ab"/>
              <w:tabs>
                <w:tab w:val="left" w:pos="1917"/>
              </w:tabs>
              <w:spacing w:line="276" w:lineRule="auto"/>
              <w:rPr>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5D4BD8A4" w14:textId="77777777" w:rsidR="00FD20D9" w:rsidRDefault="00FD20D9">
            <w:pPr>
              <w:pStyle w:val="ab"/>
              <w:tabs>
                <w:tab w:val="left" w:pos="1917"/>
              </w:tabs>
              <w:spacing w:line="276" w:lineRule="auto"/>
              <w:rPr>
                <w:bCs/>
                <w:sz w:val="22"/>
                <w:szCs w:val="22"/>
              </w:rPr>
            </w:pPr>
          </w:p>
        </w:tc>
        <w:tc>
          <w:tcPr>
            <w:tcW w:w="486" w:type="pct"/>
            <w:tcBorders>
              <w:top w:val="single" w:sz="4" w:space="0" w:color="auto"/>
              <w:left w:val="single" w:sz="4" w:space="0" w:color="auto"/>
              <w:bottom w:val="single" w:sz="4" w:space="0" w:color="auto"/>
              <w:right w:val="single" w:sz="4" w:space="0" w:color="auto"/>
            </w:tcBorders>
          </w:tcPr>
          <w:p w14:paraId="41C2FEBE" w14:textId="77777777" w:rsidR="00FD20D9" w:rsidRDefault="00FD20D9">
            <w:pPr>
              <w:pStyle w:val="ab"/>
              <w:tabs>
                <w:tab w:val="left" w:pos="1917"/>
              </w:tabs>
              <w:spacing w:line="276" w:lineRule="auto"/>
              <w:rPr>
                <w:bCs/>
                <w:sz w:val="22"/>
                <w:szCs w:val="22"/>
              </w:rPr>
            </w:pPr>
          </w:p>
        </w:tc>
        <w:tc>
          <w:tcPr>
            <w:tcW w:w="203" w:type="pct"/>
            <w:tcBorders>
              <w:top w:val="single" w:sz="4" w:space="0" w:color="auto"/>
              <w:left w:val="single" w:sz="4" w:space="0" w:color="auto"/>
              <w:bottom w:val="single" w:sz="4" w:space="0" w:color="auto"/>
              <w:right w:val="single" w:sz="4" w:space="0" w:color="auto"/>
            </w:tcBorders>
          </w:tcPr>
          <w:p w14:paraId="70B39FD4" w14:textId="77777777" w:rsidR="00FD20D9" w:rsidRDefault="00FD20D9">
            <w:pPr>
              <w:pStyle w:val="ab"/>
              <w:tabs>
                <w:tab w:val="left" w:pos="1917"/>
              </w:tabs>
              <w:spacing w:line="276" w:lineRule="auto"/>
              <w:rPr>
                <w:bCs/>
                <w:sz w:val="22"/>
                <w:szCs w:val="22"/>
              </w:rPr>
            </w:pPr>
          </w:p>
        </w:tc>
        <w:tc>
          <w:tcPr>
            <w:tcW w:w="246" w:type="pct"/>
            <w:tcBorders>
              <w:top w:val="single" w:sz="4" w:space="0" w:color="auto"/>
              <w:left w:val="single" w:sz="4" w:space="0" w:color="auto"/>
              <w:bottom w:val="single" w:sz="4" w:space="0" w:color="auto"/>
              <w:right w:val="single" w:sz="4" w:space="0" w:color="auto"/>
            </w:tcBorders>
          </w:tcPr>
          <w:p w14:paraId="36077BEE" w14:textId="77777777" w:rsidR="00FD20D9" w:rsidRDefault="00FD20D9">
            <w:pPr>
              <w:pStyle w:val="ab"/>
              <w:tabs>
                <w:tab w:val="left" w:pos="1917"/>
              </w:tabs>
              <w:spacing w:line="276" w:lineRule="auto"/>
              <w:rPr>
                <w:bCs/>
                <w:sz w:val="22"/>
                <w:szCs w:val="22"/>
              </w:rPr>
            </w:pPr>
          </w:p>
        </w:tc>
        <w:tc>
          <w:tcPr>
            <w:tcW w:w="338" w:type="pct"/>
            <w:tcBorders>
              <w:top w:val="single" w:sz="4" w:space="0" w:color="auto"/>
              <w:left w:val="single" w:sz="4" w:space="0" w:color="auto"/>
              <w:bottom w:val="single" w:sz="4" w:space="0" w:color="auto"/>
              <w:right w:val="single" w:sz="4" w:space="0" w:color="auto"/>
            </w:tcBorders>
          </w:tcPr>
          <w:p w14:paraId="582A334C" w14:textId="77777777" w:rsidR="00FD20D9" w:rsidRDefault="00FD20D9">
            <w:pPr>
              <w:pStyle w:val="ab"/>
              <w:tabs>
                <w:tab w:val="left" w:pos="1917"/>
              </w:tabs>
              <w:spacing w:line="276" w:lineRule="auto"/>
              <w:rPr>
                <w:bCs/>
                <w:sz w:val="22"/>
                <w:szCs w:val="22"/>
              </w:rPr>
            </w:pPr>
          </w:p>
        </w:tc>
      </w:tr>
    </w:tbl>
    <w:p w14:paraId="7E49AD54" w14:textId="77777777" w:rsidR="00325BF9" w:rsidRDefault="00325BF9" w:rsidP="00CC1F08">
      <w:pPr>
        <w:autoSpaceDE w:val="0"/>
        <w:autoSpaceDN w:val="0"/>
        <w:adjustRightInd w:val="0"/>
        <w:spacing w:after="0" w:line="240" w:lineRule="auto"/>
        <w:jc w:val="both"/>
        <w:rPr>
          <w:rFonts w:ascii="Times New Roman" w:hAnsi="Times New Roman" w:cs="Times New Roman"/>
          <w:bCs/>
          <w:sz w:val="24"/>
          <w:szCs w:val="28"/>
        </w:rPr>
      </w:pPr>
    </w:p>
    <w:p w14:paraId="6B8B641A"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5D8C2B8F" w14:textId="77777777" w:rsidR="00E62E6A" w:rsidRDefault="00E62E6A" w:rsidP="00CC1F08">
      <w:pPr>
        <w:autoSpaceDE w:val="0"/>
        <w:autoSpaceDN w:val="0"/>
        <w:adjustRightInd w:val="0"/>
        <w:spacing w:after="0" w:line="240" w:lineRule="auto"/>
        <w:jc w:val="both"/>
        <w:rPr>
          <w:rFonts w:ascii="Times New Roman" w:hAnsi="Times New Roman" w:cs="Times New Roman"/>
          <w:bCs/>
          <w:sz w:val="24"/>
          <w:szCs w:val="28"/>
        </w:rPr>
      </w:pPr>
    </w:p>
    <w:p w14:paraId="656FFF5D" w14:textId="77777777" w:rsidR="00E62E6A" w:rsidRDefault="00E62E6A" w:rsidP="00CC1F08">
      <w:pPr>
        <w:autoSpaceDE w:val="0"/>
        <w:autoSpaceDN w:val="0"/>
        <w:adjustRightInd w:val="0"/>
        <w:spacing w:after="0" w:line="240" w:lineRule="auto"/>
        <w:jc w:val="both"/>
        <w:rPr>
          <w:rFonts w:ascii="Times New Roman" w:hAnsi="Times New Roman" w:cs="Times New Roman"/>
          <w:bCs/>
          <w:sz w:val="24"/>
          <w:szCs w:val="28"/>
        </w:rPr>
      </w:pPr>
    </w:p>
    <w:p w14:paraId="14A47AA4" w14:textId="77777777" w:rsidR="003448E6" w:rsidRDefault="003448E6" w:rsidP="00CC1F08">
      <w:pPr>
        <w:autoSpaceDE w:val="0"/>
        <w:autoSpaceDN w:val="0"/>
        <w:adjustRightInd w:val="0"/>
        <w:spacing w:after="0" w:line="240" w:lineRule="auto"/>
        <w:jc w:val="both"/>
        <w:rPr>
          <w:rFonts w:ascii="Times New Roman" w:hAnsi="Times New Roman" w:cs="Times New Roman"/>
          <w:bCs/>
          <w:sz w:val="24"/>
          <w:szCs w:val="28"/>
        </w:rPr>
      </w:pPr>
    </w:p>
    <w:p w14:paraId="05018F9E"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lastRenderedPageBreak/>
        <w:t>3. Результаты интеллектуальной деятельности, полученные в отчетном периоде:</w:t>
      </w:r>
    </w:p>
    <w:tbl>
      <w:tblPr>
        <w:tblStyle w:val="a7"/>
        <w:tblW w:w="5000" w:type="pct"/>
        <w:jc w:val="center"/>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102F28" w14:paraId="3091A46D"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14:paraId="27EF500E"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388" w:type="pct"/>
            <w:tcBorders>
              <w:top w:val="single" w:sz="4" w:space="0" w:color="auto"/>
              <w:left w:val="single" w:sz="4" w:space="0" w:color="auto"/>
              <w:bottom w:val="single" w:sz="4" w:space="0" w:color="auto"/>
              <w:right w:val="single" w:sz="4" w:space="0" w:color="auto"/>
            </w:tcBorders>
            <w:vAlign w:val="center"/>
            <w:hideMark/>
          </w:tcPr>
          <w:p w14:paraId="22DEF0A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Вид результата</w:t>
            </w:r>
          </w:p>
        </w:tc>
        <w:tc>
          <w:tcPr>
            <w:tcW w:w="703" w:type="pct"/>
            <w:tcBorders>
              <w:top w:val="single" w:sz="4" w:space="0" w:color="auto"/>
              <w:left w:val="single" w:sz="4" w:space="0" w:color="auto"/>
              <w:bottom w:val="single" w:sz="4" w:space="0" w:color="auto"/>
              <w:right w:val="single" w:sz="4" w:space="0" w:color="auto"/>
            </w:tcBorders>
            <w:vAlign w:val="center"/>
            <w:hideMark/>
          </w:tcPr>
          <w:p w14:paraId="5DC2AF5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результата интеллектуальной собственности</w:t>
            </w:r>
          </w:p>
        </w:tc>
        <w:tc>
          <w:tcPr>
            <w:tcW w:w="408" w:type="pct"/>
            <w:tcBorders>
              <w:top w:val="single" w:sz="4" w:space="0" w:color="auto"/>
              <w:left w:val="single" w:sz="4" w:space="0" w:color="auto"/>
              <w:bottom w:val="single" w:sz="4" w:space="0" w:color="auto"/>
              <w:right w:val="single" w:sz="4" w:space="0" w:color="auto"/>
            </w:tcBorders>
            <w:vAlign w:val="center"/>
            <w:hideMark/>
          </w:tcPr>
          <w:p w14:paraId="10CCE4A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Дата приоритета </w:t>
            </w:r>
          </w:p>
        </w:tc>
        <w:tc>
          <w:tcPr>
            <w:tcW w:w="475" w:type="pct"/>
            <w:tcBorders>
              <w:top w:val="single" w:sz="4" w:space="0" w:color="auto"/>
              <w:left w:val="single" w:sz="4" w:space="0" w:color="auto"/>
              <w:bottom w:val="single" w:sz="4" w:space="0" w:color="auto"/>
              <w:right w:val="single" w:sz="4" w:space="0" w:color="auto"/>
            </w:tcBorders>
            <w:vAlign w:val="center"/>
            <w:hideMark/>
          </w:tcPr>
          <w:p w14:paraId="1F6C00C2"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Территория (страна) и срок действия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0D65C728"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sidR="00FD20D9">
              <w:rPr>
                <w:rStyle w:val="aa"/>
                <w:rFonts w:ascii="Times New Roman" w:hAnsi="Times New Roman" w:cs="Times New Roman"/>
                <w:b/>
                <w:sz w:val="18"/>
                <w:szCs w:val="24"/>
              </w:rPr>
              <w:t xml:space="preserve"> </w:t>
            </w:r>
            <w:r w:rsidR="00FD20D9">
              <w:rPr>
                <w:rStyle w:val="aa"/>
                <w:rFonts w:ascii="Times New Roman" w:hAnsi="Times New Roman" w:cs="Times New Roman"/>
                <w:b/>
                <w:sz w:val="18"/>
                <w:szCs w:val="24"/>
              </w:rPr>
              <w:footnoteReference w:id="13"/>
            </w:r>
          </w:p>
        </w:tc>
        <w:tc>
          <w:tcPr>
            <w:tcW w:w="483" w:type="pct"/>
            <w:tcBorders>
              <w:top w:val="single" w:sz="4" w:space="0" w:color="auto"/>
              <w:left w:val="single" w:sz="4" w:space="0" w:color="auto"/>
              <w:bottom w:val="single" w:sz="4" w:space="0" w:color="auto"/>
              <w:right w:val="single" w:sz="4" w:space="0" w:color="auto"/>
            </w:tcBorders>
            <w:vAlign w:val="center"/>
            <w:hideMark/>
          </w:tcPr>
          <w:p w14:paraId="1495F13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Поставлен на учет</w:t>
            </w:r>
          </w:p>
          <w:p w14:paraId="5754BBB4"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 www.rosrid.ru (да/нет)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68B1BC9C"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Балансовая </w:t>
            </w:r>
          </w:p>
          <w:p w14:paraId="059D8CC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стоимость</w:t>
            </w:r>
          </w:p>
          <w:p w14:paraId="082F9667"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(при постановке на бухгалтерский учет)</w:t>
            </w:r>
          </w:p>
          <w:p w14:paraId="24A99F8C"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(тыс. руб.)</w:t>
            </w:r>
          </w:p>
        </w:tc>
        <w:tc>
          <w:tcPr>
            <w:tcW w:w="381" w:type="pct"/>
            <w:tcBorders>
              <w:top w:val="single" w:sz="4" w:space="0" w:color="auto"/>
              <w:left w:val="single" w:sz="4" w:space="0" w:color="auto"/>
              <w:bottom w:val="single" w:sz="4" w:space="0" w:color="auto"/>
              <w:right w:val="single" w:sz="4" w:space="0" w:color="auto"/>
            </w:tcBorders>
            <w:vAlign w:val="center"/>
            <w:hideMark/>
          </w:tcPr>
          <w:p w14:paraId="1A5A8532"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tcBorders>
              <w:top w:val="single" w:sz="4" w:space="0" w:color="auto"/>
              <w:left w:val="single" w:sz="4" w:space="0" w:color="auto"/>
              <w:bottom w:val="single" w:sz="4" w:space="0" w:color="auto"/>
              <w:right w:val="single" w:sz="4" w:space="0" w:color="auto"/>
            </w:tcBorders>
            <w:vAlign w:val="center"/>
            <w:hideMark/>
          </w:tcPr>
          <w:p w14:paraId="1DB47FA5"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Наи</w:t>
            </w:r>
            <w:r w:rsidR="00113C02">
              <w:rPr>
                <w:rFonts w:ascii="Times New Roman" w:hAnsi="Times New Roman" w:cs="Times New Roman"/>
                <w:b/>
                <w:sz w:val="18"/>
                <w:szCs w:val="24"/>
              </w:rPr>
              <w:t>менование и реквизиты документа, подтверждающего</w:t>
            </w:r>
            <w:r>
              <w:rPr>
                <w:rFonts w:ascii="Times New Roman" w:hAnsi="Times New Roman" w:cs="Times New Roman"/>
                <w:b/>
                <w:sz w:val="18"/>
                <w:szCs w:val="24"/>
              </w:rPr>
              <w:t xml:space="preserve"> внедрение результата</w:t>
            </w:r>
            <w:r>
              <w:rPr>
                <w:rStyle w:val="aa"/>
                <w:rFonts w:ascii="Times New Roman" w:hAnsi="Times New Roman" w:cs="Times New Roman"/>
                <w:b/>
                <w:sz w:val="18"/>
                <w:szCs w:val="24"/>
              </w:rPr>
              <w:footnoteReference w:id="14"/>
            </w:r>
          </w:p>
        </w:tc>
      </w:tr>
      <w:tr w:rsidR="00102F28" w14:paraId="16DC03D7"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tcPr>
          <w:p w14:paraId="5E5DA803" w14:textId="77777777" w:rsidR="00102F28" w:rsidRDefault="00102F28">
            <w:pPr>
              <w:spacing w:line="276" w:lineRule="auto"/>
              <w:rPr>
                <w:rFonts w:ascii="Times New Roman" w:hAnsi="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4A0360B1"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7EA14BD3" w14:textId="77777777" w:rsidR="00102F28" w:rsidRDefault="00102F28">
            <w:pPr>
              <w:spacing w:line="276" w:lineRule="auto"/>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14:paraId="0CE6E294" w14:textId="77777777" w:rsidR="00102F28" w:rsidRDefault="00102F28">
            <w:pPr>
              <w:spacing w:line="276" w:lineRule="auto"/>
              <w:rPr>
                <w:rFonts w:ascii="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14:paraId="108F043C"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59A23BAD" w14:textId="77777777" w:rsidR="00102F28" w:rsidRDefault="00102F28">
            <w:pPr>
              <w:spacing w:line="276" w:lineRule="auto"/>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3FD8396F" w14:textId="77777777" w:rsidR="00102F28" w:rsidRDefault="00102F28">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14:paraId="65202C24" w14:textId="77777777" w:rsidR="00102F28" w:rsidRDefault="00102F28">
            <w:pP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14:paraId="1E4A5299" w14:textId="77777777" w:rsidR="00102F28" w:rsidRDefault="00102F28">
            <w:pPr>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14:paraId="244F722E" w14:textId="77777777" w:rsidR="00102F28" w:rsidRDefault="00102F28">
            <w:pPr>
              <w:rPr>
                <w:rFonts w:ascii="Times New Roman" w:hAnsi="Times New Roman" w:cs="Times New Roman"/>
                <w:sz w:val="24"/>
                <w:szCs w:val="24"/>
              </w:rPr>
            </w:pPr>
          </w:p>
        </w:tc>
      </w:tr>
    </w:tbl>
    <w:p w14:paraId="118BFA44"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 xml:space="preserve">4. Кадры высшей квалификации (научные кадры), подготовленные </w:t>
      </w:r>
      <w:r w:rsidR="00C82A57">
        <w:rPr>
          <w:rFonts w:ascii="Times New Roman" w:hAnsi="Times New Roman" w:cs="Times New Roman"/>
          <w:sz w:val="24"/>
          <w:szCs w:val="24"/>
        </w:rPr>
        <w:t>в рамках реализации проекта</w:t>
      </w:r>
      <w:r w:rsidR="00C82A57">
        <w:rPr>
          <w:rStyle w:val="aa"/>
          <w:rFonts w:ascii="Times New Roman" w:hAnsi="Times New Roman" w:cs="Times New Roman"/>
          <w:sz w:val="24"/>
          <w:szCs w:val="24"/>
        </w:rPr>
        <w:footnoteReference w:id="15"/>
      </w:r>
      <w:r>
        <w:rPr>
          <w:rFonts w:ascii="Times New Roman" w:hAnsi="Times New Roman" w:cs="Times New Roman"/>
          <w:sz w:val="24"/>
          <w:szCs w:val="24"/>
        </w:rPr>
        <w:t>:</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C82A57" w14:paraId="0D3BC8EB" w14:textId="77777777" w:rsidTr="002A3BD8">
        <w:trPr>
          <w:trHeight w:val="822"/>
        </w:trPr>
        <w:tc>
          <w:tcPr>
            <w:tcW w:w="106" w:type="pct"/>
            <w:tcBorders>
              <w:top w:val="single" w:sz="4" w:space="0" w:color="auto"/>
              <w:left w:val="single" w:sz="4" w:space="0" w:color="auto"/>
              <w:bottom w:val="single" w:sz="4" w:space="0" w:color="auto"/>
              <w:right w:val="single" w:sz="4" w:space="0" w:color="auto"/>
            </w:tcBorders>
            <w:vAlign w:val="center"/>
            <w:hideMark/>
          </w:tcPr>
          <w:p w14:paraId="420CCE2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004DAB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ФИО</w:t>
            </w:r>
          </w:p>
          <w:p w14:paraId="3EA5EA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участника проекта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7E0EFB62"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6"/>
            </w:r>
          </w:p>
        </w:tc>
        <w:tc>
          <w:tcPr>
            <w:tcW w:w="692" w:type="pct"/>
            <w:tcBorders>
              <w:top w:val="single" w:sz="4" w:space="0" w:color="auto"/>
              <w:left w:val="single" w:sz="4" w:space="0" w:color="auto"/>
              <w:bottom w:val="single" w:sz="4" w:space="0" w:color="auto"/>
              <w:right w:val="single" w:sz="4" w:space="0" w:color="auto"/>
            </w:tcBorders>
            <w:vAlign w:val="center"/>
            <w:hideMark/>
          </w:tcPr>
          <w:p w14:paraId="1FCED0B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 где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5C29EEE5"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4FBEAF0B"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614E0964"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09CB3DB6"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7"/>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550B36AC"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8"/>
            </w:r>
          </w:p>
        </w:tc>
        <w:tc>
          <w:tcPr>
            <w:tcW w:w="557" w:type="pct"/>
            <w:tcBorders>
              <w:top w:val="single" w:sz="4" w:space="0" w:color="auto"/>
              <w:left w:val="single" w:sz="4" w:space="0" w:color="auto"/>
              <w:bottom w:val="single" w:sz="4" w:space="0" w:color="auto"/>
              <w:right w:val="single" w:sz="4" w:space="0" w:color="auto"/>
            </w:tcBorders>
            <w:vAlign w:val="center"/>
          </w:tcPr>
          <w:p w14:paraId="2A3D503C" w14:textId="77777777" w:rsidR="00C82A57" w:rsidRDefault="00C82A57" w:rsidP="00B3768D">
            <w:pPr>
              <w:spacing w:after="0"/>
              <w:jc w:val="center"/>
              <w:rPr>
                <w:rFonts w:ascii="Times New Roman" w:hAnsi="Times New Roman" w:cs="Times New Roman"/>
                <w:b/>
                <w:sz w:val="18"/>
                <w:szCs w:val="24"/>
              </w:rPr>
            </w:pPr>
            <w:r>
              <w:rPr>
                <w:rFonts w:ascii="Times New Roman" w:hAnsi="Times New Roman" w:cs="Times New Roman"/>
                <w:b/>
                <w:sz w:val="18"/>
                <w:szCs w:val="24"/>
              </w:rPr>
              <w:t>Наимено</w:t>
            </w:r>
            <w:r w:rsidR="00113C02">
              <w:rPr>
                <w:rFonts w:ascii="Times New Roman" w:hAnsi="Times New Roman" w:cs="Times New Roman"/>
                <w:b/>
                <w:sz w:val="18"/>
                <w:szCs w:val="24"/>
              </w:rPr>
              <w:t>вание и реквизиты подтверждающего документа</w:t>
            </w:r>
          </w:p>
        </w:tc>
      </w:tr>
      <w:tr w:rsidR="00C82A57" w14:paraId="69F65232" w14:textId="77777777" w:rsidTr="002A3BD8">
        <w:trPr>
          <w:trHeight w:val="70"/>
        </w:trPr>
        <w:tc>
          <w:tcPr>
            <w:tcW w:w="106" w:type="pct"/>
            <w:tcBorders>
              <w:top w:val="single" w:sz="4" w:space="0" w:color="auto"/>
              <w:left w:val="single" w:sz="4" w:space="0" w:color="auto"/>
              <w:bottom w:val="single" w:sz="4" w:space="0" w:color="auto"/>
              <w:right w:val="single" w:sz="4" w:space="0" w:color="auto"/>
            </w:tcBorders>
          </w:tcPr>
          <w:p w14:paraId="49979EE9" w14:textId="77777777" w:rsidR="00C82A57" w:rsidRDefault="00C82A57">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58B82BAE" w14:textId="77777777" w:rsidR="00C82A57" w:rsidRDefault="00C82A57">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2C70A6A7" w14:textId="77777777" w:rsidR="00C82A57" w:rsidRDefault="00C82A57">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78B6127B" w14:textId="77777777" w:rsidR="00C82A57" w:rsidRDefault="00C82A57">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7BEFF343" w14:textId="77777777" w:rsidR="00C82A57" w:rsidRDefault="00C82A57">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3F5457D6" w14:textId="77777777" w:rsidR="00C82A57" w:rsidRDefault="00C82A57">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21BA8862" w14:textId="77777777" w:rsidR="00C82A57" w:rsidRDefault="00C82A57">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0C0ED0B3" w14:textId="77777777" w:rsidR="00C82A57" w:rsidRDefault="00C82A57">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2F69263D" w14:textId="77777777" w:rsidR="00C82A57" w:rsidRDefault="00C82A57">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6FECC960" w14:textId="77777777" w:rsidR="00C82A57" w:rsidRDefault="00C82A57">
            <w:pPr>
              <w:pStyle w:val="ListParagraph1"/>
              <w:snapToGrid w:val="0"/>
              <w:spacing w:after="0" w:line="276" w:lineRule="auto"/>
              <w:ind w:left="0"/>
              <w:jc w:val="center"/>
              <w:rPr>
                <w:b/>
                <w:sz w:val="22"/>
                <w:szCs w:val="22"/>
              </w:rPr>
            </w:pPr>
          </w:p>
        </w:tc>
      </w:tr>
    </w:tbl>
    <w:p w14:paraId="29BC3EC7"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35C12060"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tbl>
      <w:tblPr>
        <w:tblW w:w="3013" w:type="pct"/>
        <w:tblLook w:val="04A0" w:firstRow="1" w:lastRow="0" w:firstColumn="1" w:lastColumn="0" w:noHBand="0" w:noVBand="1"/>
      </w:tblPr>
      <w:tblGrid>
        <w:gridCol w:w="1668"/>
        <w:gridCol w:w="2835"/>
        <w:gridCol w:w="2760"/>
        <w:gridCol w:w="1155"/>
        <w:gridCol w:w="492"/>
      </w:tblGrid>
      <w:tr w:rsidR="001C0BB9" w:rsidRPr="0002037A" w14:paraId="20928802" w14:textId="77777777" w:rsidTr="001C0BB9">
        <w:trPr>
          <w:trHeight w:val="836"/>
        </w:trPr>
        <w:tc>
          <w:tcPr>
            <w:tcW w:w="936" w:type="pct"/>
            <w:tcBorders>
              <w:top w:val="nil"/>
              <w:left w:val="nil"/>
              <w:bottom w:val="nil"/>
              <w:right w:val="nil"/>
            </w:tcBorders>
            <w:shd w:val="clear" w:color="auto" w:fill="auto"/>
            <w:vAlign w:val="center"/>
            <w:hideMark/>
          </w:tcPr>
          <w:p w14:paraId="4D03D2AC" w14:textId="77777777" w:rsidR="001C0BB9" w:rsidRPr="0002037A" w:rsidRDefault="001C0BB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591" w:type="pct"/>
            <w:tcBorders>
              <w:top w:val="nil"/>
              <w:left w:val="nil"/>
              <w:bottom w:val="single" w:sz="8" w:space="0" w:color="auto"/>
              <w:right w:val="nil"/>
            </w:tcBorders>
            <w:shd w:val="clear" w:color="auto" w:fill="auto"/>
            <w:vAlign w:val="center"/>
            <w:hideMark/>
          </w:tcPr>
          <w:p w14:paraId="26B5FB7C"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473" w:type="pct"/>
            <w:gridSpan w:val="3"/>
            <w:tcBorders>
              <w:top w:val="nil"/>
              <w:left w:val="nil"/>
              <w:bottom w:val="nil"/>
              <w:right w:val="nil"/>
            </w:tcBorders>
            <w:shd w:val="clear" w:color="auto" w:fill="auto"/>
            <w:vAlign w:val="center"/>
            <w:hideMark/>
          </w:tcPr>
          <w:p w14:paraId="2E7D8636" w14:textId="77777777" w:rsidR="001C0BB9" w:rsidRPr="0002037A" w:rsidRDefault="001C0BB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1C0BB9" w:rsidRPr="0002037A" w14:paraId="3CA93DB9" w14:textId="77777777" w:rsidTr="001C0BB9">
        <w:trPr>
          <w:gridAfter w:val="1"/>
          <w:wAfter w:w="276" w:type="pct"/>
          <w:trHeight w:val="375"/>
        </w:trPr>
        <w:tc>
          <w:tcPr>
            <w:tcW w:w="936" w:type="pct"/>
            <w:tcBorders>
              <w:top w:val="nil"/>
              <w:left w:val="nil"/>
              <w:bottom w:val="nil"/>
              <w:right w:val="nil"/>
            </w:tcBorders>
            <w:shd w:val="clear" w:color="auto" w:fill="auto"/>
            <w:vAlign w:val="center"/>
            <w:hideMark/>
          </w:tcPr>
          <w:p w14:paraId="307865A8" w14:textId="77777777" w:rsidR="001C0BB9" w:rsidRPr="0002037A" w:rsidRDefault="001C0BB9" w:rsidP="004B3F39">
            <w:pPr>
              <w:spacing w:after="0" w:line="240" w:lineRule="auto"/>
              <w:rPr>
                <w:rFonts w:ascii="Times New Roman" w:eastAsia="Times New Roman" w:hAnsi="Times New Roman" w:cs="Times New Roman"/>
                <w:sz w:val="24"/>
                <w:szCs w:val="24"/>
              </w:rPr>
            </w:pPr>
          </w:p>
        </w:tc>
        <w:tc>
          <w:tcPr>
            <w:tcW w:w="3140" w:type="pct"/>
            <w:gridSpan w:val="2"/>
            <w:tcBorders>
              <w:top w:val="nil"/>
              <w:left w:val="nil"/>
              <w:bottom w:val="nil"/>
              <w:right w:val="nil"/>
            </w:tcBorders>
            <w:shd w:val="clear" w:color="auto" w:fill="auto"/>
            <w:vAlign w:val="center"/>
            <w:hideMark/>
          </w:tcPr>
          <w:p w14:paraId="15E0A8F6" w14:textId="77777777" w:rsidR="001C0BB9" w:rsidRPr="0002037A" w:rsidRDefault="001C0BB9" w:rsidP="001C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4064F3">
              <w:rPr>
                <w:rFonts w:ascii="Times New Roman" w:eastAsia="Times New Roman" w:hAnsi="Times New Roman" w:cs="Times New Roman"/>
                <w:sz w:val="20"/>
                <w:szCs w:val="24"/>
              </w:rPr>
              <w:t>(подпись)</w:t>
            </w:r>
          </w:p>
        </w:tc>
        <w:tc>
          <w:tcPr>
            <w:tcW w:w="648" w:type="pct"/>
            <w:tcBorders>
              <w:top w:val="nil"/>
              <w:left w:val="nil"/>
              <w:bottom w:val="nil"/>
              <w:right w:val="nil"/>
            </w:tcBorders>
            <w:shd w:val="clear" w:color="auto" w:fill="auto"/>
            <w:vAlign w:val="center"/>
            <w:hideMark/>
          </w:tcPr>
          <w:p w14:paraId="66BEB16B"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p>
        </w:tc>
      </w:tr>
    </w:tbl>
    <w:p w14:paraId="43B1B29B"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p w14:paraId="131DBA54" w14:textId="77777777" w:rsidR="000A512C" w:rsidRPr="000A512C" w:rsidRDefault="000A512C" w:rsidP="006D38A5">
      <w:pPr>
        <w:autoSpaceDE w:val="0"/>
        <w:autoSpaceDN w:val="0"/>
        <w:adjustRightInd w:val="0"/>
        <w:spacing w:after="0" w:line="240" w:lineRule="auto"/>
        <w:jc w:val="right"/>
        <w:rPr>
          <w:rFonts w:ascii="Times New Roman" w:hAnsi="Times New Roman" w:cs="Times New Roman"/>
          <w:bCs/>
          <w:sz w:val="24"/>
          <w:szCs w:val="25"/>
        </w:rPr>
      </w:pPr>
    </w:p>
    <w:sectPr w:rsidR="000A512C" w:rsidRPr="000A512C" w:rsidSect="006D38A5">
      <w:footerReference w:type="first" r:id="rId12"/>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459C" w14:textId="77777777" w:rsidR="00217755" w:rsidRDefault="00217755" w:rsidP="00CB198F">
      <w:pPr>
        <w:spacing w:after="0" w:line="240" w:lineRule="auto"/>
      </w:pPr>
      <w:r>
        <w:separator/>
      </w:r>
    </w:p>
  </w:endnote>
  <w:endnote w:type="continuationSeparator" w:id="0">
    <w:p w14:paraId="5E7D0C62" w14:textId="77777777" w:rsidR="00217755" w:rsidRDefault="00217755"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DejaVuSerifCondensed-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B58" w:rsidRPr="00CB198F" w14:paraId="6DC1FA2A" w14:textId="77777777" w:rsidTr="004B3F39">
      <w:tc>
        <w:tcPr>
          <w:tcW w:w="2463" w:type="dxa"/>
        </w:tcPr>
        <w:p w14:paraId="0472C434" w14:textId="2A2015F6" w:rsidR="00DD3B58" w:rsidRPr="00CB198F" w:rsidRDefault="00BF1155"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41DDB943"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721905EB"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45050C9F" w14:textId="77777777" w:rsidR="00DD3B58" w:rsidRPr="00CB198F" w:rsidRDefault="00DD3B58"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41AEF">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41AEF">
            <w:rPr>
              <w:rFonts w:ascii="Times New Roman" w:hAnsi="Times New Roman" w:cs="Times New Roman"/>
              <w:noProof/>
              <w:sz w:val="20"/>
            </w:rPr>
            <w:t>6</w:t>
          </w:r>
          <w:r>
            <w:rPr>
              <w:rFonts w:ascii="Times New Roman" w:hAnsi="Times New Roman" w:cs="Times New Roman"/>
              <w:noProof/>
              <w:sz w:val="20"/>
            </w:rPr>
            <w:fldChar w:fldCharType="end"/>
          </w:r>
        </w:p>
      </w:tc>
    </w:tr>
  </w:tbl>
  <w:p w14:paraId="45A70542" w14:textId="77777777" w:rsidR="00DD3B58" w:rsidRDefault="00DD3B58" w:rsidP="0045017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4449F9" w:rsidRPr="00CB198F" w14:paraId="4C3456E1" w14:textId="77777777" w:rsidTr="002A42D9">
      <w:tc>
        <w:tcPr>
          <w:tcW w:w="2463" w:type="dxa"/>
        </w:tcPr>
        <w:p w14:paraId="0CFD31D7" w14:textId="77777777" w:rsidR="004449F9" w:rsidRPr="00CB198F" w:rsidRDefault="00384006"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686DCD6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576E19D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35E27878" w14:textId="77777777" w:rsidR="004449F9" w:rsidRPr="00CB198F" w:rsidRDefault="004449F9"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41AEF">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41AEF">
            <w:rPr>
              <w:rFonts w:ascii="Times New Roman" w:hAnsi="Times New Roman" w:cs="Times New Roman"/>
              <w:noProof/>
              <w:sz w:val="20"/>
            </w:rPr>
            <w:t>6</w:t>
          </w:r>
          <w:r>
            <w:rPr>
              <w:rFonts w:ascii="Times New Roman" w:hAnsi="Times New Roman" w:cs="Times New Roman"/>
              <w:noProof/>
              <w:sz w:val="20"/>
            </w:rPr>
            <w:fldChar w:fldCharType="end"/>
          </w:r>
        </w:p>
      </w:tc>
    </w:tr>
  </w:tbl>
  <w:p w14:paraId="0EF5D3ED" w14:textId="77777777" w:rsidR="004449F9" w:rsidRPr="004449F9" w:rsidRDefault="004449F9">
    <w:pPr>
      <w:pStyle w:val="a5"/>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AE199A" w:rsidRPr="00CB198F" w14:paraId="0516F688" w14:textId="77777777" w:rsidTr="00A125E3">
      <w:tc>
        <w:tcPr>
          <w:tcW w:w="1250" w:type="pct"/>
        </w:tcPr>
        <w:p w14:paraId="4E74C9BC"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16C1540"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A781DED"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D20F9AB" w14:textId="77777777" w:rsidR="00AE199A" w:rsidRPr="00CB198F" w:rsidRDefault="00AE199A"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41AEF">
            <w:rPr>
              <w:rFonts w:ascii="Times New Roman" w:hAnsi="Times New Roman" w:cs="Times New Roman"/>
              <w:noProof/>
              <w:sz w:val="20"/>
            </w:rPr>
            <w:t>4</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41AEF">
            <w:rPr>
              <w:rFonts w:ascii="Times New Roman" w:hAnsi="Times New Roman" w:cs="Times New Roman"/>
              <w:noProof/>
              <w:sz w:val="20"/>
            </w:rPr>
            <w:t>4</w:t>
          </w:r>
          <w:r>
            <w:rPr>
              <w:rFonts w:ascii="Times New Roman" w:hAnsi="Times New Roman" w:cs="Times New Roman"/>
              <w:noProof/>
              <w:sz w:val="20"/>
            </w:rPr>
            <w:fldChar w:fldCharType="end"/>
          </w:r>
        </w:p>
      </w:tc>
    </w:tr>
  </w:tbl>
  <w:p w14:paraId="5CFC77FA" w14:textId="77777777" w:rsidR="00AE199A" w:rsidRPr="00A125E3" w:rsidRDefault="00AE199A" w:rsidP="00A125E3">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56BEEAD1" w14:textId="77777777" w:rsidTr="00A125E3">
      <w:tc>
        <w:tcPr>
          <w:tcW w:w="1250" w:type="pct"/>
        </w:tcPr>
        <w:p w14:paraId="242DBAE3" w14:textId="77777777" w:rsidR="000A512C" w:rsidRPr="00CB198F" w:rsidRDefault="0049610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96757CE"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CA03C4C"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A360DDF"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41AEF">
            <w:rPr>
              <w:rFonts w:ascii="Times New Roman" w:hAnsi="Times New Roman" w:cs="Times New Roman"/>
              <w:noProof/>
              <w:sz w:val="20"/>
            </w:rPr>
            <w:t>5</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41AEF">
            <w:rPr>
              <w:rFonts w:ascii="Times New Roman" w:hAnsi="Times New Roman" w:cs="Times New Roman"/>
              <w:noProof/>
              <w:sz w:val="20"/>
            </w:rPr>
            <w:t>5</w:t>
          </w:r>
          <w:r>
            <w:rPr>
              <w:rFonts w:ascii="Times New Roman" w:hAnsi="Times New Roman" w:cs="Times New Roman"/>
              <w:noProof/>
              <w:sz w:val="20"/>
            </w:rPr>
            <w:fldChar w:fldCharType="end"/>
          </w:r>
        </w:p>
      </w:tc>
    </w:tr>
  </w:tbl>
  <w:p w14:paraId="754346B7"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F012" w14:textId="77777777" w:rsidR="00217755" w:rsidRDefault="00217755" w:rsidP="00CB198F">
      <w:pPr>
        <w:spacing w:after="0" w:line="240" w:lineRule="auto"/>
      </w:pPr>
      <w:r>
        <w:separator/>
      </w:r>
    </w:p>
  </w:footnote>
  <w:footnote w:type="continuationSeparator" w:id="0">
    <w:p w14:paraId="4B6DA827" w14:textId="77777777" w:rsidR="00217755" w:rsidRDefault="00217755" w:rsidP="00CB198F">
      <w:pPr>
        <w:spacing w:after="0" w:line="240" w:lineRule="auto"/>
      </w:pPr>
      <w:r>
        <w:continuationSeparator/>
      </w:r>
    </w:p>
  </w:footnote>
  <w:footnote w:id="1">
    <w:p w14:paraId="4F1173D2" w14:textId="77777777" w:rsidR="00E82C71" w:rsidRPr="00340D3B" w:rsidRDefault="00E82C71" w:rsidP="00AE199A">
      <w:pPr>
        <w:pStyle w:val="a9"/>
        <w:rPr>
          <w:rFonts w:ascii="Times New Roman" w:hAnsi="Times New Roman" w:cs="Times New Roman"/>
        </w:rPr>
      </w:pPr>
      <w:r>
        <w:rPr>
          <w:rStyle w:val="aa"/>
        </w:rPr>
        <w:footnoteRef/>
      </w:r>
      <w:r>
        <w:t xml:space="preserve"> </w:t>
      </w:r>
      <w:r w:rsidR="00BE006A"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2">
    <w:p w14:paraId="6B9517A1" w14:textId="77777777" w:rsidR="00BE006A" w:rsidRPr="00AE199A" w:rsidRDefault="00BE006A" w:rsidP="00BE006A">
      <w:pPr>
        <w:pStyle w:val="a9"/>
        <w:rPr>
          <w:rFonts w:ascii="Times New Roman" w:hAnsi="Times New Roman" w:cs="Times New Roman"/>
        </w:rPr>
      </w:pPr>
      <w:r w:rsidRPr="00340D3B">
        <w:rPr>
          <w:rStyle w:val="aa"/>
        </w:rPr>
        <w:footnoteRef/>
      </w:r>
      <w:r w:rsidRPr="00340D3B">
        <w:t xml:space="preserve"> </w:t>
      </w:r>
      <w:r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3">
    <w:p w14:paraId="51B85B3F" w14:textId="77777777" w:rsidR="00A125E3" w:rsidRDefault="00A125E3" w:rsidP="00A125E3">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публикаций</w:t>
      </w:r>
    </w:p>
  </w:footnote>
  <w:footnote w:id="4">
    <w:p w14:paraId="28915F1F" w14:textId="77777777" w:rsidR="00C50B40" w:rsidRDefault="00C50B40" w:rsidP="00C82A57">
      <w:pPr>
        <w:pStyle w:val="a9"/>
        <w:rPr>
          <w:rFonts w:ascii="Calibri" w:hAnsi="Calibri" w:cs="Times New Roman"/>
          <w:highlight w:val="green"/>
          <w:lang w:eastAsia="en-US"/>
        </w:rPr>
      </w:pPr>
      <w:r w:rsidRPr="00C82A57">
        <w:rPr>
          <w:rStyle w:val="aa"/>
        </w:rPr>
        <w:footnoteRef/>
      </w:r>
      <w:r w:rsidRPr="00C82A57">
        <w:t xml:space="preserve"> </w:t>
      </w:r>
      <w:r w:rsidRPr="00C82A57">
        <w:rPr>
          <w:rFonts w:ascii="Times New Roman" w:hAnsi="Times New Roman"/>
        </w:rPr>
        <w:t>Ф.И.О. полностью</w:t>
      </w:r>
    </w:p>
  </w:footnote>
  <w:footnote w:id="5">
    <w:p w14:paraId="6BFAFCEE" w14:textId="77777777" w:rsidR="00C50B40" w:rsidRDefault="00C50B40" w:rsidP="00A125E3">
      <w:pPr>
        <w:pStyle w:val="a9"/>
        <w:rPr>
          <w:rFonts w:ascii="Calibri" w:hAnsi="Calibri"/>
        </w:rPr>
      </w:pPr>
      <w:r>
        <w:rPr>
          <w:rStyle w:val="aa"/>
        </w:rPr>
        <w:footnoteRef/>
      </w:r>
      <w:r w:rsidRPr="00354CB4">
        <w:rPr>
          <w:rFonts w:ascii="Times New Roman" w:hAnsi="Times New Roman"/>
        </w:rPr>
        <w:t xml:space="preserve"> </w:t>
      </w:r>
      <w:r>
        <w:rPr>
          <w:rFonts w:ascii="Times New Roman" w:hAnsi="Times New Roman"/>
        </w:rPr>
        <w:t>Учебник и учебное пособие, научная статья, тезисы докладов</w:t>
      </w:r>
    </w:p>
  </w:footnote>
  <w:footnote w:id="6">
    <w:p w14:paraId="16C61A0B" w14:textId="77777777" w:rsidR="00C50B40" w:rsidRDefault="00C50B40" w:rsidP="00A125E3">
      <w:pPr>
        <w:pStyle w:val="a9"/>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7">
    <w:p w14:paraId="48E1DAE8" w14:textId="77777777" w:rsidR="00C50B40" w:rsidRDefault="00C50B40" w:rsidP="00C50B40">
      <w:pPr>
        <w:pStyle w:val="a9"/>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8">
    <w:p w14:paraId="1B97D7FE" w14:textId="77777777" w:rsidR="00C50B40" w:rsidRDefault="00C50B40" w:rsidP="00A125E3">
      <w:pPr>
        <w:pStyle w:val="a9"/>
        <w:rPr>
          <w:lang w:val="en-US"/>
        </w:rPr>
      </w:pPr>
      <w:r>
        <w:rPr>
          <w:rStyle w:val="aa"/>
        </w:rPr>
        <w:footnoteRef/>
      </w:r>
      <w:r>
        <w:rPr>
          <w:lang w:val="en-US"/>
        </w:rPr>
        <w:t xml:space="preserve"> </w:t>
      </w:r>
      <w:r>
        <w:rPr>
          <w:rFonts w:ascii="Times New Roman" w:hAnsi="Times New Roman"/>
          <w:lang w:val="en-US"/>
        </w:rPr>
        <w:t>Web of Science, Scopus, Erih</w:t>
      </w:r>
    </w:p>
  </w:footnote>
  <w:footnote w:id="9">
    <w:p w14:paraId="2B45D95B" w14:textId="77777777" w:rsidR="00C50B40" w:rsidRDefault="00C50B40" w:rsidP="002A3BD8">
      <w:pPr>
        <w:pStyle w:val="a9"/>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10">
    <w:p w14:paraId="31B046BC" w14:textId="77777777" w:rsidR="00325BF9" w:rsidRDefault="00325BF9" w:rsidP="00325BF9">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с реквизитами монографии</w:t>
      </w:r>
    </w:p>
  </w:footnote>
  <w:footnote w:id="11">
    <w:p w14:paraId="5296697F" w14:textId="77777777" w:rsidR="00FD20D9" w:rsidRPr="00C82A57" w:rsidRDefault="00FD20D9" w:rsidP="00C82A57">
      <w:pPr>
        <w:pStyle w:val="a9"/>
        <w:rPr>
          <w:rFonts w:ascii="Calibri" w:hAnsi="Calibri" w:cs="Times New Roman"/>
          <w:highlight w:val="green"/>
          <w:lang w:val="en-US" w:eastAsia="en-US"/>
        </w:rPr>
      </w:pPr>
      <w:r w:rsidRPr="00C82A57">
        <w:rPr>
          <w:rStyle w:val="aa"/>
        </w:rPr>
        <w:footnoteRef/>
      </w:r>
      <w:r w:rsidRPr="00C82A57">
        <w:rPr>
          <w:lang w:val="en-US"/>
        </w:rPr>
        <w:t xml:space="preserve"> </w:t>
      </w:r>
      <w:r w:rsidRPr="00C82A57">
        <w:rPr>
          <w:rFonts w:ascii="Times New Roman" w:hAnsi="Times New Roman"/>
        </w:rPr>
        <w:t>Ф</w:t>
      </w:r>
      <w:r w:rsidRPr="00C82A57">
        <w:rPr>
          <w:rFonts w:ascii="Times New Roman" w:hAnsi="Times New Roman"/>
          <w:lang w:val="en-US"/>
        </w:rPr>
        <w:t>.</w:t>
      </w:r>
      <w:r w:rsidRPr="00C82A57">
        <w:rPr>
          <w:rFonts w:ascii="Times New Roman" w:hAnsi="Times New Roman"/>
        </w:rPr>
        <w:t>И</w:t>
      </w:r>
      <w:r w:rsidRPr="00C82A57">
        <w:rPr>
          <w:rFonts w:ascii="Times New Roman" w:hAnsi="Times New Roman"/>
          <w:lang w:val="en-US"/>
        </w:rPr>
        <w:t>.</w:t>
      </w:r>
      <w:r w:rsidRPr="00C82A57">
        <w:rPr>
          <w:rFonts w:ascii="Times New Roman" w:hAnsi="Times New Roman"/>
        </w:rPr>
        <w:t>О</w:t>
      </w:r>
      <w:r w:rsidRPr="00C82A57">
        <w:rPr>
          <w:rFonts w:ascii="Times New Roman" w:hAnsi="Times New Roman"/>
          <w:lang w:val="en-US"/>
        </w:rPr>
        <w:t xml:space="preserve">. </w:t>
      </w:r>
      <w:r w:rsidRPr="00C82A57">
        <w:rPr>
          <w:rFonts w:ascii="Times New Roman" w:hAnsi="Times New Roman"/>
        </w:rPr>
        <w:t>полностью</w:t>
      </w:r>
    </w:p>
  </w:footnote>
  <w:footnote w:id="12">
    <w:p w14:paraId="6F5A06C0" w14:textId="77777777" w:rsidR="00FD20D9" w:rsidRPr="00C82A57" w:rsidRDefault="00FD20D9" w:rsidP="00325BF9">
      <w:pPr>
        <w:pStyle w:val="a9"/>
        <w:rPr>
          <w:lang w:val="en-US"/>
        </w:rPr>
      </w:pPr>
      <w:r>
        <w:rPr>
          <w:rStyle w:val="aa"/>
        </w:rPr>
        <w:footnoteRef/>
      </w:r>
      <w:r w:rsidRPr="00C82A57">
        <w:rPr>
          <w:lang w:val="en-US"/>
        </w:rPr>
        <w:t xml:space="preserve"> </w:t>
      </w:r>
      <w:r>
        <w:rPr>
          <w:rFonts w:ascii="Times New Roman" w:hAnsi="Times New Roman"/>
          <w:lang w:val="en-US"/>
        </w:rPr>
        <w:t>Web</w:t>
      </w:r>
      <w:r w:rsidRPr="00C82A57">
        <w:rPr>
          <w:rFonts w:ascii="Times New Roman" w:hAnsi="Times New Roman"/>
          <w:lang w:val="en-US"/>
        </w:rPr>
        <w:t xml:space="preserve"> </w:t>
      </w:r>
      <w:r>
        <w:rPr>
          <w:rFonts w:ascii="Times New Roman" w:hAnsi="Times New Roman"/>
          <w:lang w:val="en-US"/>
        </w:rPr>
        <w:t>of</w:t>
      </w:r>
      <w:r w:rsidRPr="00C82A57">
        <w:rPr>
          <w:rFonts w:ascii="Times New Roman" w:hAnsi="Times New Roman"/>
          <w:lang w:val="en-US"/>
        </w:rPr>
        <w:t xml:space="preserve"> </w:t>
      </w:r>
      <w:r>
        <w:rPr>
          <w:rFonts w:ascii="Times New Roman" w:hAnsi="Times New Roman"/>
          <w:lang w:val="en-US"/>
        </w:rPr>
        <w:t>Science</w:t>
      </w:r>
      <w:r w:rsidRPr="00C82A57">
        <w:rPr>
          <w:rFonts w:ascii="Times New Roman" w:hAnsi="Times New Roman"/>
          <w:lang w:val="en-US"/>
        </w:rPr>
        <w:t xml:space="preserve">, </w:t>
      </w:r>
      <w:r>
        <w:rPr>
          <w:rFonts w:ascii="Times New Roman" w:hAnsi="Times New Roman"/>
          <w:lang w:val="en-US"/>
        </w:rPr>
        <w:t>Scopus</w:t>
      </w:r>
      <w:r w:rsidRPr="00C82A57">
        <w:rPr>
          <w:rFonts w:ascii="Times New Roman" w:hAnsi="Times New Roman"/>
          <w:lang w:val="en-US"/>
        </w:rPr>
        <w:t xml:space="preserve">, </w:t>
      </w:r>
      <w:r>
        <w:rPr>
          <w:rFonts w:ascii="Times New Roman" w:hAnsi="Times New Roman"/>
          <w:lang w:val="en-US"/>
        </w:rPr>
        <w:t>Erih</w:t>
      </w:r>
    </w:p>
  </w:footnote>
  <w:footnote w:id="13">
    <w:p w14:paraId="6BC1D6E1" w14:textId="77777777" w:rsidR="00FD20D9" w:rsidRDefault="00FD20D9" w:rsidP="00FD20D9">
      <w:pPr>
        <w:pStyle w:val="a9"/>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4">
    <w:p w14:paraId="065D5B92" w14:textId="77777777" w:rsidR="00102F28" w:rsidRDefault="00102F28" w:rsidP="00102F28">
      <w:pPr>
        <w:pStyle w:val="a9"/>
      </w:pPr>
      <w:r>
        <w:rPr>
          <w:rStyle w:val="aa"/>
        </w:rPr>
        <w:footnoteRef/>
      </w:r>
      <w:r>
        <w:t xml:space="preserve"> </w:t>
      </w:r>
      <w:r>
        <w:rPr>
          <w:rFonts w:ascii="Times New Roman" w:hAnsi="Times New Roman" w:cs="Times New Roman"/>
        </w:rPr>
        <w:t>Требуется загрузка сканов подтверждающих документов</w:t>
      </w:r>
    </w:p>
  </w:footnote>
  <w:footnote w:id="15">
    <w:p w14:paraId="468E9DD2" w14:textId="77777777" w:rsidR="00C82A57" w:rsidRDefault="00C82A57">
      <w:pPr>
        <w:pStyle w:val="a9"/>
      </w:pPr>
      <w:r>
        <w:rPr>
          <w:rStyle w:val="aa"/>
        </w:rPr>
        <w:footnoteRef/>
      </w:r>
      <w:r>
        <w:t xml:space="preserve"> </w:t>
      </w:r>
      <w:r>
        <w:rPr>
          <w:rFonts w:ascii="Times New Roman" w:hAnsi="Times New Roman" w:cs="Times New Roman"/>
        </w:rPr>
        <w:t>И</w:t>
      </w:r>
      <w:r w:rsidRPr="00C82A57">
        <w:rPr>
          <w:rFonts w:ascii="Times New Roman" w:hAnsi="Times New Roman" w:cs="Times New Roman"/>
        </w:rPr>
        <w:t>з числа исполнителей</w:t>
      </w:r>
    </w:p>
  </w:footnote>
  <w:footnote w:id="16">
    <w:p w14:paraId="68495A74" w14:textId="77777777" w:rsidR="00C82A57" w:rsidRPr="00C82A57" w:rsidRDefault="00C82A57" w:rsidP="00102F28">
      <w:pPr>
        <w:pStyle w:val="a9"/>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7">
    <w:p w14:paraId="611FF3D3" w14:textId="77777777" w:rsidR="00C82A57" w:rsidRPr="00C82A57" w:rsidRDefault="00C82A57">
      <w:pPr>
        <w:pStyle w:val="a9"/>
      </w:pPr>
      <w:r w:rsidRPr="00C82A57">
        <w:rPr>
          <w:rStyle w:val="aa"/>
        </w:rPr>
        <w:footnoteRef/>
      </w:r>
      <w:r w:rsidRPr="00C82A57">
        <w:t xml:space="preserve"> </w:t>
      </w:r>
      <w:r w:rsidRPr="00C82A57">
        <w:rPr>
          <w:rFonts w:ascii="Times New Roman" w:hAnsi="Times New Roman"/>
        </w:rPr>
        <w:t>фактическая или плановая дата в формате дд.мм.гггг</w:t>
      </w:r>
    </w:p>
  </w:footnote>
  <w:footnote w:id="18">
    <w:p w14:paraId="21D9BDC5" w14:textId="26299C97" w:rsidR="00C82A57" w:rsidRDefault="00C82A57">
      <w:pPr>
        <w:pStyle w:val="a9"/>
      </w:pPr>
      <w:r w:rsidRPr="00C82A57">
        <w:rPr>
          <w:rStyle w:val="aa"/>
        </w:rPr>
        <w:footnoteRef/>
      </w:r>
      <w:r w:rsidRPr="00C82A57">
        <w:t xml:space="preserve"> </w:t>
      </w:r>
      <w:r w:rsidRPr="00C82A57">
        <w:rPr>
          <w:rFonts w:ascii="Times New Roman" w:hAnsi="Times New Roman"/>
        </w:rPr>
        <w:t>для фактически защищенной диссертации в формате дд.мм.гггг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21206"/>
    <w:rsid w:val="000A512C"/>
    <w:rsid w:val="000A7D11"/>
    <w:rsid w:val="000C486D"/>
    <w:rsid w:val="000E0134"/>
    <w:rsid w:val="000F47F6"/>
    <w:rsid w:val="00102F28"/>
    <w:rsid w:val="00103F80"/>
    <w:rsid w:val="00106D9E"/>
    <w:rsid w:val="00113C02"/>
    <w:rsid w:val="00143A93"/>
    <w:rsid w:val="00157849"/>
    <w:rsid w:val="001708F7"/>
    <w:rsid w:val="001A353E"/>
    <w:rsid w:val="001C0BB9"/>
    <w:rsid w:val="001C6C40"/>
    <w:rsid w:val="001F5B96"/>
    <w:rsid w:val="002057A0"/>
    <w:rsid w:val="00217755"/>
    <w:rsid w:val="00273606"/>
    <w:rsid w:val="002A3BD8"/>
    <w:rsid w:val="002B7435"/>
    <w:rsid w:val="002C669C"/>
    <w:rsid w:val="002E12CB"/>
    <w:rsid w:val="00325BF9"/>
    <w:rsid w:val="00340D3B"/>
    <w:rsid w:val="003448E6"/>
    <w:rsid w:val="00354CB4"/>
    <w:rsid w:val="00384006"/>
    <w:rsid w:val="003B45FE"/>
    <w:rsid w:val="003F5CB4"/>
    <w:rsid w:val="004064F3"/>
    <w:rsid w:val="00415125"/>
    <w:rsid w:val="0042377A"/>
    <w:rsid w:val="00433256"/>
    <w:rsid w:val="004449F9"/>
    <w:rsid w:val="0045017C"/>
    <w:rsid w:val="004944B5"/>
    <w:rsid w:val="0049610D"/>
    <w:rsid w:val="00496240"/>
    <w:rsid w:val="005408B1"/>
    <w:rsid w:val="0055120B"/>
    <w:rsid w:val="00561906"/>
    <w:rsid w:val="005710EB"/>
    <w:rsid w:val="00635B40"/>
    <w:rsid w:val="00693C60"/>
    <w:rsid w:val="006A45BF"/>
    <w:rsid w:val="006C6E55"/>
    <w:rsid w:val="006D38A5"/>
    <w:rsid w:val="006D7BB9"/>
    <w:rsid w:val="006F09E0"/>
    <w:rsid w:val="0070538A"/>
    <w:rsid w:val="007234E9"/>
    <w:rsid w:val="007E6B34"/>
    <w:rsid w:val="00800524"/>
    <w:rsid w:val="00805401"/>
    <w:rsid w:val="00822429"/>
    <w:rsid w:val="008409D6"/>
    <w:rsid w:val="008738B7"/>
    <w:rsid w:val="00882DB9"/>
    <w:rsid w:val="00893206"/>
    <w:rsid w:val="008C0AF4"/>
    <w:rsid w:val="008C2701"/>
    <w:rsid w:val="008E6C61"/>
    <w:rsid w:val="009C3FE2"/>
    <w:rsid w:val="00A125E3"/>
    <w:rsid w:val="00A43467"/>
    <w:rsid w:val="00AA51E3"/>
    <w:rsid w:val="00AC0F44"/>
    <w:rsid w:val="00AE199A"/>
    <w:rsid w:val="00B330D5"/>
    <w:rsid w:val="00B679D7"/>
    <w:rsid w:val="00BE006A"/>
    <w:rsid w:val="00BF1155"/>
    <w:rsid w:val="00C366BB"/>
    <w:rsid w:val="00C4231F"/>
    <w:rsid w:val="00C50B40"/>
    <w:rsid w:val="00C804A3"/>
    <w:rsid w:val="00C81531"/>
    <w:rsid w:val="00C82A57"/>
    <w:rsid w:val="00C864E6"/>
    <w:rsid w:val="00CB198F"/>
    <w:rsid w:val="00CC1F08"/>
    <w:rsid w:val="00CE3A4D"/>
    <w:rsid w:val="00D13330"/>
    <w:rsid w:val="00D41AEF"/>
    <w:rsid w:val="00D41F20"/>
    <w:rsid w:val="00D50044"/>
    <w:rsid w:val="00DD3B58"/>
    <w:rsid w:val="00DF17F3"/>
    <w:rsid w:val="00E4474C"/>
    <w:rsid w:val="00E60F3F"/>
    <w:rsid w:val="00E62E6A"/>
    <w:rsid w:val="00E7244D"/>
    <w:rsid w:val="00E82C71"/>
    <w:rsid w:val="00EB2F9C"/>
    <w:rsid w:val="00EB4E8C"/>
    <w:rsid w:val="00EC706B"/>
    <w:rsid w:val="00EE1824"/>
    <w:rsid w:val="00F13777"/>
    <w:rsid w:val="00F331DF"/>
    <w:rsid w:val="00F84F55"/>
    <w:rsid w:val="00F92AB9"/>
    <w:rsid w:val="00F93B06"/>
    <w:rsid w:val="00FC085C"/>
    <w:rsid w:val="00FD2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601189733">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4D8BFB3527D2687122DCA58925754E4A76011C0E39C6C0375BB5ACB1E61065AE9B2F250A4D438DFv0TD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127E-B5CB-6641-9420-592DE776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1221</Words>
  <Characters>6963</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6</cp:revision>
  <dcterms:created xsi:type="dcterms:W3CDTF">2014-12-31T11:45:00Z</dcterms:created>
  <dcterms:modified xsi:type="dcterms:W3CDTF">2015-12-24T09:50:00Z</dcterms:modified>
</cp:coreProperties>
</file>