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C290" w14:textId="729BE220" w:rsidR="00710008" w:rsidRPr="000D6F51" w:rsidRDefault="00710008" w:rsidP="00710008">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433D0C">
        <w:rPr>
          <w:rFonts w:ascii="Times New Roman" w:eastAsia="Calibri" w:hAnsi="Times New Roman" w:cs="Times New Roman"/>
          <w:bCs/>
          <w:spacing w:val="-2"/>
          <w:sz w:val="28"/>
          <w:szCs w:val="28"/>
          <w:lang w:eastAsia="en-US"/>
        </w:rPr>
        <w:t>18</w:t>
      </w:r>
    </w:p>
    <w:p w14:paraId="55F8E11B" w14:textId="77777777" w:rsidR="00710008" w:rsidRPr="00127D3C" w:rsidRDefault="00A0234F" w:rsidP="00710008">
      <w:pPr>
        <w:widowControl w:val="0"/>
        <w:spacing w:after="0" w:line="240" w:lineRule="auto"/>
        <w:ind w:left="4820"/>
        <w:jc w:val="both"/>
        <w:rPr>
          <w:rFonts w:ascii="Times New Roman" w:eastAsia="Calibri" w:hAnsi="Times New Roman" w:cs="Times New Roman"/>
          <w:sz w:val="24"/>
          <w:szCs w:val="24"/>
          <w:lang w:eastAsia="en-US"/>
        </w:rPr>
      </w:pPr>
      <w:r w:rsidRPr="00A0234F">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8B6EF6">
        <w:rPr>
          <w:rFonts w:ascii="Times New Roman" w:eastAsia="Calibri" w:hAnsi="Times New Roman" w:cs="Times New Roman"/>
          <w:sz w:val="24"/>
          <w:szCs w:val="24"/>
          <w:lang w:eastAsia="en-US"/>
        </w:rPr>
        <w:t xml:space="preserve"> и научными организациями</w:t>
      </w:r>
      <w:r w:rsidRPr="00A0234F">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47E0BDFF"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13E5BCC7" w14:textId="77777777" w:rsidR="00710008" w:rsidRPr="00710008" w:rsidRDefault="00710008" w:rsidP="00970B31">
      <w:pPr>
        <w:autoSpaceDE w:val="0"/>
        <w:autoSpaceDN w:val="0"/>
        <w:adjustRightInd w:val="0"/>
        <w:spacing w:after="0" w:line="240" w:lineRule="auto"/>
        <w:jc w:val="center"/>
        <w:rPr>
          <w:rFonts w:ascii="Times New Roman" w:hAnsi="Times New Roman" w:cs="Times New Roman"/>
          <w:b/>
          <w:bCs/>
          <w:sz w:val="24"/>
          <w:szCs w:val="28"/>
        </w:rPr>
      </w:pPr>
    </w:p>
    <w:p w14:paraId="6F87C94D" w14:textId="77777777" w:rsidR="00970B31" w:rsidRPr="00970B31" w:rsidRDefault="00970B31" w:rsidP="00970B31">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Отчет о выполнении требований по достижению значений показателей</w:t>
      </w:r>
    </w:p>
    <w:p w14:paraId="5B3CF3FA" w14:textId="0ABAE266" w:rsidR="00970B31" w:rsidRDefault="00970B31" w:rsidP="00433D0C">
      <w:pPr>
        <w:autoSpaceDE w:val="0"/>
        <w:autoSpaceDN w:val="0"/>
        <w:adjustRightInd w:val="0"/>
        <w:spacing w:after="0" w:line="240" w:lineRule="auto"/>
        <w:jc w:val="center"/>
        <w:rPr>
          <w:rFonts w:ascii="Times New Roman" w:hAnsi="Times New Roman" w:cs="Times New Roman"/>
          <w:b/>
          <w:bCs/>
          <w:sz w:val="24"/>
          <w:szCs w:val="28"/>
        </w:rPr>
      </w:pPr>
      <w:r w:rsidRPr="00970B31">
        <w:rPr>
          <w:rFonts w:ascii="Times New Roman" w:hAnsi="Times New Roman" w:cs="Times New Roman"/>
          <w:b/>
          <w:bCs/>
          <w:sz w:val="24"/>
          <w:szCs w:val="28"/>
        </w:rPr>
        <w:t xml:space="preserve">результативности научно-исследовательской работы </w:t>
      </w:r>
      <w:r w:rsidRPr="00106D9E">
        <w:rPr>
          <w:rFonts w:ascii="Times New Roman" w:hAnsi="Times New Roman" w:cs="Times New Roman"/>
          <w:b/>
          <w:bCs/>
          <w:sz w:val="24"/>
          <w:szCs w:val="28"/>
        </w:rPr>
        <w:t>№ ____</w:t>
      </w:r>
      <w:r w:rsidR="00433D0C">
        <w:rPr>
          <w:rFonts w:ascii="Times New Roman" w:hAnsi="Times New Roman" w:cs="Times New Roman"/>
          <w:b/>
          <w:bCs/>
          <w:sz w:val="24"/>
          <w:szCs w:val="28"/>
        </w:rPr>
        <w:t>,</w:t>
      </w:r>
      <w:r w:rsidRPr="00106D9E">
        <w:rPr>
          <w:rFonts w:ascii="Times New Roman" w:hAnsi="Times New Roman" w:cs="Times New Roman"/>
          <w:b/>
          <w:bCs/>
          <w:sz w:val="24"/>
          <w:szCs w:val="28"/>
        </w:rPr>
        <w:t xml:space="preserve"> </w:t>
      </w:r>
      <w:r w:rsidR="00433D0C" w:rsidRPr="00EA6DCB">
        <w:rPr>
          <w:rFonts w:ascii="Times New Roman" w:hAnsi="Times New Roman" w:cs="Times New Roman"/>
          <w:b/>
          <w:bCs/>
          <w:sz w:val="24"/>
          <w:szCs w:val="28"/>
        </w:rPr>
        <w:t>направленной на обеспечение деятельности Минобрнауки России</w:t>
      </w:r>
      <w:r w:rsidR="00433D0C">
        <w:rPr>
          <w:rFonts w:ascii="Times New Roman" w:hAnsi="Times New Roman" w:cs="Times New Roman"/>
          <w:b/>
          <w:bCs/>
          <w:sz w:val="24"/>
          <w:szCs w:val="28"/>
        </w:rPr>
        <w:t xml:space="preserve">, </w:t>
      </w:r>
      <w:r w:rsidR="00433D0C" w:rsidRPr="00106D9E">
        <w:rPr>
          <w:rFonts w:ascii="Times New Roman" w:hAnsi="Times New Roman" w:cs="Times New Roman"/>
          <w:b/>
          <w:bCs/>
          <w:sz w:val="24"/>
          <w:szCs w:val="28"/>
        </w:rPr>
        <w:t>за 201</w:t>
      </w:r>
      <w:r w:rsidR="00433D0C">
        <w:rPr>
          <w:rFonts w:ascii="Times New Roman" w:hAnsi="Times New Roman" w:cs="Times New Roman"/>
          <w:b/>
          <w:bCs/>
          <w:sz w:val="24"/>
          <w:szCs w:val="28"/>
        </w:rPr>
        <w:t>_</w:t>
      </w:r>
      <w:r w:rsidR="00433D0C" w:rsidRPr="00106D9E">
        <w:rPr>
          <w:rFonts w:ascii="Times New Roman" w:hAnsi="Times New Roman" w:cs="Times New Roman"/>
          <w:b/>
          <w:bCs/>
          <w:sz w:val="24"/>
          <w:szCs w:val="28"/>
        </w:rPr>
        <w:t xml:space="preserve"> год</w:t>
      </w:r>
    </w:p>
    <w:p w14:paraId="4C68B568" w14:textId="77777777" w:rsidR="00970B31" w:rsidRDefault="00970B31" w:rsidP="0042377A">
      <w:pPr>
        <w:spacing w:after="0" w:line="240" w:lineRule="auto"/>
        <w:jc w:val="center"/>
        <w:rPr>
          <w:rFonts w:ascii="Times New Roman" w:hAnsi="Times New Roman" w:cs="Times New Roman"/>
          <w:b/>
          <w:bCs/>
          <w:sz w:val="24"/>
          <w:szCs w:val="28"/>
        </w:rPr>
      </w:pPr>
    </w:p>
    <w:p w14:paraId="68042CB9" w14:textId="77777777" w:rsidR="00970B31" w:rsidRDefault="00970B31" w:rsidP="0042377A">
      <w:pPr>
        <w:spacing w:after="0" w:line="240" w:lineRule="auto"/>
        <w:jc w:val="center"/>
        <w:rPr>
          <w:rFonts w:ascii="Times New Roman" w:hAnsi="Times New Roman" w:cs="Times New Roman"/>
          <w:b/>
          <w:bCs/>
          <w:sz w:val="24"/>
          <w:szCs w:val="28"/>
        </w:rPr>
      </w:pPr>
    </w:p>
    <w:tbl>
      <w:tblPr>
        <w:tblStyle w:val="a7"/>
        <w:tblW w:w="0" w:type="auto"/>
        <w:tblLook w:val="04A0" w:firstRow="1" w:lastRow="0" w:firstColumn="1" w:lastColumn="0" w:noHBand="0" w:noVBand="1"/>
      </w:tblPr>
      <w:tblGrid>
        <w:gridCol w:w="521"/>
        <w:gridCol w:w="4772"/>
        <w:gridCol w:w="1234"/>
        <w:gridCol w:w="1074"/>
        <w:gridCol w:w="1075"/>
        <w:gridCol w:w="1178"/>
      </w:tblGrid>
      <w:tr w:rsidR="000D6F51" w14:paraId="7097ABEA" w14:textId="77777777" w:rsidTr="000D6F51">
        <w:trPr>
          <w:trHeight w:val="135"/>
        </w:trPr>
        <w:tc>
          <w:tcPr>
            <w:tcW w:w="522" w:type="dxa"/>
            <w:vMerge w:val="restart"/>
            <w:vAlign w:val="center"/>
          </w:tcPr>
          <w:p w14:paraId="03349C2A" w14:textId="77777777" w:rsidR="000D6F51" w:rsidRDefault="000D6F51" w:rsidP="00970B31">
            <w:pPr>
              <w:jc w:val="center"/>
              <w:rPr>
                <w:rFonts w:ascii="Times New Roman" w:hAnsi="Times New Roman" w:cs="Times New Roman"/>
                <w:b/>
                <w:bCs/>
                <w:sz w:val="24"/>
                <w:szCs w:val="28"/>
              </w:rPr>
            </w:pPr>
            <w:r>
              <w:rPr>
                <w:rFonts w:ascii="Times New Roman" w:hAnsi="Times New Roman" w:cs="Times New Roman"/>
                <w:b/>
                <w:sz w:val="18"/>
                <w:szCs w:val="24"/>
              </w:rPr>
              <w:t>№ п/п</w:t>
            </w:r>
          </w:p>
        </w:tc>
        <w:tc>
          <w:tcPr>
            <w:tcW w:w="4898" w:type="dxa"/>
            <w:vMerge w:val="restart"/>
            <w:vAlign w:val="center"/>
          </w:tcPr>
          <w:p w14:paraId="14579A67"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Наименование показателя</w:t>
            </w:r>
          </w:p>
        </w:tc>
        <w:tc>
          <w:tcPr>
            <w:tcW w:w="1240" w:type="dxa"/>
            <w:vMerge w:val="restart"/>
            <w:vAlign w:val="center"/>
          </w:tcPr>
          <w:p w14:paraId="7FCB1C29"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Единица измерения</w:t>
            </w:r>
          </w:p>
        </w:tc>
        <w:tc>
          <w:tcPr>
            <w:tcW w:w="2181" w:type="dxa"/>
            <w:gridSpan w:val="2"/>
            <w:vAlign w:val="center"/>
          </w:tcPr>
          <w:p w14:paraId="2E045153"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Значение</w:t>
            </w:r>
          </w:p>
        </w:tc>
        <w:tc>
          <w:tcPr>
            <w:tcW w:w="1013" w:type="dxa"/>
            <w:vMerge w:val="restart"/>
          </w:tcPr>
          <w:p w14:paraId="76B09D83" w14:textId="77777777" w:rsidR="000D6F51" w:rsidRPr="00970B31" w:rsidRDefault="000D6F51" w:rsidP="00970B31">
            <w:pPr>
              <w:jc w:val="center"/>
              <w:rPr>
                <w:rFonts w:ascii="Times New Roman" w:hAnsi="Times New Roman" w:cs="Times New Roman"/>
                <w:b/>
                <w:sz w:val="18"/>
                <w:szCs w:val="24"/>
              </w:rPr>
            </w:pPr>
            <w:r>
              <w:rPr>
                <w:rFonts w:ascii="Times New Roman" w:hAnsi="Times New Roman" w:cs="Times New Roman"/>
                <w:b/>
                <w:sz w:val="18"/>
                <w:szCs w:val="24"/>
              </w:rPr>
              <w:t>Причина отклонения</w:t>
            </w:r>
          </w:p>
        </w:tc>
      </w:tr>
      <w:tr w:rsidR="000D6F51" w14:paraId="7110BA1E" w14:textId="77777777" w:rsidTr="000D6F51">
        <w:trPr>
          <w:trHeight w:val="70"/>
        </w:trPr>
        <w:tc>
          <w:tcPr>
            <w:tcW w:w="522" w:type="dxa"/>
            <w:vMerge/>
            <w:vAlign w:val="center"/>
          </w:tcPr>
          <w:p w14:paraId="05AB1DA2" w14:textId="77777777" w:rsidR="000D6F51" w:rsidRDefault="000D6F51" w:rsidP="00970B31">
            <w:pPr>
              <w:jc w:val="center"/>
              <w:rPr>
                <w:rFonts w:ascii="Times New Roman" w:hAnsi="Times New Roman" w:cs="Times New Roman"/>
                <w:b/>
                <w:sz w:val="18"/>
                <w:szCs w:val="24"/>
              </w:rPr>
            </w:pPr>
          </w:p>
        </w:tc>
        <w:tc>
          <w:tcPr>
            <w:tcW w:w="4898" w:type="dxa"/>
            <w:vMerge/>
            <w:vAlign w:val="center"/>
          </w:tcPr>
          <w:p w14:paraId="109C7971" w14:textId="77777777" w:rsidR="000D6F51" w:rsidRPr="00970B31" w:rsidRDefault="000D6F51" w:rsidP="00970B31">
            <w:pPr>
              <w:jc w:val="center"/>
              <w:rPr>
                <w:rFonts w:ascii="Times New Roman" w:hAnsi="Times New Roman" w:cs="Times New Roman"/>
                <w:b/>
                <w:sz w:val="18"/>
                <w:szCs w:val="24"/>
              </w:rPr>
            </w:pPr>
          </w:p>
        </w:tc>
        <w:tc>
          <w:tcPr>
            <w:tcW w:w="1240" w:type="dxa"/>
            <w:vMerge/>
            <w:vAlign w:val="center"/>
          </w:tcPr>
          <w:p w14:paraId="5DEB9042" w14:textId="77777777" w:rsidR="000D6F51" w:rsidRPr="00970B31" w:rsidRDefault="000D6F51" w:rsidP="00970B31">
            <w:pPr>
              <w:jc w:val="center"/>
              <w:rPr>
                <w:rFonts w:ascii="Times New Roman" w:hAnsi="Times New Roman" w:cs="Times New Roman"/>
                <w:b/>
                <w:sz w:val="18"/>
                <w:szCs w:val="24"/>
              </w:rPr>
            </w:pPr>
          </w:p>
        </w:tc>
        <w:tc>
          <w:tcPr>
            <w:tcW w:w="1090" w:type="dxa"/>
            <w:vAlign w:val="center"/>
          </w:tcPr>
          <w:p w14:paraId="310A1443"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План</w:t>
            </w:r>
          </w:p>
        </w:tc>
        <w:tc>
          <w:tcPr>
            <w:tcW w:w="1091" w:type="dxa"/>
            <w:vAlign w:val="center"/>
          </w:tcPr>
          <w:p w14:paraId="6AB81179" w14:textId="77777777" w:rsidR="000D6F51" w:rsidRPr="00970B31" w:rsidRDefault="000D6F51" w:rsidP="00970B31">
            <w:pPr>
              <w:jc w:val="center"/>
              <w:rPr>
                <w:rFonts w:ascii="Times New Roman" w:hAnsi="Times New Roman" w:cs="Times New Roman"/>
                <w:b/>
                <w:sz w:val="18"/>
                <w:szCs w:val="24"/>
              </w:rPr>
            </w:pPr>
            <w:r w:rsidRPr="00970B31">
              <w:rPr>
                <w:rFonts w:ascii="Times New Roman" w:hAnsi="Times New Roman" w:cs="Times New Roman"/>
                <w:b/>
                <w:sz w:val="18"/>
                <w:szCs w:val="24"/>
              </w:rPr>
              <w:t>Факт</w:t>
            </w:r>
          </w:p>
        </w:tc>
        <w:tc>
          <w:tcPr>
            <w:tcW w:w="1013" w:type="dxa"/>
            <w:vMerge/>
          </w:tcPr>
          <w:p w14:paraId="32834592" w14:textId="77777777" w:rsidR="000D6F51" w:rsidRPr="00970B31" w:rsidRDefault="000D6F51" w:rsidP="00970B31">
            <w:pPr>
              <w:jc w:val="center"/>
              <w:rPr>
                <w:rFonts w:ascii="Times New Roman" w:hAnsi="Times New Roman" w:cs="Times New Roman"/>
                <w:b/>
                <w:sz w:val="18"/>
                <w:szCs w:val="24"/>
              </w:rPr>
            </w:pPr>
          </w:p>
        </w:tc>
      </w:tr>
      <w:tr w:rsidR="000D6F51" w14:paraId="139E8D80" w14:textId="77777777" w:rsidTr="000D6F51">
        <w:tc>
          <w:tcPr>
            <w:tcW w:w="522" w:type="dxa"/>
          </w:tcPr>
          <w:p w14:paraId="29C10710" w14:textId="77777777" w:rsidR="000D6F51" w:rsidRDefault="000D6F51" w:rsidP="0042377A">
            <w:pPr>
              <w:jc w:val="center"/>
              <w:rPr>
                <w:rFonts w:ascii="Times New Roman" w:hAnsi="Times New Roman" w:cs="Times New Roman"/>
                <w:b/>
                <w:bCs/>
                <w:sz w:val="24"/>
                <w:szCs w:val="28"/>
              </w:rPr>
            </w:pPr>
          </w:p>
        </w:tc>
        <w:tc>
          <w:tcPr>
            <w:tcW w:w="4898" w:type="dxa"/>
          </w:tcPr>
          <w:p w14:paraId="6D38B585" w14:textId="77777777" w:rsidR="000D6F51" w:rsidRDefault="000D6F51" w:rsidP="0042377A">
            <w:pPr>
              <w:jc w:val="center"/>
              <w:rPr>
                <w:rFonts w:ascii="Times New Roman" w:hAnsi="Times New Roman" w:cs="Times New Roman"/>
                <w:b/>
                <w:bCs/>
                <w:sz w:val="24"/>
                <w:szCs w:val="28"/>
              </w:rPr>
            </w:pPr>
          </w:p>
        </w:tc>
        <w:tc>
          <w:tcPr>
            <w:tcW w:w="1240" w:type="dxa"/>
          </w:tcPr>
          <w:p w14:paraId="33989ED0" w14:textId="77777777" w:rsidR="000D6F51" w:rsidRDefault="000D6F51" w:rsidP="0042377A">
            <w:pPr>
              <w:jc w:val="center"/>
              <w:rPr>
                <w:rFonts w:ascii="Times New Roman" w:hAnsi="Times New Roman" w:cs="Times New Roman"/>
                <w:b/>
                <w:bCs/>
                <w:sz w:val="24"/>
                <w:szCs w:val="28"/>
              </w:rPr>
            </w:pPr>
          </w:p>
        </w:tc>
        <w:tc>
          <w:tcPr>
            <w:tcW w:w="1090" w:type="dxa"/>
          </w:tcPr>
          <w:p w14:paraId="01114FD5" w14:textId="77777777" w:rsidR="000D6F51" w:rsidRDefault="000D6F51" w:rsidP="0042377A">
            <w:pPr>
              <w:jc w:val="center"/>
              <w:rPr>
                <w:rFonts w:ascii="Times New Roman" w:hAnsi="Times New Roman" w:cs="Times New Roman"/>
                <w:b/>
                <w:bCs/>
                <w:sz w:val="24"/>
                <w:szCs w:val="28"/>
              </w:rPr>
            </w:pPr>
          </w:p>
        </w:tc>
        <w:tc>
          <w:tcPr>
            <w:tcW w:w="1091" w:type="dxa"/>
          </w:tcPr>
          <w:p w14:paraId="10304FAF" w14:textId="77777777" w:rsidR="000D6F51" w:rsidRDefault="000D6F51" w:rsidP="0042377A">
            <w:pPr>
              <w:jc w:val="center"/>
              <w:rPr>
                <w:rFonts w:ascii="Times New Roman" w:hAnsi="Times New Roman" w:cs="Times New Roman"/>
                <w:b/>
                <w:bCs/>
                <w:sz w:val="24"/>
                <w:szCs w:val="28"/>
              </w:rPr>
            </w:pPr>
          </w:p>
        </w:tc>
        <w:tc>
          <w:tcPr>
            <w:tcW w:w="1013" w:type="dxa"/>
          </w:tcPr>
          <w:p w14:paraId="286DB3FC" w14:textId="77777777" w:rsidR="000D6F51" w:rsidRDefault="000D6F51" w:rsidP="0042377A">
            <w:pPr>
              <w:jc w:val="center"/>
              <w:rPr>
                <w:rFonts w:ascii="Times New Roman" w:hAnsi="Times New Roman" w:cs="Times New Roman"/>
                <w:b/>
                <w:bCs/>
                <w:sz w:val="24"/>
                <w:szCs w:val="28"/>
              </w:rPr>
            </w:pPr>
          </w:p>
        </w:tc>
      </w:tr>
      <w:tr w:rsidR="000D6F51" w14:paraId="20A8EED6" w14:textId="77777777" w:rsidTr="000D6F51">
        <w:tc>
          <w:tcPr>
            <w:tcW w:w="522" w:type="dxa"/>
          </w:tcPr>
          <w:p w14:paraId="44A71325" w14:textId="77777777" w:rsidR="000D6F51" w:rsidRDefault="000D6F51" w:rsidP="0042377A">
            <w:pPr>
              <w:jc w:val="center"/>
              <w:rPr>
                <w:rFonts w:ascii="Times New Roman" w:hAnsi="Times New Roman" w:cs="Times New Roman"/>
                <w:b/>
                <w:bCs/>
                <w:sz w:val="24"/>
                <w:szCs w:val="28"/>
              </w:rPr>
            </w:pPr>
          </w:p>
        </w:tc>
        <w:tc>
          <w:tcPr>
            <w:tcW w:w="4898" w:type="dxa"/>
          </w:tcPr>
          <w:p w14:paraId="58965801" w14:textId="77777777" w:rsidR="000D6F51" w:rsidRDefault="000D6F51" w:rsidP="0042377A">
            <w:pPr>
              <w:jc w:val="center"/>
              <w:rPr>
                <w:rFonts w:ascii="Times New Roman" w:hAnsi="Times New Roman" w:cs="Times New Roman"/>
                <w:b/>
                <w:bCs/>
                <w:sz w:val="24"/>
                <w:szCs w:val="28"/>
              </w:rPr>
            </w:pPr>
          </w:p>
        </w:tc>
        <w:tc>
          <w:tcPr>
            <w:tcW w:w="1240" w:type="dxa"/>
          </w:tcPr>
          <w:p w14:paraId="1ABB138E" w14:textId="77777777" w:rsidR="000D6F51" w:rsidRDefault="000D6F51" w:rsidP="0042377A">
            <w:pPr>
              <w:jc w:val="center"/>
              <w:rPr>
                <w:rFonts w:ascii="Times New Roman" w:hAnsi="Times New Roman" w:cs="Times New Roman"/>
                <w:b/>
                <w:bCs/>
                <w:sz w:val="24"/>
                <w:szCs w:val="28"/>
              </w:rPr>
            </w:pPr>
          </w:p>
        </w:tc>
        <w:tc>
          <w:tcPr>
            <w:tcW w:w="1090" w:type="dxa"/>
          </w:tcPr>
          <w:p w14:paraId="15E9E55D" w14:textId="77777777" w:rsidR="000D6F51" w:rsidRDefault="000D6F51" w:rsidP="0042377A">
            <w:pPr>
              <w:jc w:val="center"/>
              <w:rPr>
                <w:rFonts w:ascii="Times New Roman" w:hAnsi="Times New Roman" w:cs="Times New Roman"/>
                <w:b/>
                <w:bCs/>
                <w:sz w:val="24"/>
                <w:szCs w:val="28"/>
              </w:rPr>
            </w:pPr>
          </w:p>
        </w:tc>
        <w:tc>
          <w:tcPr>
            <w:tcW w:w="1091" w:type="dxa"/>
          </w:tcPr>
          <w:p w14:paraId="4910CBCB" w14:textId="77777777" w:rsidR="000D6F51" w:rsidRDefault="000D6F51" w:rsidP="0042377A">
            <w:pPr>
              <w:jc w:val="center"/>
              <w:rPr>
                <w:rFonts w:ascii="Times New Roman" w:hAnsi="Times New Roman" w:cs="Times New Roman"/>
                <w:b/>
                <w:bCs/>
                <w:sz w:val="24"/>
                <w:szCs w:val="28"/>
              </w:rPr>
            </w:pPr>
          </w:p>
        </w:tc>
        <w:tc>
          <w:tcPr>
            <w:tcW w:w="1013" w:type="dxa"/>
          </w:tcPr>
          <w:p w14:paraId="24670EA1" w14:textId="77777777" w:rsidR="000D6F51" w:rsidRDefault="000D6F51" w:rsidP="0042377A">
            <w:pPr>
              <w:jc w:val="center"/>
              <w:rPr>
                <w:rFonts w:ascii="Times New Roman" w:hAnsi="Times New Roman" w:cs="Times New Roman"/>
                <w:b/>
                <w:bCs/>
                <w:sz w:val="24"/>
                <w:szCs w:val="28"/>
              </w:rPr>
            </w:pPr>
          </w:p>
        </w:tc>
      </w:tr>
      <w:tr w:rsidR="000D6F51" w14:paraId="41797FAB" w14:textId="77777777" w:rsidTr="000D6F51">
        <w:tc>
          <w:tcPr>
            <w:tcW w:w="522" w:type="dxa"/>
          </w:tcPr>
          <w:p w14:paraId="0BDF5200" w14:textId="77777777" w:rsidR="000D6F51" w:rsidRDefault="000D6F51" w:rsidP="0042377A">
            <w:pPr>
              <w:jc w:val="center"/>
              <w:rPr>
                <w:rFonts w:ascii="Times New Roman" w:hAnsi="Times New Roman" w:cs="Times New Roman"/>
                <w:b/>
                <w:bCs/>
                <w:sz w:val="24"/>
                <w:szCs w:val="28"/>
              </w:rPr>
            </w:pPr>
          </w:p>
        </w:tc>
        <w:tc>
          <w:tcPr>
            <w:tcW w:w="4898" w:type="dxa"/>
          </w:tcPr>
          <w:p w14:paraId="11597DB4" w14:textId="77777777" w:rsidR="000D6F51" w:rsidRDefault="000D6F51" w:rsidP="0042377A">
            <w:pPr>
              <w:jc w:val="center"/>
              <w:rPr>
                <w:rFonts w:ascii="Times New Roman" w:hAnsi="Times New Roman" w:cs="Times New Roman"/>
                <w:b/>
                <w:bCs/>
                <w:sz w:val="24"/>
                <w:szCs w:val="28"/>
              </w:rPr>
            </w:pPr>
          </w:p>
        </w:tc>
        <w:tc>
          <w:tcPr>
            <w:tcW w:w="1240" w:type="dxa"/>
          </w:tcPr>
          <w:p w14:paraId="3138229B" w14:textId="77777777" w:rsidR="000D6F51" w:rsidRDefault="000D6F51" w:rsidP="0042377A">
            <w:pPr>
              <w:jc w:val="center"/>
              <w:rPr>
                <w:rFonts w:ascii="Times New Roman" w:hAnsi="Times New Roman" w:cs="Times New Roman"/>
                <w:b/>
                <w:bCs/>
                <w:sz w:val="24"/>
                <w:szCs w:val="28"/>
              </w:rPr>
            </w:pPr>
          </w:p>
        </w:tc>
        <w:tc>
          <w:tcPr>
            <w:tcW w:w="1090" w:type="dxa"/>
          </w:tcPr>
          <w:p w14:paraId="51946156" w14:textId="77777777" w:rsidR="000D6F51" w:rsidRDefault="000D6F51" w:rsidP="0042377A">
            <w:pPr>
              <w:jc w:val="center"/>
              <w:rPr>
                <w:rFonts w:ascii="Times New Roman" w:hAnsi="Times New Roman" w:cs="Times New Roman"/>
                <w:b/>
                <w:bCs/>
                <w:sz w:val="24"/>
                <w:szCs w:val="28"/>
              </w:rPr>
            </w:pPr>
          </w:p>
        </w:tc>
        <w:tc>
          <w:tcPr>
            <w:tcW w:w="1091" w:type="dxa"/>
          </w:tcPr>
          <w:p w14:paraId="4466EF97" w14:textId="77777777" w:rsidR="000D6F51" w:rsidRDefault="000D6F51" w:rsidP="0042377A">
            <w:pPr>
              <w:jc w:val="center"/>
              <w:rPr>
                <w:rFonts w:ascii="Times New Roman" w:hAnsi="Times New Roman" w:cs="Times New Roman"/>
                <w:b/>
                <w:bCs/>
                <w:sz w:val="24"/>
                <w:szCs w:val="28"/>
              </w:rPr>
            </w:pPr>
          </w:p>
        </w:tc>
        <w:tc>
          <w:tcPr>
            <w:tcW w:w="1013" w:type="dxa"/>
          </w:tcPr>
          <w:p w14:paraId="3C025B68" w14:textId="77777777" w:rsidR="000D6F51" w:rsidRDefault="000D6F51" w:rsidP="0042377A">
            <w:pPr>
              <w:jc w:val="center"/>
              <w:rPr>
                <w:rFonts w:ascii="Times New Roman" w:hAnsi="Times New Roman" w:cs="Times New Roman"/>
                <w:b/>
                <w:bCs/>
                <w:sz w:val="24"/>
                <w:szCs w:val="28"/>
              </w:rPr>
            </w:pPr>
          </w:p>
        </w:tc>
      </w:tr>
    </w:tbl>
    <w:p w14:paraId="6D23A99F" w14:textId="77777777" w:rsidR="00970B31" w:rsidRDefault="00970B31" w:rsidP="0042377A">
      <w:pPr>
        <w:spacing w:after="0" w:line="240" w:lineRule="auto"/>
        <w:jc w:val="center"/>
        <w:rPr>
          <w:rFonts w:ascii="Times New Roman" w:hAnsi="Times New Roman" w:cs="Times New Roman"/>
          <w:b/>
          <w:bCs/>
          <w:sz w:val="24"/>
          <w:szCs w:val="28"/>
        </w:rPr>
      </w:pPr>
    </w:p>
    <w:p w14:paraId="0C2F2530" w14:textId="77777777" w:rsidR="00970B31" w:rsidRDefault="00970B31" w:rsidP="0042377A">
      <w:pPr>
        <w:spacing w:after="0" w:line="240" w:lineRule="auto"/>
        <w:jc w:val="center"/>
        <w:rPr>
          <w:rFonts w:ascii="Times New Roman" w:hAnsi="Times New Roman" w:cs="Times New Roman"/>
          <w:b/>
          <w:bCs/>
          <w:sz w:val="24"/>
          <w:szCs w:val="28"/>
        </w:rPr>
      </w:pPr>
    </w:p>
    <w:p w14:paraId="07B24F9F" w14:textId="77777777" w:rsidR="00970B31" w:rsidRDefault="00970B31" w:rsidP="0042377A">
      <w:pPr>
        <w:spacing w:after="0" w:line="240" w:lineRule="auto"/>
        <w:jc w:val="center"/>
        <w:rPr>
          <w:rFonts w:ascii="Times New Roman" w:hAnsi="Times New Roman" w:cs="Times New Roman"/>
          <w:b/>
          <w:bCs/>
          <w:sz w:val="24"/>
          <w:szCs w:val="28"/>
        </w:rPr>
      </w:pPr>
    </w:p>
    <w:tbl>
      <w:tblPr>
        <w:tblW w:w="5000" w:type="pct"/>
        <w:tblLook w:val="04A0" w:firstRow="1" w:lastRow="0" w:firstColumn="1" w:lastColumn="0" w:noHBand="0" w:noVBand="1"/>
      </w:tblPr>
      <w:tblGrid>
        <w:gridCol w:w="2233"/>
        <w:gridCol w:w="2410"/>
        <w:gridCol w:w="4661"/>
        <w:gridCol w:w="550"/>
      </w:tblGrid>
      <w:tr w:rsidR="004064F3" w:rsidRPr="0002037A" w14:paraId="1EF6EDBE" w14:textId="77777777" w:rsidTr="001C0BB9">
        <w:trPr>
          <w:trHeight w:val="702"/>
        </w:trPr>
        <w:tc>
          <w:tcPr>
            <w:tcW w:w="1133" w:type="pct"/>
            <w:tcBorders>
              <w:top w:val="nil"/>
              <w:left w:val="nil"/>
              <w:bottom w:val="nil"/>
              <w:right w:val="nil"/>
            </w:tcBorders>
            <w:shd w:val="clear" w:color="auto" w:fill="auto"/>
            <w:vAlign w:val="center"/>
            <w:hideMark/>
          </w:tcPr>
          <w:p w14:paraId="5EA54E8B"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06C304CA"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029B6824"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31FFE900" w14:textId="77777777" w:rsidTr="001C0BB9">
        <w:trPr>
          <w:trHeight w:val="315"/>
        </w:trPr>
        <w:tc>
          <w:tcPr>
            <w:tcW w:w="1133" w:type="pct"/>
            <w:tcBorders>
              <w:top w:val="nil"/>
              <w:left w:val="nil"/>
              <w:bottom w:val="nil"/>
              <w:right w:val="nil"/>
            </w:tcBorders>
            <w:shd w:val="clear" w:color="auto" w:fill="auto"/>
            <w:vAlign w:val="center"/>
            <w:hideMark/>
          </w:tcPr>
          <w:p w14:paraId="020B6281"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09CE9621"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55622A5C" w14:textId="77777777" w:rsidR="004064F3" w:rsidRPr="0002037A" w:rsidRDefault="004064F3" w:rsidP="004B3F39">
            <w:pPr>
              <w:spacing w:after="0" w:line="240" w:lineRule="auto"/>
              <w:ind w:right="-533"/>
              <w:jc w:val="center"/>
              <w:rPr>
                <w:rFonts w:ascii="Times New Roman" w:eastAsia="Times New Roman" w:hAnsi="Times New Roman" w:cs="Times New Roman"/>
                <w:sz w:val="24"/>
                <w:szCs w:val="24"/>
              </w:rPr>
            </w:pPr>
          </w:p>
        </w:tc>
      </w:tr>
      <w:tr w:rsidR="004064F3" w:rsidRPr="0002037A" w14:paraId="72B5C6D9" w14:textId="77777777" w:rsidTr="001C0BB9">
        <w:trPr>
          <w:trHeight w:val="702"/>
        </w:trPr>
        <w:tc>
          <w:tcPr>
            <w:tcW w:w="1133" w:type="pct"/>
            <w:tcBorders>
              <w:top w:val="nil"/>
              <w:left w:val="nil"/>
              <w:bottom w:val="nil"/>
              <w:right w:val="nil"/>
            </w:tcBorders>
            <w:shd w:val="clear" w:color="auto" w:fill="auto"/>
            <w:vAlign w:val="center"/>
            <w:hideMark/>
          </w:tcPr>
          <w:p w14:paraId="419A6A89" w14:textId="77777777" w:rsidR="004064F3" w:rsidRPr="0002037A" w:rsidRDefault="004064F3" w:rsidP="004064F3">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5BF5D2D3"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00A5C651"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2404930C" w14:textId="77777777" w:rsidTr="001C0BB9">
        <w:trPr>
          <w:gridAfter w:val="1"/>
          <w:wAfter w:w="279" w:type="pct"/>
          <w:trHeight w:val="315"/>
        </w:trPr>
        <w:tc>
          <w:tcPr>
            <w:tcW w:w="1133" w:type="pct"/>
            <w:tcBorders>
              <w:top w:val="nil"/>
              <w:left w:val="nil"/>
              <w:bottom w:val="nil"/>
              <w:right w:val="nil"/>
            </w:tcBorders>
            <w:shd w:val="clear" w:color="auto" w:fill="auto"/>
            <w:vAlign w:val="center"/>
            <w:hideMark/>
          </w:tcPr>
          <w:p w14:paraId="429A603B"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376A7DF1"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0B6E5D79"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p>
        </w:tc>
      </w:tr>
    </w:tbl>
    <w:p w14:paraId="5E89EDA7"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6C6F05A5"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7A386CF2" w14:textId="77777777" w:rsidR="000A512C" w:rsidRPr="000A512C" w:rsidRDefault="000A512C" w:rsidP="00970B31">
      <w:pPr>
        <w:spacing w:after="0" w:line="240" w:lineRule="auto"/>
        <w:rPr>
          <w:rFonts w:ascii="Times New Roman" w:hAnsi="Times New Roman" w:cs="Times New Roman"/>
          <w:bCs/>
          <w:sz w:val="24"/>
          <w:szCs w:val="25"/>
        </w:rPr>
      </w:pPr>
    </w:p>
    <w:sectPr w:rsidR="000A512C" w:rsidRPr="000A512C" w:rsidSect="00970B31">
      <w:footerReference w:type="firs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AEE9" w14:textId="77777777" w:rsidR="003C08DE" w:rsidRDefault="003C08DE" w:rsidP="00CB198F">
      <w:pPr>
        <w:spacing w:after="0" w:line="240" w:lineRule="auto"/>
      </w:pPr>
      <w:r>
        <w:separator/>
      </w:r>
    </w:p>
  </w:endnote>
  <w:endnote w:type="continuationSeparator" w:id="0">
    <w:p w14:paraId="7855ADBD" w14:textId="77777777" w:rsidR="003C08DE" w:rsidRDefault="003C08DE"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15A0E27A" w14:textId="77777777" w:rsidTr="00A125E3">
      <w:tc>
        <w:tcPr>
          <w:tcW w:w="1250" w:type="pct"/>
        </w:tcPr>
        <w:p w14:paraId="6A888CF6" w14:textId="77777777" w:rsidR="000A512C" w:rsidRPr="00CB198F" w:rsidRDefault="008C6579"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1394A485"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48782C0D"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453ECF3B"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BA073B">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BA073B">
            <w:rPr>
              <w:rFonts w:ascii="Times New Roman" w:hAnsi="Times New Roman" w:cs="Times New Roman"/>
              <w:noProof/>
              <w:sz w:val="20"/>
            </w:rPr>
            <w:t>1</w:t>
          </w:r>
          <w:r>
            <w:rPr>
              <w:rFonts w:ascii="Times New Roman" w:hAnsi="Times New Roman" w:cs="Times New Roman"/>
              <w:noProof/>
              <w:sz w:val="20"/>
            </w:rPr>
            <w:fldChar w:fldCharType="end"/>
          </w:r>
        </w:p>
      </w:tc>
    </w:tr>
  </w:tbl>
  <w:p w14:paraId="581D2634"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703B" w14:textId="77777777" w:rsidR="003C08DE" w:rsidRDefault="003C08DE" w:rsidP="00CB198F">
      <w:pPr>
        <w:spacing w:after="0" w:line="240" w:lineRule="auto"/>
      </w:pPr>
      <w:r>
        <w:separator/>
      </w:r>
    </w:p>
  </w:footnote>
  <w:footnote w:type="continuationSeparator" w:id="0">
    <w:p w14:paraId="205C797B" w14:textId="77777777" w:rsidR="003C08DE" w:rsidRDefault="003C08DE"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D6F51"/>
    <w:rsid w:val="000E0134"/>
    <w:rsid w:val="00102F28"/>
    <w:rsid w:val="00106D9E"/>
    <w:rsid w:val="00127057"/>
    <w:rsid w:val="001A353E"/>
    <w:rsid w:val="001C0BB9"/>
    <w:rsid w:val="001C676F"/>
    <w:rsid w:val="001F5B96"/>
    <w:rsid w:val="002057A0"/>
    <w:rsid w:val="00273606"/>
    <w:rsid w:val="002B7435"/>
    <w:rsid w:val="002C669C"/>
    <w:rsid w:val="002E12CB"/>
    <w:rsid w:val="00325BF9"/>
    <w:rsid w:val="003448E6"/>
    <w:rsid w:val="003C08DE"/>
    <w:rsid w:val="003E3259"/>
    <w:rsid w:val="004064F3"/>
    <w:rsid w:val="0042377A"/>
    <w:rsid w:val="00433D0C"/>
    <w:rsid w:val="00441FC1"/>
    <w:rsid w:val="004944B5"/>
    <w:rsid w:val="00496240"/>
    <w:rsid w:val="004A003F"/>
    <w:rsid w:val="004D02B4"/>
    <w:rsid w:val="0055120B"/>
    <w:rsid w:val="00561906"/>
    <w:rsid w:val="005710EB"/>
    <w:rsid w:val="00635B40"/>
    <w:rsid w:val="006C6E55"/>
    <w:rsid w:val="006D75C9"/>
    <w:rsid w:val="00710008"/>
    <w:rsid w:val="007E6B34"/>
    <w:rsid w:val="00805401"/>
    <w:rsid w:val="00822429"/>
    <w:rsid w:val="008409D6"/>
    <w:rsid w:val="008738B7"/>
    <w:rsid w:val="008B6EF6"/>
    <w:rsid w:val="008C2701"/>
    <w:rsid w:val="008C6579"/>
    <w:rsid w:val="008E6C61"/>
    <w:rsid w:val="0093147F"/>
    <w:rsid w:val="00970B31"/>
    <w:rsid w:val="009C3FE2"/>
    <w:rsid w:val="00A0234F"/>
    <w:rsid w:val="00A125E3"/>
    <w:rsid w:val="00A43467"/>
    <w:rsid w:val="00A80BE2"/>
    <w:rsid w:val="00AA51E3"/>
    <w:rsid w:val="00AC0F44"/>
    <w:rsid w:val="00BA073B"/>
    <w:rsid w:val="00BD1521"/>
    <w:rsid w:val="00C4231F"/>
    <w:rsid w:val="00C804A3"/>
    <w:rsid w:val="00CB198F"/>
    <w:rsid w:val="00CC1F08"/>
    <w:rsid w:val="00CC526E"/>
    <w:rsid w:val="00CE3A4D"/>
    <w:rsid w:val="00D13330"/>
    <w:rsid w:val="00D41F20"/>
    <w:rsid w:val="00D50044"/>
    <w:rsid w:val="00DD3B58"/>
    <w:rsid w:val="00DF17F3"/>
    <w:rsid w:val="00DF7E39"/>
    <w:rsid w:val="00E4474C"/>
    <w:rsid w:val="00E7244D"/>
    <w:rsid w:val="00EC706B"/>
    <w:rsid w:val="00EE1824"/>
    <w:rsid w:val="00F331DF"/>
    <w:rsid w:val="00F84F55"/>
    <w:rsid w:val="00F92AB9"/>
    <w:rsid w:val="00F93B06"/>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F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433D0C"/>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433D0C"/>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433D0C"/>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433D0C"/>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Macintosh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5</cp:revision>
  <dcterms:created xsi:type="dcterms:W3CDTF">2014-12-31T11:45:00Z</dcterms:created>
  <dcterms:modified xsi:type="dcterms:W3CDTF">2015-12-24T09:49:00Z</dcterms:modified>
</cp:coreProperties>
</file>