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B3" w:rsidRDefault="00E16CA2">
      <w:r>
        <w:rPr>
          <w:noProof/>
          <w:lang w:eastAsia="ru-RU"/>
        </w:rPr>
        <w:drawing>
          <wp:inline distT="0" distB="0" distL="0" distR="0">
            <wp:extent cx="5940425" cy="780996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CA2" w:rsidRDefault="00E16CA2"/>
    <w:p w:rsidR="00E16CA2" w:rsidRDefault="00E16CA2"/>
    <w:p w:rsidR="00E16CA2" w:rsidRDefault="00E16CA2" w:rsidP="00E16CA2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16CA2" w:rsidRDefault="00E16CA2" w:rsidP="00E16CA2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16CA2" w:rsidRPr="00E16CA2" w:rsidRDefault="00E16CA2" w:rsidP="00E16CA2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" w:hAnsi="Times New Roman" w:cs="Times New Roman"/>
        </w:rPr>
      </w:pPr>
      <w:r w:rsidRPr="00E16C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6CA2" w:rsidRPr="00E16CA2" w:rsidRDefault="00E16CA2" w:rsidP="00E16CA2">
      <w:pPr>
        <w:autoSpaceDE w:val="0"/>
        <w:autoSpaceDN w:val="0"/>
        <w:adjustRightInd w:val="0"/>
        <w:spacing w:after="0"/>
        <w:ind w:left="5954"/>
        <w:jc w:val="right"/>
        <w:rPr>
          <w:rFonts w:ascii="Times New Roman" w:hAnsi="Times New Roman" w:cs="Times New Roman"/>
        </w:rPr>
      </w:pPr>
      <w:r w:rsidRPr="00E16CA2">
        <w:rPr>
          <w:rFonts w:ascii="Times New Roman" w:hAnsi="Times New Roman" w:cs="Times New Roman"/>
          <w:sz w:val="28"/>
          <w:szCs w:val="28"/>
        </w:rPr>
        <w:t>к приказу СВФУ</w:t>
      </w:r>
    </w:p>
    <w:p w:rsidR="00E16CA2" w:rsidRPr="00E16CA2" w:rsidRDefault="00E16CA2" w:rsidP="00E16CA2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6CA2">
        <w:rPr>
          <w:rFonts w:ascii="Times New Roman" w:hAnsi="Times New Roman" w:cs="Times New Roman"/>
          <w:sz w:val="28"/>
          <w:szCs w:val="28"/>
          <w:u w:val="single"/>
        </w:rPr>
        <w:t>от 12.03.2019г. № 624-УЧС</w:t>
      </w:r>
    </w:p>
    <w:p w:rsidR="00E16CA2" w:rsidRPr="00E16CA2" w:rsidRDefault="00E16CA2" w:rsidP="00E16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16CA2" w:rsidRPr="00E16CA2" w:rsidRDefault="00E16CA2" w:rsidP="00E16CA2">
      <w:pPr>
        <w:spacing w:after="0"/>
        <w:jc w:val="center"/>
        <w:rPr>
          <w:rFonts w:ascii="Times New Roman" w:hAnsi="Times New Roman" w:cs="Times New Roman"/>
          <w:b/>
        </w:rPr>
      </w:pPr>
      <w:r w:rsidRPr="00E16CA2">
        <w:rPr>
          <w:rFonts w:ascii="Times New Roman" w:hAnsi="Times New Roman" w:cs="Times New Roman"/>
          <w:b/>
        </w:rPr>
        <w:t xml:space="preserve">СПИСОК СТУДЕНТОВ ОЧНОЙ И ЗАОЧНОЙ ФОРМЫ ОБУЧЕНИЯ, </w:t>
      </w:r>
    </w:p>
    <w:p w:rsidR="00E16CA2" w:rsidRPr="00E16CA2" w:rsidRDefault="00E16CA2" w:rsidP="00E16CA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16CA2">
        <w:rPr>
          <w:rFonts w:ascii="Times New Roman" w:hAnsi="Times New Roman" w:cs="Times New Roman"/>
          <w:b/>
        </w:rPr>
        <w:t>ПЕРЕВЕДЕННЫХ</w:t>
      </w:r>
      <w:proofErr w:type="gramEnd"/>
      <w:r w:rsidRPr="00E16CA2">
        <w:rPr>
          <w:rFonts w:ascii="Times New Roman" w:hAnsi="Times New Roman" w:cs="Times New Roman"/>
          <w:b/>
        </w:rPr>
        <w:t xml:space="preserve"> РЕШЕНИЕМ КОМИССИИ НА МЕСТА,</w:t>
      </w:r>
    </w:p>
    <w:p w:rsidR="00E16CA2" w:rsidRPr="00E16CA2" w:rsidRDefault="00E16CA2" w:rsidP="00E16CA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16CA2">
        <w:rPr>
          <w:rFonts w:ascii="Times New Roman" w:hAnsi="Times New Roman" w:cs="Times New Roman"/>
          <w:b/>
        </w:rPr>
        <w:t>ФИНАНСИРУЕМЫЕ</w:t>
      </w:r>
      <w:proofErr w:type="gramEnd"/>
      <w:r w:rsidRPr="00E16CA2">
        <w:rPr>
          <w:rFonts w:ascii="Times New Roman" w:hAnsi="Times New Roman" w:cs="Times New Roman"/>
          <w:b/>
        </w:rPr>
        <w:t xml:space="preserve"> ЗА СЧЕТ АССИГНОВАНИЙ ФЕДЕРАЛЬНОГО БЮДЖЕТА</w:t>
      </w:r>
    </w:p>
    <w:p w:rsidR="00E16CA2" w:rsidRPr="00E16CA2" w:rsidRDefault="00E16CA2" w:rsidP="00E16CA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407" w:type="dxa"/>
        <w:tblInd w:w="93" w:type="dxa"/>
        <w:tblLayout w:type="fixed"/>
        <w:tblLook w:val="04A0"/>
      </w:tblPr>
      <w:tblGrid>
        <w:gridCol w:w="582"/>
        <w:gridCol w:w="1134"/>
        <w:gridCol w:w="1738"/>
        <w:gridCol w:w="3118"/>
        <w:gridCol w:w="857"/>
        <w:gridCol w:w="1978"/>
      </w:tblGrid>
      <w:tr w:rsidR="00E16CA2" w:rsidRPr="00E16CA2" w:rsidTr="00E9581F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16CA2">
              <w:rPr>
                <w:rFonts w:ascii="Times New Roman" w:hAnsi="Times New Roman" w:cs="Times New Roman"/>
                <w:i/>
                <w:iCs/>
                <w:color w:val="00000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16CA2">
              <w:rPr>
                <w:rFonts w:ascii="Times New Roman" w:hAnsi="Times New Roman" w:cs="Times New Roman"/>
                <w:i/>
                <w:iCs/>
                <w:color w:val="000000"/>
              </w:rPr>
              <w:t>УЧП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16CA2">
              <w:rPr>
                <w:rFonts w:ascii="Times New Roman" w:hAnsi="Times New Roman" w:cs="Times New Roman"/>
                <w:i/>
                <w:iCs/>
                <w:color w:val="000000"/>
              </w:rPr>
              <w:t>Группа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16CA2">
              <w:rPr>
                <w:rFonts w:ascii="Times New Roman" w:hAnsi="Times New Roman" w:cs="Times New Roman"/>
                <w:i/>
                <w:iCs/>
                <w:color w:val="000000"/>
              </w:rPr>
              <w:t>ФИО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16CA2">
              <w:rPr>
                <w:rFonts w:ascii="Times New Roman" w:hAnsi="Times New Roman" w:cs="Times New Roman"/>
                <w:i/>
                <w:iCs/>
                <w:color w:val="000000"/>
              </w:rPr>
              <w:t>Категория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16CA2">
              <w:rPr>
                <w:rFonts w:ascii="Times New Roman" w:hAnsi="Times New Roman" w:cs="Times New Roman"/>
                <w:i/>
                <w:iCs/>
                <w:color w:val="000000"/>
              </w:rPr>
              <w:t>Решение комиссии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16CA2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16CA2"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16CA2">
              <w:rPr>
                <w:rFonts w:ascii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16CA2">
              <w:rPr>
                <w:rFonts w:ascii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16CA2">
              <w:rPr>
                <w:rFonts w:ascii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16CA2">
              <w:rPr>
                <w:rFonts w:ascii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E16CA2" w:rsidRPr="00E16CA2" w:rsidTr="00E9581F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АДФ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З-БП-САД-17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Мучина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Любовь Афанасьевна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АДФ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АДФ-БА-АС-17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 xml:space="preserve">Шарин </w:t>
            </w: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Сарыал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Сарыалович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E16CA2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E16CA2">
              <w:rPr>
                <w:rFonts w:ascii="Times New Roman" w:hAnsi="Times New Roman" w:cs="Times New Roman"/>
                <w:color w:val="000000"/>
              </w:rPr>
              <w:t>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АДФ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АДФ-БА-АС-16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Пинигин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Константин Владимирович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E16CA2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E16CA2">
              <w:rPr>
                <w:rFonts w:ascii="Times New Roman" w:hAnsi="Times New Roman" w:cs="Times New Roman"/>
                <w:color w:val="000000"/>
              </w:rPr>
              <w:t>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АДФ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АДФ-БА-ТПО-17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Оконешников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Нюргун Петрович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E16CA2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E16CA2">
              <w:rPr>
                <w:rFonts w:ascii="Times New Roman" w:hAnsi="Times New Roman" w:cs="Times New Roman"/>
                <w:color w:val="000000"/>
              </w:rPr>
              <w:t>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ИЕН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З-БА-БХ-16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Макеева Арина Сергеевна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ИЕН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З-БА-БХ-16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Самсонова Валентина Александровна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ИЕН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ИЕН-БА-БХ-16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Петрова Антонина Григорьевна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E16CA2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E16CA2">
              <w:rPr>
                <w:rFonts w:ascii="Times New Roman" w:hAnsi="Times New Roman" w:cs="Times New Roman"/>
                <w:color w:val="000000"/>
              </w:rPr>
              <w:t>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ИЗФиР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ИЗФИР-БА-АОР-17-51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Хазагарова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Галина Борисовна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ИЗФиР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ИЗФИР-БА-АПО-16-61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Тимофеев Артур Иннокентьевич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ИЗФиР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ИЗФИР-БА-АО-17-11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Шапошникова Евгения Александровна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ИЗФиР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ИЗФИР-БА-АО-16-11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Захарова Марина Александровна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ИМИ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ИМИ-БА-ПИ-15-2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Охлопков Иван Алексеевич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ИТИ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З-БП-ПГС-16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Иванов Валентин Валентинович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ИТИ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З-БА-ЗК-17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Мекюрдянов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Арсен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Романович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6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ИТИ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ИТИ-Б-БА-14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Дегтярева Кристина Эдуардовна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ИФКиС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З-Б-НВСиНИ-14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Капитонов Василий Анатольевич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ИФКиС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З-Б-НВСиНИ-14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Михайлова Юлия Даниловна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ИФКиС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ИФКС-БП-МВС-18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Захаров Виктор Александрович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 xml:space="preserve">ИЯКН </w:t>
            </w:r>
            <w:proofErr w:type="gramStart"/>
            <w:r w:rsidRPr="00E16CA2">
              <w:rPr>
                <w:rFonts w:ascii="Times New Roman" w:hAnsi="Times New Roman" w:cs="Times New Roman"/>
                <w:color w:val="000000"/>
              </w:rPr>
              <w:t>СВ</w:t>
            </w:r>
            <w:proofErr w:type="gramEnd"/>
            <w:r w:rsidRPr="00E16CA2">
              <w:rPr>
                <w:rFonts w:ascii="Times New Roman" w:hAnsi="Times New Roman" w:cs="Times New Roman"/>
                <w:color w:val="000000"/>
              </w:rPr>
              <w:t xml:space="preserve"> РФ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ИЯКН-БА-С-17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 xml:space="preserve">Третьякова </w:t>
            </w: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Нарыйаана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Андреевна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 xml:space="preserve">ИЯКН </w:t>
            </w:r>
            <w:proofErr w:type="gramStart"/>
            <w:r w:rsidRPr="00E16CA2">
              <w:rPr>
                <w:rFonts w:ascii="Times New Roman" w:hAnsi="Times New Roman" w:cs="Times New Roman"/>
                <w:color w:val="000000"/>
              </w:rPr>
              <w:t>СВ</w:t>
            </w:r>
            <w:proofErr w:type="gramEnd"/>
            <w:r w:rsidRPr="00E16CA2">
              <w:rPr>
                <w:rFonts w:ascii="Times New Roman" w:hAnsi="Times New Roman" w:cs="Times New Roman"/>
                <w:color w:val="000000"/>
              </w:rPr>
              <w:t xml:space="preserve"> РФ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ИЯКН-БА-ТОТТУ-16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Кириллин Сергей Александрович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 xml:space="preserve">ИЯКН </w:t>
            </w:r>
            <w:proofErr w:type="gramStart"/>
            <w:r w:rsidRPr="00E16CA2">
              <w:rPr>
                <w:rFonts w:ascii="Times New Roman" w:hAnsi="Times New Roman" w:cs="Times New Roman"/>
                <w:color w:val="000000"/>
              </w:rPr>
              <w:t>СВ</w:t>
            </w:r>
            <w:proofErr w:type="gramEnd"/>
            <w:r w:rsidRPr="00E16CA2">
              <w:rPr>
                <w:rFonts w:ascii="Times New Roman" w:hAnsi="Times New Roman" w:cs="Times New Roman"/>
                <w:color w:val="000000"/>
              </w:rPr>
              <w:t xml:space="preserve"> РФ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ИЯКН-БА-РЯП-16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Уарова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Милена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Николаевна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МИ-С-ЛД-18-09-1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Иустинова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Альбина Степановна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МИ-С-ЛД-17-03-2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Джебочиев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Велназар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Бердимуродович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МИ-С-ЛД-17-01-1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Суяков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Азат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Ярмамедович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МИ-С-ЛД-16-01-1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Лиханов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Никита Сергеевич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6410FB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РС(Я)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МИ-С-ПО-17-02-2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Бетюнская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Екатерина Петровна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МИ-С-ПО-16-02-2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Асекритова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Анжелика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Сергеевна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E16CA2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E16CA2">
              <w:rPr>
                <w:rFonts w:ascii="Times New Roman" w:hAnsi="Times New Roman" w:cs="Times New Roman"/>
                <w:color w:val="000000"/>
              </w:rPr>
              <w:t>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МИ-ПО-14-01-1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Анисимова Василиса Ивановна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E16CA2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E16CA2">
              <w:rPr>
                <w:rFonts w:ascii="Times New Roman" w:hAnsi="Times New Roman" w:cs="Times New Roman"/>
                <w:color w:val="000000"/>
              </w:rPr>
              <w:t>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МИ-С-МПД-17-01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Винокуров Алексей Константинович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МИ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МИ-С-МПД-15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Старцева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Арина Алексеевна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4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З-БА-ДО-16-3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Иванова Вера Петровна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З-БА-ДО-15-4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Степанова Зоя Олеговна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ПИ-БП-Т-16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Герасимов Витольд Анатольевич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ПИ-БП-НО-16-1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Шипкова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Анастасия Александровна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ФТИ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ФТИ-БА-ФП-И-17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 xml:space="preserve">Адамова </w:t>
            </w: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Сахайаана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Захаровна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E16CA2"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 w:rsidRPr="00E16CA2">
              <w:rPr>
                <w:rFonts w:ascii="Times New Roman" w:hAnsi="Times New Roman" w:cs="Times New Roman"/>
                <w:color w:val="000000"/>
              </w:rPr>
              <w:t>Я)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4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ФЭИ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ФЭИ-БА-Э-17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Андросова Алена Олеговна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ФЭИ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ФЭИ-БА-Э-17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Еремеева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Альбина Андреевна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ФЭИ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ФЭИ-БА-Э-17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Стручкова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Таильмана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Валериевна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ФЭИ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ФЭИ-БА-ФК-16-1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 xml:space="preserve">Карапетян </w:t>
            </w: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Астхик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Ашотовна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ФЭИ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ФЭИ-БА-ФК-15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 xml:space="preserve">Тузик </w:t>
            </w: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Анжелика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Ивановна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  <w:tr w:rsidR="00E16CA2" w:rsidRPr="00E16CA2" w:rsidTr="00E9581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ЮФ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ЮФ-БА-Ю-18-1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 xml:space="preserve">Кононова </w:t>
            </w:r>
            <w:proofErr w:type="spellStart"/>
            <w:r w:rsidRPr="00E16CA2">
              <w:rPr>
                <w:rFonts w:ascii="Times New Roman" w:hAnsi="Times New Roman" w:cs="Times New Roman"/>
                <w:color w:val="000000"/>
              </w:rPr>
              <w:t>Милена</w:t>
            </w:r>
            <w:proofErr w:type="spellEnd"/>
            <w:r w:rsidRPr="00E16CA2">
              <w:rPr>
                <w:rFonts w:ascii="Times New Roman" w:hAnsi="Times New Roman" w:cs="Times New Roman"/>
                <w:color w:val="000000"/>
              </w:rPr>
              <w:t xml:space="preserve"> Прокопьевна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комм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A2" w:rsidRPr="00E16CA2" w:rsidRDefault="00E16CA2" w:rsidP="00E1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CA2">
              <w:rPr>
                <w:rFonts w:ascii="Times New Roman" w:hAnsi="Times New Roman" w:cs="Times New Roman"/>
                <w:color w:val="000000"/>
              </w:rPr>
              <w:t>перевести</w:t>
            </w:r>
          </w:p>
        </w:tc>
      </w:tr>
    </w:tbl>
    <w:p w:rsidR="00E16CA2" w:rsidRPr="00E16CA2" w:rsidRDefault="00E16CA2" w:rsidP="00E16CA2">
      <w:pPr>
        <w:spacing w:after="0"/>
        <w:rPr>
          <w:rFonts w:ascii="Times New Roman" w:hAnsi="Times New Roman" w:cs="Times New Roman"/>
        </w:rPr>
      </w:pPr>
    </w:p>
    <w:p w:rsidR="00E16CA2" w:rsidRPr="00E16CA2" w:rsidRDefault="00E16CA2" w:rsidP="00E16CA2">
      <w:pPr>
        <w:spacing w:after="0"/>
        <w:rPr>
          <w:rFonts w:ascii="Times New Roman" w:hAnsi="Times New Roman" w:cs="Times New Roman"/>
        </w:rPr>
      </w:pPr>
    </w:p>
    <w:sectPr w:rsidR="00E16CA2" w:rsidRPr="00E16CA2" w:rsidSect="001F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CA2"/>
    <w:rsid w:val="001F4CB3"/>
    <w:rsid w:val="0053626C"/>
    <w:rsid w:val="006410FB"/>
    <w:rsid w:val="00E1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2520</Characters>
  <Application>Microsoft Office Word</Application>
  <DocSecurity>0</DocSecurity>
  <Lines>21</Lines>
  <Paragraphs>5</Paragraphs>
  <ScaleCrop>false</ScaleCrop>
  <Company>ЯГУ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2</cp:revision>
  <cp:lastPrinted>2019-03-12T02:57:00Z</cp:lastPrinted>
  <dcterms:created xsi:type="dcterms:W3CDTF">2019-03-12T02:55:00Z</dcterms:created>
  <dcterms:modified xsi:type="dcterms:W3CDTF">2019-03-14T05:42:00Z</dcterms:modified>
</cp:coreProperties>
</file>