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B2" w:rsidRDefault="00F131B2" w:rsidP="00F1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научно-исследовательской деятельности </w:t>
      </w:r>
    </w:p>
    <w:p w:rsidR="00F131B2" w:rsidRPr="00EB7659" w:rsidRDefault="00F131B2" w:rsidP="00F131B2">
      <w:pPr>
        <w:jc w:val="center"/>
        <w:rPr>
          <w:b/>
          <w:sz w:val="24"/>
          <w:szCs w:val="24"/>
        </w:rPr>
      </w:pPr>
      <w:r w:rsidRPr="00EB7659">
        <w:rPr>
          <w:b/>
          <w:sz w:val="24"/>
          <w:szCs w:val="24"/>
        </w:rPr>
        <w:t xml:space="preserve">Физико-технического института </w:t>
      </w:r>
    </w:p>
    <w:p w:rsidR="00F131B2" w:rsidRDefault="00F131B2" w:rsidP="00F131B2">
      <w:pPr>
        <w:jc w:val="center"/>
        <w:rPr>
          <w:b/>
          <w:sz w:val="24"/>
          <w:szCs w:val="24"/>
        </w:rPr>
      </w:pPr>
      <w:proofErr w:type="gramStart"/>
      <w:r w:rsidRPr="00EB7659">
        <w:rPr>
          <w:b/>
          <w:sz w:val="24"/>
          <w:szCs w:val="24"/>
        </w:rPr>
        <w:t>за</w:t>
      </w:r>
      <w:proofErr w:type="gramEnd"/>
      <w:r w:rsidRPr="00EB765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EB7659">
        <w:rPr>
          <w:b/>
          <w:sz w:val="24"/>
          <w:szCs w:val="24"/>
        </w:rPr>
        <w:t xml:space="preserve"> год </w:t>
      </w:r>
    </w:p>
    <w:p w:rsidR="00F131B2" w:rsidRPr="00EB7659" w:rsidRDefault="00F131B2" w:rsidP="00F131B2">
      <w:pPr>
        <w:jc w:val="center"/>
        <w:rPr>
          <w:sz w:val="24"/>
          <w:szCs w:val="24"/>
        </w:rPr>
      </w:pPr>
    </w:p>
    <w:p w:rsidR="00954BA7" w:rsidRPr="009D688A" w:rsidRDefault="00954BA7" w:rsidP="009D688A">
      <w:pPr>
        <w:pStyle w:val="3"/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9D688A">
        <w:rPr>
          <w:sz w:val="24"/>
          <w:szCs w:val="24"/>
        </w:rPr>
        <w:t xml:space="preserve">Заслушав информацию заместителя директора по научной работе Алексеева А.А. о результатах  научной деятельности подразделения  за 2016 год и задачах  на 2017 г., Ученый совет </w:t>
      </w:r>
      <w:r w:rsidRPr="009D688A">
        <w:rPr>
          <w:b/>
          <w:sz w:val="24"/>
          <w:szCs w:val="24"/>
        </w:rPr>
        <w:t>отмечает:</w:t>
      </w:r>
    </w:p>
    <w:p w:rsidR="00954BA7" w:rsidRPr="009D688A" w:rsidRDefault="00954BA7" w:rsidP="009D688A">
      <w:pPr>
        <w:pStyle w:val="a3"/>
        <w:spacing w:line="276" w:lineRule="auto"/>
        <w:ind w:firstLine="360"/>
        <w:jc w:val="both"/>
        <w:rPr>
          <w:color w:val="FF0000"/>
          <w:szCs w:val="24"/>
        </w:rPr>
      </w:pPr>
      <w:r w:rsidRPr="009D688A">
        <w:rPr>
          <w:szCs w:val="24"/>
        </w:rPr>
        <w:t xml:space="preserve">1. </w:t>
      </w:r>
      <w:r w:rsidRPr="009D688A">
        <w:rPr>
          <w:b/>
          <w:szCs w:val="24"/>
        </w:rPr>
        <w:t xml:space="preserve">Приоритетным направлением научной </w:t>
      </w:r>
      <w:proofErr w:type="gramStart"/>
      <w:r w:rsidRPr="009D688A">
        <w:rPr>
          <w:b/>
          <w:szCs w:val="24"/>
        </w:rPr>
        <w:t>деятельности</w:t>
      </w:r>
      <w:r w:rsidRPr="009D688A">
        <w:rPr>
          <w:szCs w:val="24"/>
        </w:rPr>
        <w:t xml:space="preserve">  в</w:t>
      </w:r>
      <w:proofErr w:type="gramEnd"/>
      <w:r w:rsidRPr="009D688A">
        <w:rPr>
          <w:szCs w:val="24"/>
        </w:rPr>
        <w:t xml:space="preserve"> соответствии с утверждённым тематическим планом НИР ФТИ является: «Теоретические и экспериментальные исследования физических явлений в различных средах».</w:t>
      </w:r>
    </w:p>
    <w:p w:rsidR="00954BA7" w:rsidRPr="009D688A" w:rsidRDefault="00954BA7" w:rsidP="009D688A">
      <w:pPr>
        <w:pStyle w:val="a3"/>
        <w:spacing w:line="276" w:lineRule="auto"/>
        <w:ind w:firstLine="360"/>
        <w:jc w:val="both"/>
        <w:rPr>
          <w:szCs w:val="24"/>
        </w:rPr>
      </w:pPr>
      <w:r w:rsidRPr="009D688A">
        <w:rPr>
          <w:szCs w:val="24"/>
        </w:rPr>
        <w:t>2. Т</w:t>
      </w:r>
      <w:r w:rsidRPr="009D688A">
        <w:rPr>
          <w:b/>
          <w:szCs w:val="24"/>
        </w:rPr>
        <w:t>ематический план НИР</w:t>
      </w:r>
      <w:r w:rsidRPr="009D688A">
        <w:rPr>
          <w:szCs w:val="24"/>
        </w:rPr>
        <w:t xml:space="preserve"> 2016 г. включает в себя более 35 инициативных и 12 финансируемых тем:</w:t>
      </w:r>
    </w:p>
    <w:p w:rsidR="00954BA7" w:rsidRPr="009D688A" w:rsidRDefault="00954BA7" w:rsidP="009D688A">
      <w:pPr>
        <w:pStyle w:val="a3"/>
        <w:numPr>
          <w:ilvl w:val="0"/>
          <w:numId w:val="5"/>
        </w:numPr>
        <w:spacing w:line="276" w:lineRule="auto"/>
        <w:ind w:left="284"/>
        <w:jc w:val="both"/>
        <w:rPr>
          <w:szCs w:val="24"/>
        </w:rPr>
      </w:pPr>
      <w:r w:rsidRPr="009D688A">
        <w:rPr>
          <w:rStyle w:val="a7"/>
          <w:b w:val="0"/>
          <w:szCs w:val="24"/>
        </w:rPr>
        <w:t xml:space="preserve">Проект </w:t>
      </w:r>
      <w:r w:rsidRPr="009D688A">
        <w:rPr>
          <w:szCs w:val="24"/>
        </w:rPr>
        <w:t>№</w:t>
      </w:r>
      <w:r w:rsidRPr="009D688A">
        <w:rPr>
          <w:rFonts w:eastAsia="SimSun"/>
          <w:szCs w:val="24"/>
        </w:rPr>
        <w:t xml:space="preserve"> </w:t>
      </w:r>
      <w:r w:rsidRPr="009D688A">
        <w:rPr>
          <w:bCs/>
          <w:szCs w:val="24"/>
        </w:rPr>
        <w:t>15-41-05081-р_восток_а</w:t>
      </w:r>
      <w:r w:rsidRPr="009D688A">
        <w:rPr>
          <w:szCs w:val="24"/>
        </w:rPr>
        <w:t xml:space="preserve"> РФФИ </w:t>
      </w:r>
      <w:r w:rsidRPr="009D688A">
        <w:rPr>
          <w:rStyle w:val="a7"/>
          <w:b w:val="0"/>
          <w:szCs w:val="24"/>
        </w:rPr>
        <w:t>(2015-201)</w:t>
      </w:r>
      <w:r w:rsidRPr="009D688A">
        <w:rPr>
          <w:rFonts w:eastAsia="SimSun"/>
          <w:szCs w:val="24"/>
        </w:rPr>
        <w:t xml:space="preserve"> «</w:t>
      </w:r>
      <w:r w:rsidRPr="009D688A">
        <w:rPr>
          <w:bCs/>
          <w:szCs w:val="24"/>
        </w:rPr>
        <w:t xml:space="preserve">Новые методы решения трехмерных задач классической и </w:t>
      </w:r>
      <w:proofErr w:type="spellStart"/>
      <w:r w:rsidRPr="009D688A">
        <w:rPr>
          <w:bCs/>
          <w:szCs w:val="24"/>
        </w:rPr>
        <w:t>микрополярной</w:t>
      </w:r>
      <w:proofErr w:type="spellEnd"/>
      <w:r w:rsidRPr="009D688A">
        <w:rPr>
          <w:bCs/>
          <w:szCs w:val="24"/>
        </w:rPr>
        <w:t xml:space="preserve"> теорий упругости, применимые в </w:t>
      </w:r>
      <w:proofErr w:type="spellStart"/>
      <w:r w:rsidRPr="009D688A">
        <w:rPr>
          <w:bCs/>
          <w:szCs w:val="24"/>
        </w:rPr>
        <w:t>геомеханике</w:t>
      </w:r>
      <w:proofErr w:type="spellEnd"/>
      <w:r w:rsidRPr="009D688A">
        <w:rPr>
          <w:bCs/>
          <w:szCs w:val="24"/>
        </w:rPr>
        <w:t xml:space="preserve"> мерзлых пород</w:t>
      </w:r>
      <w:r w:rsidRPr="009D688A">
        <w:rPr>
          <w:rFonts w:eastAsia="SimSun"/>
          <w:szCs w:val="24"/>
        </w:rPr>
        <w:t>».</w:t>
      </w:r>
      <w:r w:rsidRPr="009D688A">
        <w:rPr>
          <w:rStyle w:val="a7"/>
          <w:b w:val="0"/>
          <w:szCs w:val="24"/>
        </w:rPr>
        <w:t xml:space="preserve"> Науч. рук. Григорьев Ю.М.</w:t>
      </w:r>
      <w:r w:rsidRPr="009D688A">
        <w:rPr>
          <w:szCs w:val="24"/>
        </w:rPr>
        <w:t xml:space="preserve"> Объем финансирования – 600 </w:t>
      </w:r>
      <w:proofErr w:type="spellStart"/>
      <w:r w:rsidRPr="009D688A">
        <w:rPr>
          <w:szCs w:val="24"/>
        </w:rPr>
        <w:t>т.руб</w:t>
      </w:r>
      <w:proofErr w:type="spellEnd"/>
      <w:r w:rsidRPr="009D688A">
        <w:rPr>
          <w:szCs w:val="24"/>
        </w:rPr>
        <w:t>.</w:t>
      </w:r>
    </w:p>
    <w:p w:rsidR="00954BA7" w:rsidRPr="009D688A" w:rsidRDefault="00954BA7" w:rsidP="009D688A">
      <w:pPr>
        <w:pStyle w:val="a3"/>
        <w:numPr>
          <w:ilvl w:val="0"/>
          <w:numId w:val="5"/>
        </w:numPr>
        <w:spacing w:line="276" w:lineRule="auto"/>
        <w:ind w:left="284"/>
        <w:jc w:val="both"/>
        <w:rPr>
          <w:szCs w:val="24"/>
        </w:rPr>
      </w:pPr>
      <w:bookmarkStart w:id="1" w:name="OLE_LINK60"/>
      <w:bookmarkStart w:id="2" w:name="OLE_LINK61"/>
      <w:r w:rsidRPr="009D688A">
        <w:rPr>
          <w:rStyle w:val="a7"/>
          <w:b w:val="0"/>
          <w:bCs w:val="0"/>
          <w:szCs w:val="24"/>
        </w:rPr>
        <w:t xml:space="preserve">Проект 15-08-01977 РФФИ (2015-2017) «Экспериментальное исследование процесса </w:t>
      </w:r>
      <w:proofErr w:type="spellStart"/>
      <w:r w:rsidRPr="009D688A">
        <w:rPr>
          <w:rStyle w:val="a7"/>
          <w:b w:val="0"/>
          <w:bCs w:val="0"/>
          <w:szCs w:val="24"/>
        </w:rPr>
        <w:t>функционализации</w:t>
      </w:r>
      <w:proofErr w:type="spellEnd"/>
      <w:r w:rsidRPr="009D688A">
        <w:rPr>
          <w:rStyle w:val="a7"/>
          <w:b w:val="0"/>
          <w:bCs w:val="0"/>
          <w:szCs w:val="24"/>
        </w:rPr>
        <w:t xml:space="preserve"> </w:t>
      </w:r>
      <w:proofErr w:type="spellStart"/>
      <w:r w:rsidRPr="009D688A">
        <w:rPr>
          <w:rStyle w:val="a7"/>
          <w:b w:val="0"/>
          <w:bCs w:val="0"/>
          <w:szCs w:val="24"/>
        </w:rPr>
        <w:t>графеновых</w:t>
      </w:r>
      <w:proofErr w:type="spellEnd"/>
      <w:r w:rsidRPr="009D688A">
        <w:rPr>
          <w:rStyle w:val="a7"/>
          <w:b w:val="0"/>
          <w:bCs w:val="0"/>
          <w:szCs w:val="24"/>
        </w:rPr>
        <w:t xml:space="preserve"> пленок </w:t>
      </w:r>
      <w:proofErr w:type="spellStart"/>
      <w:r w:rsidRPr="009D688A">
        <w:rPr>
          <w:rStyle w:val="a7"/>
          <w:b w:val="0"/>
          <w:bCs w:val="0"/>
          <w:szCs w:val="24"/>
        </w:rPr>
        <w:t>олигонуклеотидами</w:t>
      </w:r>
      <w:proofErr w:type="spellEnd"/>
      <w:r w:rsidRPr="009D688A">
        <w:rPr>
          <w:rStyle w:val="a7"/>
          <w:b w:val="0"/>
          <w:bCs w:val="0"/>
          <w:szCs w:val="24"/>
        </w:rPr>
        <w:t xml:space="preserve"> для разработки физико-технологических основ биологических </w:t>
      </w:r>
      <w:proofErr w:type="spellStart"/>
      <w:r w:rsidRPr="009D688A">
        <w:rPr>
          <w:rStyle w:val="a7"/>
          <w:b w:val="0"/>
          <w:bCs w:val="0"/>
          <w:szCs w:val="24"/>
        </w:rPr>
        <w:t>наносенсоров</w:t>
      </w:r>
      <w:proofErr w:type="spellEnd"/>
      <w:r w:rsidRPr="009D688A">
        <w:rPr>
          <w:rStyle w:val="a7"/>
          <w:b w:val="0"/>
          <w:bCs w:val="0"/>
          <w:szCs w:val="24"/>
        </w:rPr>
        <w:t xml:space="preserve">». </w:t>
      </w:r>
      <w:r w:rsidRPr="009D688A">
        <w:rPr>
          <w:rStyle w:val="a7"/>
          <w:b w:val="0"/>
          <w:szCs w:val="24"/>
        </w:rPr>
        <w:t xml:space="preserve">Науч. рук. </w:t>
      </w:r>
      <w:proofErr w:type="spellStart"/>
      <w:r w:rsidRPr="009D688A">
        <w:rPr>
          <w:rStyle w:val="a7"/>
          <w:b w:val="0"/>
          <w:szCs w:val="24"/>
        </w:rPr>
        <w:t>Смагулова</w:t>
      </w:r>
      <w:proofErr w:type="spellEnd"/>
      <w:r w:rsidRPr="009D688A">
        <w:rPr>
          <w:rStyle w:val="a7"/>
          <w:b w:val="0"/>
          <w:szCs w:val="24"/>
        </w:rPr>
        <w:t xml:space="preserve"> С.А. </w:t>
      </w:r>
      <w:r w:rsidRPr="009D688A">
        <w:rPr>
          <w:szCs w:val="24"/>
        </w:rPr>
        <w:t xml:space="preserve">Объем финансирования –320 </w:t>
      </w:r>
      <w:proofErr w:type="spellStart"/>
      <w:r w:rsidRPr="009D688A">
        <w:rPr>
          <w:szCs w:val="24"/>
        </w:rPr>
        <w:t>т.руб</w:t>
      </w:r>
      <w:proofErr w:type="spellEnd"/>
      <w:r w:rsidRPr="009D688A">
        <w:rPr>
          <w:szCs w:val="24"/>
        </w:rPr>
        <w:t>.</w:t>
      </w:r>
    </w:p>
    <w:bookmarkEnd w:id="1"/>
    <w:bookmarkEnd w:id="2"/>
    <w:p w:rsidR="00954BA7" w:rsidRPr="009D688A" w:rsidRDefault="00954BA7" w:rsidP="009D688A">
      <w:pPr>
        <w:pStyle w:val="a8"/>
        <w:numPr>
          <w:ilvl w:val="0"/>
          <w:numId w:val="5"/>
        </w:numPr>
        <w:spacing w:line="276" w:lineRule="auto"/>
        <w:ind w:left="284"/>
        <w:rPr>
          <w:bCs/>
          <w:color w:val="000000"/>
          <w:sz w:val="24"/>
          <w:szCs w:val="24"/>
        </w:rPr>
      </w:pPr>
      <w:r w:rsidRPr="009D688A">
        <w:rPr>
          <w:bCs/>
          <w:color w:val="000000"/>
          <w:sz w:val="24"/>
          <w:szCs w:val="24"/>
        </w:rPr>
        <w:t>ГРНТИ 27.27.17; 30.19.15</w:t>
      </w:r>
    </w:p>
    <w:p w:rsidR="00954BA7" w:rsidRPr="009D688A" w:rsidRDefault="00954BA7" w:rsidP="009D688A">
      <w:pPr>
        <w:pStyle w:val="a3"/>
        <w:numPr>
          <w:ilvl w:val="0"/>
          <w:numId w:val="5"/>
        </w:numPr>
        <w:spacing w:line="276" w:lineRule="auto"/>
        <w:ind w:left="284"/>
        <w:jc w:val="both"/>
        <w:rPr>
          <w:szCs w:val="24"/>
        </w:rPr>
      </w:pPr>
      <w:r w:rsidRPr="009D688A">
        <w:rPr>
          <w:rStyle w:val="a7"/>
          <w:b w:val="0"/>
          <w:bCs w:val="0"/>
          <w:szCs w:val="24"/>
        </w:rPr>
        <w:t xml:space="preserve">Проект № 16-32-50050 РФФИ (2016) «Анализ структуры </w:t>
      </w:r>
      <w:proofErr w:type="spellStart"/>
      <w:r w:rsidRPr="009D688A">
        <w:rPr>
          <w:rStyle w:val="a7"/>
          <w:b w:val="0"/>
          <w:bCs w:val="0"/>
          <w:szCs w:val="24"/>
        </w:rPr>
        <w:t>неуглеродных</w:t>
      </w:r>
      <w:proofErr w:type="spellEnd"/>
      <w:r w:rsidRPr="009D688A">
        <w:rPr>
          <w:rStyle w:val="a7"/>
          <w:b w:val="0"/>
          <w:bCs w:val="0"/>
          <w:szCs w:val="24"/>
        </w:rPr>
        <w:t xml:space="preserve"> </w:t>
      </w:r>
      <w:proofErr w:type="spellStart"/>
      <w:r w:rsidRPr="009D688A">
        <w:rPr>
          <w:rStyle w:val="a7"/>
          <w:b w:val="0"/>
          <w:bCs w:val="0"/>
          <w:szCs w:val="24"/>
        </w:rPr>
        <w:t>наноматериалов</w:t>
      </w:r>
      <w:proofErr w:type="spellEnd"/>
      <w:r w:rsidRPr="009D688A">
        <w:rPr>
          <w:rStyle w:val="a7"/>
          <w:b w:val="0"/>
          <w:bCs w:val="0"/>
          <w:szCs w:val="24"/>
        </w:rPr>
        <w:t xml:space="preserve">, полученных с помощью микроволнового разряда, инициированного </w:t>
      </w:r>
      <w:proofErr w:type="spellStart"/>
      <w:r w:rsidRPr="009D688A">
        <w:rPr>
          <w:rStyle w:val="a7"/>
          <w:b w:val="0"/>
          <w:bCs w:val="0"/>
          <w:szCs w:val="24"/>
        </w:rPr>
        <w:t>гиротроном</w:t>
      </w:r>
      <w:proofErr w:type="spellEnd"/>
      <w:r w:rsidRPr="009D688A">
        <w:rPr>
          <w:rStyle w:val="a7"/>
          <w:b w:val="0"/>
          <w:bCs w:val="0"/>
          <w:szCs w:val="24"/>
        </w:rPr>
        <w:t xml:space="preserve">». </w:t>
      </w:r>
      <w:r w:rsidRPr="009D688A">
        <w:rPr>
          <w:rStyle w:val="a7"/>
          <w:b w:val="0"/>
          <w:szCs w:val="24"/>
        </w:rPr>
        <w:t xml:space="preserve">Науч. рук. </w:t>
      </w:r>
      <w:proofErr w:type="spellStart"/>
      <w:r w:rsidRPr="009D688A">
        <w:rPr>
          <w:rStyle w:val="a7"/>
          <w:b w:val="0"/>
          <w:szCs w:val="24"/>
        </w:rPr>
        <w:t>Смагулова</w:t>
      </w:r>
      <w:proofErr w:type="spellEnd"/>
      <w:r w:rsidRPr="009D688A">
        <w:rPr>
          <w:rStyle w:val="a7"/>
          <w:b w:val="0"/>
          <w:szCs w:val="24"/>
        </w:rPr>
        <w:t xml:space="preserve"> С.А. </w:t>
      </w:r>
      <w:r w:rsidRPr="009D688A">
        <w:rPr>
          <w:szCs w:val="24"/>
        </w:rPr>
        <w:t xml:space="preserve">Объем финансирования –400 </w:t>
      </w:r>
      <w:proofErr w:type="spellStart"/>
      <w:r w:rsidRPr="009D688A">
        <w:rPr>
          <w:szCs w:val="24"/>
        </w:rPr>
        <w:t>т.руб</w:t>
      </w:r>
      <w:proofErr w:type="spellEnd"/>
      <w:r w:rsidRPr="009D688A">
        <w:rPr>
          <w:szCs w:val="24"/>
        </w:rPr>
        <w:t>.</w:t>
      </w:r>
    </w:p>
    <w:p w:rsidR="00954BA7" w:rsidRPr="009D688A" w:rsidRDefault="00954BA7" w:rsidP="009D688A">
      <w:pPr>
        <w:pStyle w:val="a3"/>
        <w:numPr>
          <w:ilvl w:val="0"/>
          <w:numId w:val="5"/>
        </w:numPr>
        <w:spacing w:line="276" w:lineRule="auto"/>
        <w:ind w:left="284"/>
        <w:jc w:val="both"/>
        <w:rPr>
          <w:rStyle w:val="a7"/>
          <w:b w:val="0"/>
          <w:bCs w:val="0"/>
          <w:szCs w:val="24"/>
        </w:rPr>
      </w:pPr>
      <w:r w:rsidRPr="009D688A">
        <w:rPr>
          <w:rStyle w:val="a7"/>
          <w:b w:val="0"/>
          <w:bCs w:val="0"/>
          <w:szCs w:val="24"/>
        </w:rPr>
        <w:t xml:space="preserve">Проект № 16-31-60045 РФФИ (2016-2018). «Задачи </w:t>
      </w:r>
      <w:proofErr w:type="spellStart"/>
      <w:r w:rsidRPr="009D688A">
        <w:rPr>
          <w:rStyle w:val="a7"/>
          <w:b w:val="0"/>
          <w:bCs w:val="0"/>
          <w:szCs w:val="24"/>
        </w:rPr>
        <w:t>кватернионной</w:t>
      </w:r>
      <w:proofErr w:type="spellEnd"/>
      <w:r w:rsidRPr="009D688A">
        <w:rPr>
          <w:rStyle w:val="a7"/>
          <w:b w:val="0"/>
          <w:bCs w:val="0"/>
          <w:szCs w:val="24"/>
        </w:rPr>
        <w:t xml:space="preserve"> трехмерной аппроксимации и интерполяции с приложениями к математической физике». </w:t>
      </w:r>
      <w:r w:rsidRPr="009D688A">
        <w:rPr>
          <w:rStyle w:val="a7"/>
          <w:b w:val="0"/>
          <w:szCs w:val="24"/>
        </w:rPr>
        <w:t xml:space="preserve">Науч. рук. </w:t>
      </w:r>
      <w:proofErr w:type="spellStart"/>
      <w:r w:rsidRPr="009D688A">
        <w:rPr>
          <w:rStyle w:val="a7"/>
          <w:b w:val="0"/>
          <w:szCs w:val="24"/>
        </w:rPr>
        <w:t>Легатюк</w:t>
      </w:r>
      <w:proofErr w:type="spellEnd"/>
      <w:r w:rsidRPr="009D688A">
        <w:rPr>
          <w:rStyle w:val="a7"/>
          <w:b w:val="0"/>
          <w:szCs w:val="24"/>
        </w:rPr>
        <w:t xml:space="preserve"> Д.И. Объем финансирования – 1700000 руб.</w:t>
      </w:r>
    </w:p>
    <w:p w:rsidR="00954BA7" w:rsidRPr="009D688A" w:rsidRDefault="00954BA7" w:rsidP="009D688A">
      <w:pPr>
        <w:pStyle w:val="a8"/>
        <w:numPr>
          <w:ilvl w:val="0"/>
          <w:numId w:val="5"/>
        </w:numPr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9D688A">
        <w:rPr>
          <w:sz w:val="24"/>
          <w:szCs w:val="24"/>
        </w:rPr>
        <w:t xml:space="preserve">Проект 15-12-00008 РНФ (2016) «2D печатные технологии получения материалов и электронных устройств на основе </w:t>
      </w:r>
      <w:proofErr w:type="spellStart"/>
      <w:r w:rsidRPr="009D688A">
        <w:rPr>
          <w:sz w:val="24"/>
          <w:szCs w:val="24"/>
        </w:rPr>
        <w:t>графена</w:t>
      </w:r>
      <w:proofErr w:type="spellEnd"/>
      <w:r w:rsidRPr="009D688A">
        <w:rPr>
          <w:sz w:val="24"/>
          <w:szCs w:val="24"/>
        </w:rPr>
        <w:t xml:space="preserve">». </w:t>
      </w:r>
      <w:r w:rsidRPr="009D688A">
        <w:rPr>
          <w:rStyle w:val="a7"/>
          <w:b w:val="0"/>
          <w:sz w:val="24"/>
          <w:szCs w:val="24"/>
        </w:rPr>
        <w:t xml:space="preserve">Науч. рук. </w:t>
      </w:r>
      <w:proofErr w:type="spellStart"/>
      <w:r w:rsidRPr="009D688A">
        <w:rPr>
          <w:rStyle w:val="a7"/>
          <w:b w:val="0"/>
          <w:sz w:val="24"/>
          <w:szCs w:val="24"/>
        </w:rPr>
        <w:t>Смагулова</w:t>
      </w:r>
      <w:proofErr w:type="spellEnd"/>
      <w:r w:rsidRPr="009D688A">
        <w:rPr>
          <w:rStyle w:val="a7"/>
          <w:b w:val="0"/>
          <w:sz w:val="24"/>
          <w:szCs w:val="24"/>
        </w:rPr>
        <w:t xml:space="preserve"> С.А. </w:t>
      </w:r>
      <w:r w:rsidRPr="009D688A">
        <w:rPr>
          <w:sz w:val="24"/>
          <w:szCs w:val="24"/>
        </w:rPr>
        <w:t xml:space="preserve"> Объем финансирования </w:t>
      </w:r>
      <w:r w:rsidRPr="009D688A">
        <w:rPr>
          <w:color w:val="000000"/>
          <w:sz w:val="24"/>
          <w:szCs w:val="24"/>
        </w:rPr>
        <w:t>60 т. руб.</w:t>
      </w:r>
    </w:p>
    <w:p w:rsidR="00954BA7" w:rsidRPr="009D688A" w:rsidRDefault="00954BA7" w:rsidP="009D688A">
      <w:pPr>
        <w:pStyle w:val="a8"/>
        <w:numPr>
          <w:ilvl w:val="0"/>
          <w:numId w:val="5"/>
        </w:numPr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9D688A">
        <w:rPr>
          <w:sz w:val="24"/>
          <w:szCs w:val="24"/>
        </w:rPr>
        <w:t xml:space="preserve">Проект № </w:t>
      </w:r>
      <w:proofErr w:type="spellStart"/>
      <w:r w:rsidRPr="009D688A">
        <w:rPr>
          <w:sz w:val="24"/>
          <w:szCs w:val="24"/>
        </w:rPr>
        <w:t>МОиН</w:t>
      </w:r>
      <w:proofErr w:type="spellEnd"/>
      <w:r w:rsidRPr="009D688A">
        <w:rPr>
          <w:sz w:val="24"/>
          <w:szCs w:val="24"/>
        </w:rPr>
        <w:t xml:space="preserve"> РФ (2016-2017). «Организация проведения научных исследований». </w:t>
      </w:r>
      <w:r w:rsidRPr="009D688A">
        <w:rPr>
          <w:rStyle w:val="a7"/>
          <w:b w:val="0"/>
          <w:sz w:val="24"/>
          <w:szCs w:val="24"/>
        </w:rPr>
        <w:t xml:space="preserve">Науч. рук. </w:t>
      </w:r>
      <w:proofErr w:type="spellStart"/>
      <w:r w:rsidRPr="009D688A">
        <w:rPr>
          <w:rStyle w:val="a7"/>
          <w:b w:val="0"/>
          <w:sz w:val="24"/>
          <w:szCs w:val="24"/>
        </w:rPr>
        <w:t>Смагулова</w:t>
      </w:r>
      <w:proofErr w:type="spellEnd"/>
      <w:r w:rsidRPr="009D688A">
        <w:rPr>
          <w:rStyle w:val="a7"/>
          <w:b w:val="0"/>
          <w:sz w:val="24"/>
          <w:szCs w:val="24"/>
        </w:rPr>
        <w:t xml:space="preserve"> С.А. </w:t>
      </w:r>
      <w:r w:rsidRPr="009D688A">
        <w:rPr>
          <w:sz w:val="24"/>
          <w:szCs w:val="24"/>
        </w:rPr>
        <w:t xml:space="preserve"> Объем финансирования 30</w:t>
      </w:r>
      <w:r w:rsidRPr="009D688A">
        <w:rPr>
          <w:color w:val="000000"/>
          <w:sz w:val="24"/>
          <w:szCs w:val="24"/>
        </w:rPr>
        <w:t>0 т. руб.</w:t>
      </w:r>
    </w:p>
    <w:p w:rsidR="00954BA7" w:rsidRPr="009D688A" w:rsidRDefault="00954BA7" w:rsidP="009D688A">
      <w:pPr>
        <w:pStyle w:val="a8"/>
        <w:numPr>
          <w:ilvl w:val="0"/>
          <w:numId w:val="5"/>
        </w:numPr>
        <w:spacing w:line="276" w:lineRule="auto"/>
        <w:ind w:left="284"/>
        <w:jc w:val="both"/>
        <w:rPr>
          <w:sz w:val="24"/>
          <w:szCs w:val="24"/>
        </w:rPr>
      </w:pPr>
      <w:r w:rsidRPr="009D688A">
        <w:rPr>
          <w:color w:val="000000"/>
          <w:sz w:val="24"/>
          <w:szCs w:val="24"/>
        </w:rPr>
        <w:t>Проект 2.5.35 ВТК АН РС(Я) (2016). «</w:t>
      </w:r>
      <w:r w:rsidRPr="009D688A">
        <w:rPr>
          <w:rStyle w:val="apple-style-span"/>
          <w:sz w:val="24"/>
          <w:szCs w:val="24"/>
        </w:rPr>
        <w:t xml:space="preserve">Влияние геомагнитного поля и излучений молниевых разрядов на технические системы в условиях многолетней мерзлоты». </w:t>
      </w:r>
      <w:r w:rsidRPr="009D688A">
        <w:rPr>
          <w:rStyle w:val="a7"/>
          <w:b w:val="0"/>
          <w:sz w:val="24"/>
          <w:szCs w:val="24"/>
        </w:rPr>
        <w:t xml:space="preserve">Науч. рук. Григорьев </w:t>
      </w:r>
      <w:proofErr w:type="gramStart"/>
      <w:r w:rsidRPr="009D688A">
        <w:rPr>
          <w:rStyle w:val="a7"/>
          <w:b w:val="0"/>
          <w:sz w:val="24"/>
          <w:szCs w:val="24"/>
        </w:rPr>
        <w:t>Ю.М. .</w:t>
      </w:r>
      <w:proofErr w:type="gramEnd"/>
      <w:r w:rsidRPr="009D688A">
        <w:rPr>
          <w:sz w:val="24"/>
          <w:szCs w:val="24"/>
        </w:rPr>
        <w:t xml:space="preserve"> Объем финансирования – 1200000 руб. финансирование через АН РС(Я)</w:t>
      </w:r>
    </w:p>
    <w:p w:rsidR="00954BA7" w:rsidRPr="009D688A" w:rsidRDefault="00954BA7" w:rsidP="009D688A">
      <w:pPr>
        <w:pStyle w:val="a8"/>
        <w:numPr>
          <w:ilvl w:val="0"/>
          <w:numId w:val="5"/>
        </w:numPr>
        <w:spacing w:line="276" w:lineRule="auto"/>
        <w:ind w:left="284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Проект 1.24 </w:t>
      </w:r>
      <w:r w:rsidRPr="009D688A">
        <w:rPr>
          <w:color w:val="000000"/>
          <w:sz w:val="24"/>
          <w:szCs w:val="24"/>
        </w:rPr>
        <w:t xml:space="preserve">ВТК АН РС(Я) (2016). </w:t>
      </w:r>
      <w:r w:rsidRPr="009D688A">
        <w:rPr>
          <w:sz w:val="24"/>
          <w:szCs w:val="24"/>
        </w:rPr>
        <w:t>«Анализ современного состояния изучения эпических традиций коренных народов Якутии (</w:t>
      </w:r>
      <w:proofErr w:type="spellStart"/>
      <w:r w:rsidRPr="009D688A">
        <w:rPr>
          <w:sz w:val="24"/>
          <w:szCs w:val="24"/>
        </w:rPr>
        <w:t>саха</w:t>
      </w:r>
      <w:proofErr w:type="spellEnd"/>
      <w:r w:rsidRPr="009D688A">
        <w:rPr>
          <w:sz w:val="24"/>
          <w:szCs w:val="24"/>
        </w:rPr>
        <w:t xml:space="preserve"> и эвенов): мониторинг, правовые и методические основы сохранения, информационные системы и цифровые архивы». </w:t>
      </w:r>
      <w:r w:rsidRPr="009D688A">
        <w:rPr>
          <w:rStyle w:val="a7"/>
          <w:b w:val="0"/>
          <w:sz w:val="24"/>
          <w:szCs w:val="24"/>
        </w:rPr>
        <w:t>Науч. рук. Васильев С.Е.</w:t>
      </w:r>
      <w:r w:rsidRPr="009D688A">
        <w:rPr>
          <w:sz w:val="24"/>
          <w:szCs w:val="24"/>
        </w:rPr>
        <w:t xml:space="preserve"> Объем финансирования – 380000 руб. финансирование через АН РС(Я)</w:t>
      </w:r>
    </w:p>
    <w:p w:rsidR="00954BA7" w:rsidRPr="009D688A" w:rsidRDefault="00954BA7" w:rsidP="009D688A">
      <w:pPr>
        <w:pStyle w:val="a8"/>
        <w:numPr>
          <w:ilvl w:val="0"/>
          <w:numId w:val="5"/>
        </w:numPr>
        <w:spacing w:line="276" w:lineRule="auto"/>
        <w:ind w:left="567" w:hanging="207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Грант Главы РС(Я) (2016). «Система контроля и управления доступом на базе мобильных телекоммуникационных устройств». </w:t>
      </w:r>
      <w:proofErr w:type="spellStart"/>
      <w:r w:rsidRPr="009D688A">
        <w:rPr>
          <w:sz w:val="24"/>
          <w:szCs w:val="24"/>
        </w:rPr>
        <w:t>Шейкин</w:t>
      </w:r>
      <w:proofErr w:type="spellEnd"/>
      <w:r w:rsidRPr="009D688A">
        <w:rPr>
          <w:sz w:val="24"/>
          <w:szCs w:val="24"/>
        </w:rPr>
        <w:t xml:space="preserve"> Т.Ю. Объем финансирования – 500 т. руб.</w:t>
      </w:r>
    </w:p>
    <w:p w:rsidR="00954BA7" w:rsidRPr="009D688A" w:rsidRDefault="00954BA7" w:rsidP="009D688A">
      <w:pPr>
        <w:pStyle w:val="a3"/>
        <w:numPr>
          <w:ilvl w:val="0"/>
          <w:numId w:val="5"/>
        </w:numPr>
        <w:spacing w:line="276" w:lineRule="auto"/>
        <w:ind w:left="567" w:hanging="207"/>
        <w:jc w:val="both"/>
        <w:rPr>
          <w:szCs w:val="24"/>
        </w:rPr>
      </w:pPr>
      <w:proofErr w:type="gramStart"/>
      <w:r w:rsidRPr="009D688A">
        <w:rPr>
          <w:color w:val="000000"/>
          <w:szCs w:val="24"/>
        </w:rPr>
        <w:lastRenderedPageBreak/>
        <w:t>х</w:t>
      </w:r>
      <w:proofErr w:type="gramEnd"/>
      <w:r w:rsidRPr="009D688A">
        <w:rPr>
          <w:color w:val="000000"/>
          <w:szCs w:val="24"/>
        </w:rPr>
        <w:t>/д 2424/11-15 с СМИП ООО "</w:t>
      </w:r>
      <w:proofErr w:type="spellStart"/>
      <w:r w:rsidRPr="009D688A">
        <w:rPr>
          <w:color w:val="000000"/>
          <w:szCs w:val="24"/>
        </w:rPr>
        <w:t>Графен</w:t>
      </w:r>
      <w:proofErr w:type="spellEnd"/>
      <w:r w:rsidRPr="009D688A">
        <w:rPr>
          <w:color w:val="000000"/>
          <w:szCs w:val="24"/>
        </w:rPr>
        <w:t xml:space="preserve">" (2016). «Исследование воздействия плазмы </w:t>
      </w:r>
      <w:proofErr w:type="spellStart"/>
      <w:r w:rsidRPr="009D688A">
        <w:rPr>
          <w:color w:val="000000"/>
          <w:szCs w:val="24"/>
        </w:rPr>
        <w:t>Ar</w:t>
      </w:r>
      <w:proofErr w:type="spellEnd"/>
      <w:r w:rsidRPr="009D688A">
        <w:rPr>
          <w:color w:val="000000"/>
          <w:szCs w:val="24"/>
        </w:rPr>
        <w:t xml:space="preserve">/SF6 на свойства оксида </w:t>
      </w:r>
      <w:proofErr w:type="spellStart"/>
      <w:r w:rsidRPr="009D688A">
        <w:rPr>
          <w:color w:val="000000"/>
          <w:szCs w:val="24"/>
        </w:rPr>
        <w:t>графена</w:t>
      </w:r>
      <w:proofErr w:type="spellEnd"/>
      <w:r w:rsidRPr="009D688A">
        <w:rPr>
          <w:color w:val="000000"/>
          <w:szCs w:val="24"/>
        </w:rPr>
        <w:t>»</w:t>
      </w:r>
      <w:proofErr w:type="gramStart"/>
      <w:r w:rsidRPr="009D688A">
        <w:rPr>
          <w:color w:val="000000"/>
          <w:szCs w:val="24"/>
        </w:rPr>
        <w:t>. »</w:t>
      </w:r>
      <w:proofErr w:type="gramEnd"/>
      <w:r w:rsidRPr="009D688A">
        <w:rPr>
          <w:color w:val="000000"/>
          <w:szCs w:val="24"/>
        </w:rPr>
        <w:t>, рук. Неустроев Е.П. -</w:t>
      </w:r>
      <w:r w:rsidRPr="009D688A">
        <w:rPr>
          <w:szCs w:val="24"/>
        </w:rPr>
        <w:t xml:space="preserve"> Объем финансирования 5</w:t>
      </w:r>
      <w:r w:rsidRPr="009D688A">
        <w:rPr>
          <w:color w:val="000000"/>
          <w:szCs w:val="24"/>
        </w:rPr>
        <w:t>0 т. руб.</w:t>
      </w:r>
    </w:p>
    <w:p w:rsidR="00954BA7" w:rsidRPr="009D688A" w:rsidRDefault="00954BA7" w:rsidP="009D688A">
      <w:pPr>
        <w:pStyle w:val="a3"/>
        <w:numPr>
          <w:ilvl w:val="0"/>
          <w:numId w:val="5"/>
        </w:numPr>
        <w:spacing w:line="276" w:lineRule="auto"/>
        <w:ind w:left="567" w:hanging="207"/>
        <w:jc w:val="both"/>
        <w:rPr>
          <w:szCs w:val="24"/>
        </w:rPr>
      </w:pPr>
      <w:proofErr w:type="gramStart"/>
      <w:r w:rsidRPr="009D688A">
        <w:rPr>
          <w:rStyle w:val="a7"/>
          <w:b w:val="0"/>
          <w:bCs w:val="0"/>
          <w:szCs w:val="24"/>
        </w:rPr>
        <w:t>х</w:t>
      </w:r>
      <w:proofErr w:type="gramEnd"/>
      <w:r w:rsidRPr="009D688A">
        <w:rPr>
          <w:rStyle w:val="a7"/>
          <w:b w:val="0"/>
          <w:bCs w:val="0"/>
          <w:szCs w:val="24"/>
        </w:rPr>
        <w:t xml:space="preserve">/д № №373-03/16 с ООО НПК "ЭПЛ </w:t>
      </w:r>
      <w:proofErr w:type="spellStart"/>
      <w:r w:rsidRPr="009D688A">
        <w:rPr>
          <w:rStyle w:val="a7"/>
          <w:b w:val="0"/>
          <w:bCs w:val="0"/>
          <w:szCs w:val="24"/>
        </w:rPr>
        <w:t>Даймонд</w:t>
      </w:r>
      <w:proofErr w:type="spellEnd"/>
      <w:r w:rsidRPr="009D688A">
        <w:rPr>
          <w:rStyle w:val="a7"/>
          <w:b w:val="0"/>
          <w:bCs w:val="0"/>
          <w:szCs w:val="24"/>
        </w:rPr>
        <w:t xml:space="preserve">" (2016). «Анализ концентрации алмазной пыли в воздухе рабочей зоны алмазогранильного предприятия» Рук. Евстафьева Г.Д. </w:t>
      </w:r>
      <w:r w:rsidRPr="009D688A">
        <w:rPr>
          <w:szCs w:val="24"/>
        </w:rPr>
        <w:t>Объем финансирования – 20 т. руб.</w:t>
      </w:r>
    </w:p>
    <w:p w:rsidR="00954BA7" w:rsidRPr="009D688A" w:rsidRDefault="00954BA7" w:rsidP="009D688A">
      <w:pPr>
        <w:pStyle w:val="a3"/>
        <w:numPr>
          <w:ilvl w:val="0"/>
          <w:numId w:val="5"/>
        </w:numPr>
        <w:spacing w:line="276" w:lineRule="auto"/>
        <w:ind w:left="567" w:hanging="207"/>
        <w:jc w:val="both"/>
        <w:rPr>
          <w:szCs w:val="24"/>
        </w:rPr>
      </w:pPr>
      <w:proofErr w:type="gramStart"/>
      <w:r w:rsidRPr="009D688A">
        <w:rPr>
          <w:szCs w:val="24"/>
        </w:rPr>
        <w:t>х</w:t>
      </w:r>
      <w:proofErr w:type="gramEnd"/>
      <w:r w:rsidRPr="009D688A">
        <w:rPr>
          <w:szCs w:val="24"/>
        </w:rPr>
        <w:t xml:space="preserve">/д № ОК-16-02 с </w:t>
      </w:r>
      <w:proofErr w:type="spellStart"/>
      <w:r w:rsidRPr="009D688A">
        <w:rPr>
          <w:szCs w:val="24"/>
        </w:rPr>
        <w:t>МОиН</w:t>
      </w:r>
      <w:proofErr w:type="spellEnd"/>
      <w:r w:rsidRPr="009D688A">
        <w:rPr>
          <w:szCs w:val="24"/>
        </w:rPr>
        <w:t xml:space="preserve"> РС(Я) (2016). Разработка морфологического анализатора для электронного корпуса якутского языка». </w:t>
      </w:r>
      <w:r w:rsidRPr="009D688A">
        <w:rPr>
          <w:rStyle w:val="a7"/>
          <w:b w:val="0"/>
          <w:bCs w:val="0"/>
          <w:szCs w:val="24"/>
        </w:rPr>
        <w:t xml:space="preserve">Рук. Леонтьев </w:t>
      </w:r>
      <w:proofErr w:type="spellStart"/>
      <w:r w:rsidRPr="009D688A">
        <w:rPr>
          <w:rStyle w:val="a7"/>
          <w:b w:val="0"/>
          <w:bCs w:val="0"/>
          <w:szCs w:val="24"/>
        </w:rPr>
        <w:t>Нь.А</w:t>
      </w:r>
      <w:proofErr w:type="spellEnd"/>
      <w:r w:rsidRPr="009D688A">
        <w:rPr>
          <w:rStyle w:val="a7"/>
          <w:b w:val="0"/>
          <w:bCs w:val="0"/>
          <w:szCs w:val="24"/>
        </w:rPr>
        <w:t xml:space="preserve">. </w:t>
      </w:r>
      <w:r w:rsidRPr="009D688A">
        <w:rPr>
          <w:szCs w:val="24"/>
        </w:rPr>
        <w:t>Объем финансирования – 400 т. руб.</w:t>
      </w:r>
    </w:p>
    <w:p w:rsidR="00954BA7" w:rsidRPr="009D688A" w:rsidRDefault="00954BA7" w:rsidP="009D688A">
      <w:pPr>
        <w:pStyle w:val="a8"/>
        <w:numPr>
          <w:ilvl w:val="0"/>
          <w:numId w:val="5"/>
        </w:numPr>
        <w:spacing w:line="276" w:lineRule="auto"/>
        <w:ind w:left="567" w:hanging="207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х</w:t>
      </w:r>
      <w:proofErr w:type="gramEnd"/>
      <w:r w:rsidRPr="009D688A">
        <w:rPr>
          <w:sz w:val="24"/>
          <w:szCs w:val="24"/>
        </w:rPr>
        <w:t>/д с г. Якутск (2016). «Создание производства систем контроля и управления доступом на базе NFC чипов»</w:t>
      </w:r>
      <w:proofErr w:type="gramStart"/>
      <w:r w:rsidRPr="009D688A">
        <w:rPr>
          <w:sz w:val="24"/>
          <w:szCs w:val="24"/>
        </w:rPr>
        <w:t>. »</w:t>
      </w:r>
      <w:proofErr w:type="gramEnd"/>
      <w:r w:rsidRPr="009D688A">
        <w:rPr>
          <w:sz w:val="24"/>
          <w:szCs w:val="24"/>
        </w:rPr>
        <w:t xml:space="preserve">. Рук. </w:t>
      </w:r>
      <w:proofErr w:type="spellStart"/>
      <w:r w:rsidRPr="009D688A">
        <w:rPr>
          <w:sz w:val="24"/>
          <w:szCs w:val="24"/>
        </w:rPr>
        <w:t>Шейкин</w:t>
      </w:r>
      <w:proofErr w:type="spellEnd"/>
      <w:r w:rsidRPr="009D688A">
        <w:rPr>
          <w:sz w:val="24"/>
          <w:szCs w:val="24"/>
        </w:rPr>
        <w:t xml:space="preserve"> Т.Ю. Объем финансирования – 420 т. руб.</w:t>
      </w:r>
    </w:p>
    <w:p w:rsidR="00954BA7" w:rsidRPr="009D688A" w:rsidRDefault="00954BA7" w:rsidP="009D688A">
      <w:pPr>
        <w:pStyle w:val="a3"/>
        <w:spacing w:line="276" w:lineRule="auto"/>
        <w:ind w:firstLine="360"/>
        <w:jc w:val="both"/>
        <w:rPr>
          <w:szCs w:val="24"/>
        </w:rPr>
      </w:pPr>
      <w:r w:rsidRPr="009D688A">
        <w:rPr>
          <w:szCs w:val="24"/>
        </w:rPr>
        <w:t xml:space="preserve">3. </w:t>
      </w:r>
      <w:r w:rsidRPr="009D688A">
        <w:rPr>
          <w:b/>
          <w:szCs w:val="24"/>
        </w:rPr>
        <w:t>Структура финансирования НИР.</w:t>
      </w:r>
      <w:r w:rsidRPr="009D688A">
        <w:rPr>
          <w:szCs w:val="24"/>
        </w:rPr>
        <w:t xml:space="preserve"> Общий объем финансирования – 9050 </w:t>
      </w:r>
      <w:proofErr w:type="spellStart"/>
      <w:r w:rsidRPr="009D688A">
        <w:rPr>
          <w:szCs w:val="24"/>
        </w:rPr>
        <w:t>тыс.руб</w:t>
      </w:r>
      <w:proofErr w:type="spellEnd"/>
      <w:r w:rsidRPr="009D688A">
        <w:rPr>
          <w:szCs w:val="24"/>
        </w:rPr>
        <w:t xml:space="preserve">., в </w:t>
      </w:r>
      <w:proofErr w:type="spellStart"/>
      <w:r w:rsidRPr="009D688A">
        <w:rPr>
          <w:szCs w:val="24"/>
        </w:rPr>
        <w:t>т.ч</w:t>
      </w:r>
      <w:proofErr w:type="spellEnd"/>
      <w:r w:rsidRPr="009D688A">
        <w:rPr>
          <w:szCs w:val="24"/>
        </w:rPr>
        <w:t xml:space="preserve">. из бюджета РФ - 6080 тыс. руб., из бюджета РС(Я) – 2080 </w:t>
      </w:r>
      <w:proofErr w:type="spellStart"/>
      <w:r w:rsidRPr="009D688A">
        <w:rPr>
          <w:szCs w:val="24"/>
        </w:rPr>
        <w:t>тыс.руб</w:t>
      </w:r>
      <w:proofErr w:type="spellEnd"/>
      <w:r w:rsidRPr="009D688A">
        <w:rPr>
          <w:szCs w:val="24"/>
        </w:rPr>
        <w:t xml:space="preserve">., по хоздоговорным темам – 890 </w:t>
      </w:r>
      <w:proofErr w:type="spellStart"/>
      <w:r w:rsidRPr="009D688A">
        <w:rPr>
          <w:szCs w:val="24"/>
        </w:rPr>
        <w:t>тыс.руб</w:t>
      </w:r>
      <w:proofErr w:type="spellEnd"/>
      <w:r w:rsidRPr="009D688A">
        <w:rPr>
          <w:szCs w:val="24"/>
        </w:rPr>
        <w:t xml:space="preserve">.. Объем финансирования на 1 НПР </w:t>
      </w:r>
      <w:proofErr w:type="gramStart"/>
      <w:r w:rsidRPr="009D688A">
        <w:rPr>
          <w:szCs w:val="24"/>
        </w:rPr>
        <w:t>составил  117</w:t>
      </w:r>
      <w:proofErr w:type="gramEnd"/>
      <w:r w:rsidRPr="009D688A">
        <w:rPr>
          <w:szCs w:val="24"/>
        </w:rPr>
        <w:t>,5 тыс. руб.</w:t>
      </w:r>
    </w:p>
    <w:p w:rsidR="00954BA7" w:rsidRPr="009D688A" w:rsidRDefault="00954BA7" w:rsidP="009D688A">
      <w:pPr>
        <w:pStyle w:val="a3"/>
        <w:spacing w:line="276" w:lineRule="auto"/>
        <w:ind w:firstLine="360"/>
        <w:jc w:val="both"/>
        <w:rPr>
          <w:b/>
          <w:szCs w:val="24"/>
        </w:rPr>
      </w:pPr>
      <w:r w:rsidRPr="009D688A">
        <w:rPr>
          <w:szCs w:val="24"/>
        </w:rPr>
        <w:t>4.</w:t>
      </w:r>
      <w:r w:rsidRPr="009D688A">
        <w:rPr>
          <w:b/>
          <w:szCs w:val="24"/>
        </w:rPr>
        <w:t xml:space="preserve"> Значимые научные результаты по приоритетным направлениям фундаментальных и прикладных исследований.</w:t>
      </w:r>
    </w:p>
    <w:p w:rsidR="00954BA7" w:rsidRPr="009D688A" w:rsidRDefault="00954BA7" w:rsidP="009D688A">
      <w:pPr>
        <w:spacing w:line="276" w:lineRule="auto"/>
        <w:jc w:val="both"/>
        <w:rPr>
          <w:color w:val="000000"/>
          <w:sz w:val="24"/>
          <w:szCs w:val="24"/>
        </w:rPr>
      </w:pPr>
      <w:r w:rsidRPr="009D688A">
        <w:rPr>
          <w:color w:val="000000"/>
          <w:sz w:val="24"/>
          <w:szCs w:val="24"/>
        </w:rPr>
        <w:t>По итогам НИР за 2016 г. наиболее значимыми признаны следующие результаты:</w:t>
      </w:r>
    </w:p>
    <w:p w:rsidR="00954BA7" w:rsidRPr="009D688A" w:rsidRDefault="00954BA7" w:rsidP="009D688A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426" w:hanging="426"/>
        <w:jc w:val="both"/>
        <w:rPr>
          <w:rStyle w:val="a7"/>
          <w:b w:val="0"/>
          <w:bCs w:val="0"/>
          <w:sz w:val="24"/>
          <w:szCs w:val="24"/>
        </w:rPr>
      </w:pPr>
      <w:proofErr w:type="spellStart"/>
      <w:r w:rsidRPr="009D688A">
        <w:rPr>
          <w:i/>
          <w:color w:val="000000"/>
          <w:sz w:val="24"/>
          <w:szCs w:val="24"/>
        </w:rPr>
        <w:t>Смагулова</w:t>
      </w:r>
      <w:proofErr w:type="spellEnd"/>
      <w:r w:rsidRPr="009D688A">
        <w:rPr>
          <w:i/>
          <w:color w:val="000000"/>
          <w:sz w:val="24"/>
          <w:szCs w:val="24"/>
        </w:rPr>
        <w:t xml:space="preserve"> С.А.</w:t>
      </w:r>
      <w:r w:rsidRPr="009D688A">
        <w:rPr>
          <w:color w:val="000000"/>
          <w:sz w:val="24"/>
          <w:szCs w:val="24"/>
        </w:rPr>
        <w:t xml:space="preserve"> Проведены экспериментальные исследования механизмов изменения транспортных и электронных свойств </w:t>
      </w:r>
      <w:proofErr w:type="spellStart"/>
      <w:r w:rsidRPr="009D688A">
        <w:rPr>
          <w:color w:val="000000"/>
          <w:sz w:val="24"/>
          <w:szCs w:val="24"/>
        </w:rPr>
        <w:t>графеновых</w:t>
      </w:r>
      <w:proofErr w:type="spellEnd"/>
      <w:r w:rsidRPr="009D688A">
        <w:rPr>
          <w:color w:val="000000"/>
          <w:sz w:val="24"/>
          <w:szCs w:val="24"/>
        </w:rPr>
        <w:t xml:space="preserve"> пленок при иммобилизации на их поверхности функциональных участников ДНК, в том числе </w:t>
      </w:r>
      <w:proofErr w:type="spellStart"/>
      <w:r w:rsidRPr="009D688A">
        <w:rPr>
          <w:color w:val="000000"/>
          <w:sz w:val="24"/>
          <w:szCs w:val="24"/>
        </w:rPr>
        <w:t>аптамеров</w:t>
      </w:r>
      <w:proofErr w:type="spellEnd"/>
      <w:r w:rsidRPr="009D688A">
        <w:rPr>
          <w:color w:val="000000"/>
          <w:sz w:val="24"/>
          <w:szCs w:val="24"/>
        </w:rPr>
        <w:t>.</w:t>
      </w:r>
      <w:r w:rsidRPr="009D688A">
        <w:rPr>
          <w:sz w:val="24"/>
          <w:szCs w:val="24"/>
        </w:rPr>
        <w:t xml:space="preserve"> Назначение - </w:t>
      </w:r>
      <w:r w:rsidRPr="009D688A">
        <w:rPr>
          <w:color w:val="000000"/>
          <w:sz w:val="24"/>
          <w:szCs w:val="24"/>
        </w:rPr>
        <w:t xml:space="preserve">для разработки физико-технологических основ биологических </w:t>
      </w:r>
      <w:proofErr w:type="spellStart"/>
      <w:r w:rsidRPr="009D688A">
        <w:rPr>
          <w:color w:val="000000"/>
          <w:sz w:val="24"/>
          <w:szCs w:val="24"/>
        </w:rPr>
        <w:t>наносенсоров</w:t>
      </w:r>
      <w:proofErr w:type="spellEnd"/>
      <w:r w:rsidRPr="009D688A">
        <w:rPr>
          <w:color w:val="000000"/>
          <w:sz w:val="24"/>
          <w:szCs w:val="24"/>
        </w:rPr>
        <w:t xml:space="preserve">. </w:t>
      </w:r>
      <w:r w:rsidRPr="009D688A">
        <w:rPr>
          <w:sz w:val="24"/>
          <w:szCs w:val="24"/>
        </w:rPr>
        <w:t>Преимущества перед другими аналогами - аналогов не существует</w:t>
      </w:r>
    </w:p>
    <w:p w:rsidR="00954BA7" w:rsidRPr="009D688A" w:rsidRDefault="00954BA7" w:rsidP="009D688A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426" w:hanging="426"/>
        <w:jc w:val="both"/>
        <w:rPr>
          <w:rStyle w:val="a7"/>
          <w:b w:val="0"/>
          <w:bCs w:val="0"/>
          <w:sz w:val="24"/>
          <w:szCs w:val="24"/>
        </w:rPr>
      </w:pPr>
      <w:proofErr w:type="spellStart"/>
      <w:r w:rsidRPr="009D688A">
        <w:rPr>
          <w:i/>
          <w:color w:val="000000"/>
          <w:sz w:val="24"/>
          <w:szCs w:val="24"/>
        </w:rPr>
        <w:t>Смагулова</w:t>
      </w:r>
      <w:proofErr w:type="spellEnd"/>
      <w:r w:rsidRPr="009D688A">
        <w:rPr>
          <w:i/>
          <w:color w:val="000000"/>
          <w:sz w:val="24"/>
          <w:szCs w:val="24"/>
        </w:rPr>
        <w:t xml:space="preserve"> С.А.</w:t>
      </w:r>
      <w:r w:rsidRPr="009D688A">
        <w:rPr>
          <w:color w:val="000000"/>
          <w:sz w:val="24"/>
          <w:szCs w:val="24"/>
        </w:rPr>
        <w:t xml:space="preserve"> </w:t>
      </w:r>
      <w:r w:rsidRPr="009D688A">
        <w:rPr>
          <w:sz w:val="24"/>
          <w:szCs w:val="24"/>
        </w:rPr>
        <w:t>Проанализирована эффективность синтеза нитрида бора различных модификаций с помощью микроволнового разряда при различных условиях синтеза. Серии веществ, синтезированных в плазмохимическом реакторе исследованы с помощью растрового электронного микроскопа. Преимущества перед другими аналогами - аналогов не существует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5. </w:t>
      </w:r>
      <w:r w:rsidRPr="009D688A">
        <w:rPr>
          <w:b/>
          <w:sz w:val="24"/>
          <w:szCs w:val="24"/>
        </w:rPr>
        <w:t>Структура и кадровый состав.</w:t>
      </w:r>
      <w:r w:rsidRPr="009D688A">
        <w:rPr>
          <w:sz w:val="24"/>
          <w:szCs w:val="24"/>
        </w:rPr>
        <w:t xml:space="preserve"> </w:t>
      </w:r>
      <w:r w:rsidRPr="009D688A">
        <w:rPr>
          <w:color w:val="000000"/>
          <w:sz w:val="24"/>
          <w:szCs w:val="24"/>
        </w:rPr>
        <w:t xml:space="preserve"> В составе </w:t>
      </w:r>
      <w:r w:rsidRPr="009D688A">
        <w:rPr>
          <w:sz w:val="24"/>
          <w:szCs w:val="24"/>
        </w:rPr>
        <w:t xml:space="preserve">Института 9 </w:t>
      </w:r>
      <w:proofErr w:type="gramStart"/>
      <w:r w:rsidRPr="009D688A">
        <w:rPr>
          <w:sz w:val="24"/>
          <w:szCs w:val="24"/>
        </w:rPr>
        <w:t>кафедр;  численность</w:t>
      </w:r>
      <w:proofErr w:type="gramEnd"/>
      <w:r w:rsidRPr="009D688A">
        <w:rPr>
          <w:sz w:val="24"/>
          <w:szCs w:val="24"/>
        </w:rPr>
        <w:t xml:space="preserve"> ППС – 77 (104) чел., из них 10 докторов, 37 кандидатов наук, процент </w:t>
      </w:r>
      <w:proofErr w:type="spellStart"/>
      <w:r w:rsidRPr="009D688A">
        <w:rPr>
          <w:sz w:val="24"/>
          <w:szCs w:val="24"/>
        </w:rPr>
        <w:t>остепененности</w:t>
      </w:r>
      <w:proofErr w:type="spellEnd"/>
      <w:r w:rsidRPr="009D688A">
        <w:rPr>
          <w:sz w:val="24"/>
          <w:szCs w:val="24"/>
        </w:rPr>
        <w:t xml:space="preserve"> штатного ППС 61%.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6. </w:t>
      </w:r>
      <w:r w:rsidRPr="009D688A">
        <w:rPr>
          <w:b/>
          <w:sz w:val="24"/>
          <w:szCs w:val="24"/>
        </w:rPr>
        <w:t xml:space="preserve">Участие ППС в конкурсах ведущих научных программ, грантов и в выполнении хоздоговорных работ. </w:t>
      </w:r>
      <w:r w:rsidRPr="009D688A">
        <w:rPr>
          <w:sz w:val="24"/>
          <w:szCs w:val="24"/>
        </w:rPr>
        <w:t>За 2016 г. сотрудниками ФТИ подано 22 заявки на гранты и конкурсы. Выиграны 4 гранта РФФИ (</w:t>
      </w:r>
      <w:proofErr w:type="spellStart"/>
      <w:r w:rsidRPr="009D688A">
        <w:rPr>
          <w:rStyle w:val="a7"/>
          <w:b w:val="0"/>
          <w:sz w:val="24"/>
          <w:szCs w:val="24"/>
        </w:rPr>
        <w:t>Смагулова</w:t>
      </w:r>
      <w:proofErr w:type="spellEnd"/>
      <w:r w:rsidRPr="009D688A">
        <w:rPr>
          <w:rStyle w:val="a7"/>
          <w:b w:val="0"/>
          <w:sz w:val="24"/>
          <w:szCs w:val="24"/>
        </w:rPr>
        <w:t xml:space="preserve"> С.А., </w:t>
      </w:r>
      <w:proofErr w:type="spellStart"/>
      <w:r w:rsidRPr="009D688A">
        <w:rPr>
          <w:rStyle w:val="a7"/>
          <w:b w:val="0"/>
          <w:sz w:val="24"/>
          <w:szCs w:val="24"/>
        </w:rPr>
        <w:t>Легатюк</w:t>
      </w:r>
      <w:proofErr w:type="spellEnd"/>
      <w:r w:rsidRPr="009D688A">
        <w:rPr>
          <w:rStyle w:val="a7"/>
          <w:b w:val="0"/>
          <w:sz w:val="24"/>
          <w:szCs w:val="24"/>
        </w:rPr>
        <w:t xml:space="preserve"> Д.И., Григорьев Ю.М.</w:t>
      </w:r>
      <w:r w:rsidRPr="009D688A">
        <w:rPr>
          <w:sz w:val="24"/>
          <w:szCs w:val="24"/>
        </w:rPr>
        <w:t>), 1 грант РНФ (</w:t>
      </w:r>
      <w:proofErr w:type="spellStart"/>
      <w:r w:rsidRPr="009D688A">
        <w:rPr>
          <w:sz w:val="24"/>
          <w:szCs w:val="24"/>
        </w:rPr>
        <w:t>Смагулова</w:t>
      </w:r>
      <w:proofErr w:type="spellEnd"/>
      <w:r w:rsidRPr="009D688A">
        <w:rPr>
          <w:sz w:val="24"/>
          <w:szCs w:val="24"/>
        </w:rPr>
        <w:t xml:space="preserve"> С.А.), 1 проект </w:t>
      </w:r>
      <w:proofErr w:type="spellStart"/>
      <w:r w:rsidRPr="009D688A">
        <w:rPr>
          <w:sz w:val="24"/>
          <w:szCs w:val="24"/>
        </w:rPr>
        <w:t>МОиН</w:t>
      </w:r>
      <w:proofErr w:type="spellEnd"/>
      <w:r w:rsidRPr="009D688A">
        <w:rPr>
          <w:sz w:val="24"/>
          <w:szCs w:val="24"/>
        </w:rPr>
        <w:t xml:space="preserve"> РФ (</w:t>
      </w:r>
      <w:proofErr w:type="spellStart"/>
      <w:r w:rsidRPr="009D688A">
        <w:rPr>
          <w:sz w:val="24"/>
          <w:szCs w:val="24"/>
        </w:rPr>
        <w:t>Смагулова</w:t>
      </w:r>
      <w:proofErr w:type="spellEnd"/>
      <w:r w:rsidRPr="009D688A">
        <w:rPr>
          <w:sz w:val="24"/>
          <w:szCs w:val="24"/>
        </w:rPr>
        <w:t xml:space="preserve"> С.А.), 2 проекта по Комплексному научному исследованию (Григорьев Ю.М., Васильев С.Е.), 2 хоз. договора на выполнение НИР и НИОКР (Неустроев Е.П., Евстафьева Г.Д.), грант Главы Республики Саха (Якутия) для студентов, аспирантов, молодых ученых и специалистов (</w:t>
      </w:r>
      <w:proofErr w:type="spellStart"/>
      <w:r w:rsidRPr="009D688A">
        <w:rPr>
          <w:sz w:val="24"/>
          <w:szCs w:val="24"/>
        </w:rPr>
        <w:t>Шейкин</w:t>
      </w:r>
      <w:proofErr w:type="spellEnd"/>
      <w:r w:rsidRPr="009D688A">
        <w:rPr>
          <w:sz w:val="24"/>
          <w:szCs w:val="24"/>
        </w:rPr>
        <w:t xml:space="preserve"> Т.Ю), 1 проект из бюджета городского округа «город Якутск» (</w:t>
      </w:r>
      <w:proofErr w:type="spellStart"/>
      <w:r w:rsidRPr="009D688A">
        <w:rPr>
          <w:sz w:val="24"/>
          <w:szCs w:val="24"/>
        </w:rPr>
        <w:t>Шейкин</w:t>
      </w:r>
      <w:proofErr w:type="spellEnd"/>
      <w:r w:rsidRPr="009D688A">
        <w:rPr>
          <w:sz w:val="24"/>
          <w:szCs w:val="24"/>
        </w:rPr>
        <w:t xml:space="preserve"> Т.Ю).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>Продолжаются работы по 2 грантам РФФИ (</w:t>
      </w:r>
      <w:proofErr w:type="spellStart"/>
      <w:r w:rsidRPr="009D688A">
        <w:rPr>
          <w:sz w:val="24"/>
          <w:szCs w:val="24"/>
        </w:rPr>
        <w:t>Смагулова</w:t>
      </w:r>
      <w:proofErr w:type="spellEnd"/>
      <w:r w:rsidRPr="009D688A">
        <w:rPr>
          <w:sz w:val="24"/>
          <w:szCs w:val="24"/>
        </w:rPr>
        <w:t xml:space="preserve"> С.А, Григорьев Ю.М.)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7. </w:t>
      </w:r>
      <w:r w:rsidRPr="009D688A">
        <w:rPr>
          <w:b/>
          <w:sz w:val="24"/>
          <w:szCs w:val="24"/>
        </w:rPr>
        <w:t>Международная деятельность.</w:t>
      </w:r>
      <w:r w:rsidRPr="009D688A">
        <w:rPr>
          <w:sz w:val="24"/>
          <w:szCs w:val="24"/>
        </w:rPr>
        <w:t xml:space="preserve"> 16 сотрудников и 3 аспиранта ФТИ приняли участие в 22 международных конференциях, 1 - в организации международной олимпиады. 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  <w:lang w:val="bg-BG"/>
        </w:rPr>
      </w:pPr>
      <w:r w:rsidRPr="009D688A">
        <w:rPr>
          <w:sz w:val="24"/>
          <w:szCs w:val="24"/>
        </w:rPr>
        <w:lastRenderedPageBreak/>
        <w:t xml:space="preserve">8. </w:t>
      </w:r>
      <w:r w:rsidRPr="009D688A">
        <w:rPr>
          <w:b/>
          <w:sz w:val="24"/>
          <w:szCs w:val="24"/>
        </w:rPr>
        <w:t xml:space="preserve">Подготовка научных кадров. Докторантура, аспирантура. </w:t>
      </w:r>
      <w:r w:rsidRPr="009D688A">
        <w:rPr>
          <w:sz w:val="24"/>
          <w:szCs w:val="24"/>
        </w:rPr>
        <w:t>Обучаются в аспирантуре 18 чел. (17 очно и 1 заочно) под руководством 9 науч. руководителей. 2 (ГЮМ, ЯБВ)</w:t>
      </w:r>
      <w:r w:rsidRPr="009D688A">
        <w:rPr>
          <w:sz w:val="24"/>
          <w:szCs w:val="24"/>
          <w:lang w:val="bg-BG"/>
        </w:rPr>
        <w:t xml:space="preserve"> человека являются членами 2 диссертационных советов в СВФУ и ИГДС СО РАН. 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9. </w:t>
      </w:r>
      <w:r w:rsidRPr="009D688A">
        <w:rPr>
          <w:b/>
          <w:sz w:val="24"/>
          <w:szCs w:val="24"/>
        </w:rPr>
        <w:t>Публикации</w:t>
      </w:r>
      <w:r w:rsidRPr="009D688A">
        <w:rPr>
          <w:sz w:val="24"/>
          <w:szCs w:val="24"/>
        </w:rPr>
        <w:t xml:space="preserve">. В 2016 г. опубликованы 3 сборника научных трудов, 19 учебных пособия (из них 9 - с грифом), 173 статьи (15 – </w:t>
      </w:r>
      <w:r w:rsidRPr="009D688A">
        <w:rPr>
          <w:sz w:val="24"/>
          <w:szCs w:val="24"/>
          <w:lang w:val="en-US"/>
        </w:rPr>
        <w:t>Web</w:t>
      </w:r>
      <w:r w:rsidRPr="009D688A">
        <w:rPr>
          <w:sz w:val="24"/>
          <w:szCs w:val="24"/>
        </w:rPr>
        <w:t xml:space="preserve"> </w:t>
      </w:r>
      <w:r w:rsidRPr="009D688A">
        <w:rPr>
          <w:sz w:val="24"/>
          <w:szCs w:val="24"/>
          <w:lang w:val="en-US"/>
        </w:rPr>
        <w:t>of</w:t>
      </w:r>
      <w:r w:rsidRPr="009D688A">
        <w:rPr>
          <w:sz w:val="24"/>
          <w:szCs w:val="24"/>
        </w:rPr>
        <w:t xml:space="preserve"> </w:t>
      </w:r>
      <w:r w:rsidRPr="009D688A">
        <w:rPr>
          <w:sz w:val="24"/>
          <w:szCs w:val="24"/>
          <w:lang w:val="en-US"/>
        </w:rPr>
        <w:t>Science</w:t>
      </w:r>
      <w:r w:rsidRPr="009D688A">
        <w:rPr>
          <w:sz w:val="24"/>
          <w:szCs w:val="24"/>
        </w:rPr>
        <w:t xml:space="preserve">, 24 – </w:t>
      </w:r>
      <w:r w:rsidRPr="009D688A">
        <w:rPr>
          <w:sz w:val="24"/>
          <w:szCs w:val="24"/>
          <w:lang w:val="en-US"/>
        </w:rPr>
        <w:t>Scopus</w:t>
      </w:r>
      <w:r w:rsidRPr="009D688A">
        <w:rPr>
          <w:sz w:val="24"/>
          <w:szCs w:val="24"/>
        </w:rPr>
        <w:t>, 134 – РИНЦ и ВАК), написано 3 рецензий на статьи в журналах, имеющих ИФ.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10. </w:t>
      </w:r>
      <w:r w:rsidRPr="009D688A">
        <w:rPr>
          <w:b/>
          <w:sz w:val="24"/>
          <w:szCs w:val="24"/>
        </w:rPr>
        <w:t>Инновационная деятельность</w:t>
      </w:r>
      <w:r w:rsidRPr="009D688A">
        <w:rPr>
          <w:sz w:val="24"/>
          <w:szCs w:val="24"/>
        </w:rPr>
        <w:t xml:space="preserve">. В 2016 г. получено 3 патента на изобретение и полезную модель (Попов В.И., </w:t>
      </w:r>
      <w:proofErr w:type="spellStart"/>
      <w:r w:rsidRPr="009D688A">
        <w:rPr>
          <w:sz w:val="24"/>
          <w:szCs w:val="24"/>
        </w:rPr>
        <w:t>Смагулова</w:t>
      </w:r>
      <w:proofErr w:type="spellEnd"/>
      <w:r w:rsidRPr="009D688A">
        <w:rPr>
          <w:sz w:val="24"/>
          <w:szCs w:val="24"/>
        </w:rPr>
        <w:t xml:space="preserve"> С.А., Федоров В.Н., </w:t>
      </w:r>
      <w:proofErr w:type="spellStart"/>
      <w:r w:rsidRPr="009D688A">
        <w:rPr>
          <w:color w:val="000000"/>
          <w:sz w:val="24"/>
          <w:szCs w:val="24"/>
        </w:rPr>
        <w:t>Бурянина</w:t>
      </w:r>
      <w:proofErr w:type="spellEnd"/>
      <w:r w:rsidRPr="009D688A">
        <w:rPr>
          <w:color w:val="000000"/>
          <w:sz w:val="24"/>
          <w:szCs w:val="24"/>
        </w:rPr>
        <w:t xml:space="preserve"> Н.С., </w:t>
      </w:r>
      <w:proofErr w:type="spellStart"/>
      <w:r w:rsidRPr="009D688A">
        <w:rPr>
          <w:color w:val="000000"/>
          <w:sz w:val="24"/>
          <w:szCs w:val="24"/>
        </w:rPr>
        <w:t>Королюк</w:t>
      </w:r>
      <w:proofErr w:type="spellEnd"/>
      <w:r w:rsidRPr="009D688A">
        <w:rPr>
          <w:color w:val="000000"/>
          <w:sz w:val="24"/>
          <w:szCs w:val="24"/>
        </w:rPr>
        <w:t xml:space="preserve"> Ю.Ф., Лесных Е.В., Рожина М.А.</w:t>
      </w:r>
      <w:r w:rsidRPr="009D688A">
        <w:rPr>
          <w:sz w:val="24"/>
          <w:szCs w:val="24"/>
        </w:rPr>
        <w:t xml:space="preserve">), 1 </w:t>
      </w:r>
      <w:proofErr w:type="spellStart"/>
      <w:r w:rsidRPr="009D688A">
        <w:rPr>
          <w:sz w:val="24"/>
          <w:szCs w:val="24"/>
        </w:rPr>
        <w:t>св</w:t>
      </w:r>
      <w:proofErr w:type="spellEnd"/>
      <w:r w:rsidRPr="009D688A">
        <w:rPr>
          <w:sz w:val="24"/>
          <w:szCs w:val="24"/>
        </w:rPr>
        <w:t>-во о гос. рег. программ</w:t>
      </w:r>
      <w:proofErr w:type="gramStart"/>
      <w:r w:rsidRPr="009D688A">
        <w:rPr>
          <w:sz w:val="24"/>
          <w:szCs w:val="24"/>
        </w:rPr>
        <w:t>. средств</w:t>
      </w:r>
      <w:proofErr w:type="gramEnd"/>
      <w:r w:rsidRPr="009D688A">
        <w:rPr>
          <w:sz w:val="24"/>
          <w:szCs w:val="24"/>
        </w:rPr>
        <w:t xml:space="preserve"> и баз данных (</w:t>
      </w:r>
      <w:proofErr w:type="spellStart"/>
      <w:r w:rsidRPr="009D688A">
        <w:rPr>
          <w:sz w:val="24"/>
          <w:szCs w:val="24"/>
        </w:rPr>
        <w:t>Жебсаин</w:t>
      </w:r>
      <w:proofErr w:type="spellEnd"/>
      <w:r w:rsidRPr="009D688A">
        <w:rPr>
          <w:sz w:val="24"/>
          <w:szCs w:val="24"/>
        </w:rPr>
        <w:t xml:space="preserve"> В.В.), 1 «ноу-хау» (Куркина И.И., </w:t>
      </w:r>
      <w:proofErr w:type="spellStart"/>
      <w:r w:rsidRPr="009D688A">
        <w:rPr>
          <w:sz w:val="24"/>
          <w:szCs w:val="24"/>
        </w:rPr>
        <w:t>Смагулова</w:t>
      </w:r>
      <w:proofErr w:type="spellEnd"/>
      <w:r w:rsidRPr="009D688A">
        <w:rPr>
          <w:sz w:val="24"/>
          <w:szCs w:val="24"/>
        </w:rPr>
        <w:t xml:space="preserve"> С.А.).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11. </w:t>
      </w:r>
      <w:r w:rsidRPr="009D688A">
        <w:rPr>
          <w:b/>
          <w:sz w:val="24"/>
          <w:szCs w:val="24"/>
        </w:rPr>
        <w:t xml:space="preserve">Проведенные научные мероприятия. </w:t>
      </w:r>
      <w:r w:rsidRPr="009D688A">
        <w:rPr>
          <w:sz w:val="24"/>
          <w:szCs w:val="24"/>
        </w:rPr>
        <w:t xml:space="preserve">Сотрудники ФТИ приняли участие в организации 1 международной, 6 российских, 3 </w:t>
      </w:r>
      <w:proofErr w:type="gramStart"/>
      <w:r w:rsidRPr="009D688A">
        <w:rPr>
          <w:sz w:val="24"/>
          <w:szCs w:val="24"/>
        </w:rPr>
        <w:t>республиканских  олимпиад</w:t>
      </w:r>
      <w:proofErr w:type="gramEnd"/>
      <w:r w:rsidRPr="009D688A">
        <w:rPr>
          <w:sz w:val="24"/>
          <w:szCs w:val="24"/>
        </w:rPr>
        <w:t>, 2 на базе СВФУ, 1 российской и 5 региональных конференций, 3 мероприятия на базе СВФУ, 1 межрегиональной выставке.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12. </w:t>
      </w:r>
      <w:r w:rsidRPr="009D688A">
        <w:rPr>
          <w:b/>
          <w:sz w:val="24"/>
          <w:szCs w:val="24"/>
        </w:rPr>
        <w:t>НИРС.</w:t>
      </w:r>
      <w:r w:rsidRPr="009D688A">
        <w:rPr>
          <w:sz w:val="24"/>
          <w:szCs w:val="24"/>
        </w:rPr>
        <w:t xml:space="preserve"> Из 708 студентов ФТИ в НИР приняло участие 58%, 4 из них – в оплачиваемой НИР. В ФТИ работают 15 научных студенческих кружков, организованных приказом.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proofErr w:type="spellStart"/>
      <w:r w:rsidRPr="009D688A">
        <w:rPr>
          <w:sz w:val="24"/>
          <w:szCs w:val="24"/>
        </w:rPr>
        <w:t>Стдентами</w:t>
      </w:r>
      <w:proofErr w:type="spellEnd"/>
      <w:r w:rsidRPr="009D688A">
        <w:rPr>
          <w:sz w:val="24"/>
          <w:szCs w:val="24"/>
        </w:rPr>
        <w:t xml:space="preserve"> ФТИ опубликовано 87 статей, в том числе в 55 в изданиях, </w:t>
      </w:r>
      <w:proofErr w:type="spellStart"/>
      <w:r w:rsidRPr="009D688A">
        <w:rPr>
          <w:sz w:val="24"/>
          <w:szCs w:val="24"/>
        </w:rPr>
        <w:t>идексируемых</w:t>
      </w:r>
      <w:proofErr w:type="spellEnd"/>
      <w:r w:rsidRPr="009D688A">
        <w:rPr>
          <w:sz w:val="24"/>
          <w:szCs w:val="24"/>
        </w:rPr>
        <w:t xml:space="preserve"> РИНЦ, 1 – ВАК, 1 –</w:t>
      </w:r>
      <w:r w:rsidRPr="009D688A">
        <w:rPr>
          <w:sz w:val="24"/>
          <w:szCs w:val="24"/>
          <w:lang w:val="en-US"/>
        </w:rPr>
        <w:t>Scopus</w:t>
      </w:r>
      <w:r w:rsidRPr="009D688A">
        <w:rPr>
          <w:sz w:val="24"/>
          <w:szCs w:val="24"/>
          <w:lang w:val="sah-RU"/>
        </w:rPr>
        <w:t>.</w:t>
      </w:r>
      <w:r w:rsidRPr="009D688A">
        <w:rPr>
          <w:sz w:val="24"/>
          <w:szCs w:val="24"/>
        </w:rPr>
        <w:t xml:space="preserve"> 20 студентов ФТИ участвовали в международных конференциях и научных мероприятиях, 35 - в российских,125 – в республиканских, 10 – в международной выставке-ярмарке.  Также более 100 студентов участвовало в различных олимпиадах, в т. ч. 39 </w:t>
      </w:r>
      <w:proofErr w:type="gramStart"/>
      <w:r w:rsidRPr="009D688A">
        <w:rPr>
          <w:sz w:val="24"/>
          <w:szCs w:val="24"/>
        </w:rPr>
        <w:t>в  международных</w:t>
      </w:r>
      <w:proofErr w:type="gramEnd"/>
      <w:r w:rsidRPr="009D688A">
        <w:rPr>
          <w:sz w:val="24"/>
          <w:szCs w:val="24"/>
        </w:rPr>
        <w:t xml:space="preserve"> интернет-олимпиадах, 62 в российских. 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>10 студентов получают повышенную стипендию за достижения в научно-исследовательской деятельности, 3 – именные стипендии.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>4 студента участвуют в финансируемых НИР.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 13. </w:t>
      </w:r>
      <w:r w:rsidRPr="009D688A">
        <w:rPr>
          <w:b/>
          <w:sz w:val="24"/>
          <w:szCs w:val="24"/>
        </w:rPr>
        <w:t>Тематический план НИР</w:t>
      </w:r>
      <w:r w:rsidRPr="009D688A">
        <w:rPr>
          <w:sz w:val="24"/>
          <w:szCs w:val="24"/>
        </w:rPr>
        <w:t xml:space="preserve"> </w:t>
      </w:r>
      <w:r w:rsidRPr="009D688A">
        <w:rPr>
          <w:b/>
          <w:sz w:val="24"/>
          <w:szCs w:val="24"/>
        </w:rPr>
        <w:t>на 2016 г.</w:t>
      </w:r>
      <w:r w:rsidRPr="009D688A">
        <w:rPr>
          <w:sz w:val="24"/>
          <w:szCs w:val="24"/>
        </w:rPr>
        <w:t xml:space="preserve"> предусматривает выполнение НИР по 2 темам предыдущего года и по 3 новым тематикам примерно в прежних объемах. </w:t>
      </w:r>
    </w:p>
    <w:p w:rsidR="00954BA7" w:rsidRPr="009D688A" w:rsidRDefault="00954BA7" w:rsidP="009D688A">
      <w:pPr>
        <w:pStyle w:val="a3"/>
        <w:spacing w:line="276" w:lineRule="auto"/>
        <w:ind w:firstLine="360"/>
        <w:jc w:val="both"/>
        <w:rPr>
          <w:szCs w:val="24"/>
        </w:rPr>
      </w:pPr>
      <w:r w:rsidRPr="009D688A">
        <w:rPr>
          <w:szCs w:val="24"/>
        </w:rPr>
        <w:t xml:space="preserve">14. </w:t>
      </w:r>
      <w:r w:rsidRPr="009D688A">
        <w:rPr>
          <w:b/>
          <w:szCs w:val="24"/>
        </w:rPr>
        <w:t>Имеющиеся недостатки и проблемы:</w:t>
      </w:r>
    </w:p>
    <w:p w:rsidR="00954BA7" w:rsidRPr="009D688A" w:rsidRDefault="00954BA7" w:rsidP="009D688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низкая</w:t>
      </w:r>
      <w:proofErr w:type="gramEnd"/>
      <w:r w:rsidRPr="009D688A">
        <w:rPr>
          <w:sz w:val="24"/>
          <w:szCs w:val="24"/>
        </w:rPr>
        <w:t xml:space="preserve"> эффективность аспирантуры;</w:t>
      </w:r>
    </w:p>
    <w:p w:rsidR="00954BA7" w:rsidRPr="009D688A" w:rsidRDefault="00954BA7" w:rsidP="009D688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недостаточное</w:t>
      </w:r>
      <w:proofErr w:type="gramEnd"/>
      <w:r w:rsidRPr="009D688A">
        <w:rPr>
          <w:sz w:val="24"/>
          <w:szCs w:val="24"/>
        </w:rPr>
        <w:t xml:space="preserve"> число защит диссертаций;</w:t>
      </w:r>
    </w:p>
    <w:p w:rsidR="00954BA7" w:rsidRPr="009D688A" w:rsidRDefault="00954BA7" w:rsidP="009D688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недостаточное</w:t>
      </w:r>
      <w:proofErr w:type="gramEnd"/>
      <w:r w:rsidRPr="009D688A">
        <w:rPr>
          <w:sz w:val="24"/>
          <w:szCs w:val="24"/>
        </w:rPr>
        <w:t xml:space="preserve"> количество рейтинговых публикаций;</w:t>
      </w:r>
    </w:p>
    <w:p w:rsidR="00954BA7" w:rsidRPr="009D688A" w:rsidRDefault="00954BA7" w:rsidP="009D688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недостаточное</w:t>
      </w:r>
      <w:proofErr w:type="gramEnd"/>
      <w:r w:rsidRPr="009D688A">
        <w:rPr>
          <w:sz w:val="24"/>
          <w:szCs w:val="24"/>
        </w:rPr>
        <w:t xml:space="preserve"> участие в международной деятельности;</w:t>
      </w:r>
    </w:p>
    <w:p w:rsidR="00954BA7" w:rsidRPr="009D688A" w:rsidRDefault="00954BA7" w:rsidP="009D688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снижение</w:t>
      </w:r>
      <w:proofErr w:type="gramEnd"/>
      <w:r w:rsidRPr="009D688A">
        <w:rPr>
          <w:sz w:val="24"/>
          <w:szCs w:val="24"/>
        </w:rPr>
        <w:t xml:space="preserve"> объемов финансирования НИР.</w:t>
      </w:r>
    </w:p>
    <w:p w:rsidR="00954BA7" w:rsidRPr="009D688A" w:rsidRDefault="00954BA7" w:rsidP="009D688A">
      <w:pPr>
        <w:spacing w:line="276" w:lineRule="auto"/>
        <w:ind w:firstLine="360"/>
        <w:jc w:val="both"/>
        <w:rPr>
          <w:sz w:val="24"/>
          <w:szCs w:val="24"/>
        </w:rPr>
      </w:pPr>
      <w:r w:rsidRPr="009D688A">
        <w:rPr>
          <w:sz w:val="24"/>
          <w:szCs w:val="24"/>
        </w:rPr>
        <w:t xml:space="preserve">15. </w:t>
      </w:r>
      <w:r w:rsidRPr="009D688A">
        <w:rPr>
          <w:b/>
          <w:sz w:val="24"/>
          <w:szCs w:val="24"/>
        </w:rPr>
        <w:t>Задачи</w:t>
      </w:r>
      <w:r w:rsidRPr="009D688A">
        <w:rPr>
          <w:sz w:val="24"/>
          <w:szCs w:val="24"/>
        </w:rPr>
        <w:t xml:space="preserve"> </w:t>
      </w:r>
      <w:r w:rsidRPr="009D688A">
        <w:rPr>
          <w:b/>
          <w:sz w:val="24"/>
          <w:szCs w:val="24"/>
        </w:rPr>
        <w:t>на 2017 г.</w:t>
      </w:r>
      <w:r w:rsidRPr="009D688A">
        <w:rPr>
          <w:sz w:val="24"/>
          <w:szCs w:val="24"/>
        </w:rPr>
        <w:t xml:space="preserve"> </w:t>
      </w:r>
    </w:p>
    <w:p w:rsidR="00954BA7" w:rsidRPr="009D688A" w:rsidRDefault="00954BA7" w:rsidP="009D688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повысить</w:t>
      </w:r>
      <w:proofErr w:type="gramEnd"/>
      <w:r w:rsidRPr="009D688A">
        <w:rPr>
          <w:sz w:val="24"/>
          <w:szCs w:val="24"/>
        </w:rPr>
        <w:t xml:space="preserve"> качество набора в аспирантуру и добиться строгого контроля над выполнением планов подготовки аспирантов;</w:t>
      </w:r>
    </w:p>
    <w:p w:rsidR="00954BA7" w:rsidRPr="009D688A" w:rsidRDefault="00954BA7" w:rsidP="009D688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обеспечить</w:t>
      </w:r>
      <w:proofErr w:type="gramEnd"/>
      <w:r w:rsidRPr="009D688A">
        <w:rPr>
          <w:sz w:val="24"/>
          <w:szCs w:val="24"/>
        </w:rPr>
        <w:t xml:space="preserve"> выполнение плана защит диссертаций (2 защиты);</w:t>
      </w:r>
    </w:p>
    <w:p w:rsidR="00954BA7" w:rsidRPr="009D688A" w:rsidRDefault="00954BA7" w:rsidP="009D688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kern w:val="24"/>
          <w:sz w:val="24"/>
          <w:szCs w:val="24"/>
        </w:rPr>
        <w:t>кафедрам</w:t>
      </w:r>
      <w:proofErr w:type="gramEnd"/>
      <w:r w:rsidRPr="009D688A">
        <w:rPr>
          <w:kern w:val="24"/>
          <w:sz w:val="24"/>
          <w:szCs w:val="24"/>
        </w:rPr>
        <w:t xml:space="preserve"> электроснабжения и методики преподавания физики повысить публикационную активность;</w:t>
      </w:r>
    </w:p>
    <w:p w:rsidR="00954BA7" w:rsidRPr="009D688A" w:rsidRDefault="00954BA7" w:rsidP="009D688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увеличить</w:t>
      </w:r>
      <w:proofErr w:type="gramEnd"/>
      <w:r w:rsidRPr="009D688A">
        <w:rPr>
          <w:sz w:val="24"/>
          <w:szCs w:val="24"/>
        </w:rPr>
        <w:t xml:space="preserve"> количество публикаций в изданиях, индексируемых в ВАК и международных базах данных </w:t>
      </w:r>
      <w:r w:rsidRPr="009D688A">
        <w:rPr>
          <w:sz w:val="24"/>
          <w:szCs w:val="24"/>
          <w:lang w:val="en-US"/>
        </w:rPr>
        <w:t>Scopus</w:t>
      </w:r>
      <w:r w:rsidRPr="009D688A">
        <w:rPr>
          <w:sz w:val="24"/>
          <w:szCs w:val="24"/>
        </w:rPr>
        <w:t xml:space="preserve">, </w:t>
      </w:r>
      <w:r w:rsidRPr="009D688A">
        <w:rPr>
          <w:sz w:val="24"/>
          <w:szCs w:val="24"/>
          <w:lang w:val="en-US"/>
        </w:rPr>
        <w:t>Web</w:t>
      </w:r>
      <w:r w:rsidRPr="009D688A">
        <w:rPr>
          <w:sz w:val="24"/>
          <w:szCs w:val="24"/>
        </w:rPr>
        <w:t xml:space="preserve"> </w:t>
      </w:r>
      <w:r w:rsidRPr="009D688A">
        <w:rPr>
          <w:sz w:val="24"/>
          <w:szCs w:val="24"/>
          <w:lang w:val="en-US"/>
        </w:rPr>
        <w:t>of</w:t>
      </w:r>
      <w:r w:rsidRPr="009D688A">
        <w:rPr>
          <w:sz w:val="24"/>
          <w:szCs w:val="24"/>
        </w:rPr>
        <w:t xml:space="preserve"> </w:t>
      </w:r>
      <w:r w:rsidRPr="009D688A">
        <w:rPr>
          <w:sz w:val="24"/>
          <w:szCs w:val="24"/>
          <w:lang w:val="en-US"/>
        </w:rPr>
        <w:t>Science</w:t>
      </w:r>
      <w:r w:rsidRPr="009D688A">
        <w:rPr>
          <w:sz w:val="24"/>
          <w:szCs w:val="24"/>
        </w:rPr>
        <w:t>;</w:t>
      </w:r>
    </w:p>
    <w:p w:rsidR="00954BA7" w:rsidRPr="009D688A" w:rsidRDefault="00954BA7" w:rsidP="009D688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proofErr w:type="gramStart"/>
      <w:r w:rsidRPr="009D688A">
        <w:rPr>
          <w:sz w:val="24"/>
          <w:szCs w:val="24"/>
        </w:rPr>
        <w:t>добиться</w:t>
      </w:r>
      <w:proofErr w:type="gramEnd"/>
      <w:r w:rsidRPr="009D688A">
        <w:rPr>
          <w:sz w:val="24"/>
          <w:szCs w:val="24"/>
        </w:rPr>
        <w:t xml:space="preserve"> активного участия ППС, молодых сотрудников и студентов в международных научных мероприятиях и грантах;</w:t>
      </w:r>
    </w:p>
    <w:p w:rsidR="00954BA7" w:rsidRPr="009D688A" w:rsidRDefault="00954BA7" w:rsidP="009D688A">
      <w:pPr>
        <w:spacing w:line="276" w:lineRule="auto"/>
        <w:jc w:val="center"/>
        <w:rPr>
          <w:b/>
          <w:sz w:val="24"/>
          <w:szCs w:val="24"/>
        </w:rPr>
      </w:pPr>
      <w:r w:rsidRPr="009D688A">
        <w:rPr>
          <w:b/>
          <w:sz w:val="24"/>
          <w:szCs w:val="24"/>
        </w:rPr>
        <w:lastRenderedPageBreak/>
        <w:t xml:space="preserve">Основные показатели научной деятельности </w:t>
      </w:r>
    </w:p>
    <w:p w:rsidR="00954BA7" w:rsidRPr="009D688A" w:rsidRDefault="00954BA7" w:rsidP="009D688A">
      <w:pPr>
        <w:spacing w:line="276" w:lineRule="auto"/>
        <w:jc w:val="center"/>
        <w:rPr>
          <w:b/>
          <w:sz w:val="24"/>
          <w:szCs w:val="24"/>
        </w:rPr>
      </w:pPr>
      <w:r w:rsidRPr="009D688A">
        <w:rPr>
          <w:b/>
          <w:sz w:val="24"/>
          <w:szCs w:val="24"/>
        </w:rPr>
        <w:t>Физико-технического института за 2016 год.</w:t>
      </w:r>
    </w:p>
    <w:p w:rsidR="00954BA7" w:rsidRPr="009D688A" w:rsidRDefault="00954BA7" w:rsidP="009D688A">
      <w:pPr>
        <w:spacing w:line="276" w:lineRule="auto"/>
        <w:ind w:hanging="1560"/>
        <w:jc w:val="both"/>
        <w:rPr>
          <w:sz w:val="24"/>
          <w:szCs w:val="24"/>
          <w:lang w:val="en-US"/>
        </w:rPr>
      </w:pPr>
      <w:r w:rsidRPr="009D688A">
        <w:rPr>
          <w:noProof/>
          <w:sz w:val="24"/>
          <w:szCs w:val="24"/>
        </w:rPr>
        <w:drawing>
          <wp:inline distT="0" distB="0" distL="0" distR="0" wp14:anchorId="2527EFBD" wp14:editId="0824F9F5">
            <wp:extent cx="6983095" cy="392710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3533" cy="395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BA7" w:rsidRPr="009D688A" w:rsidSect="009D688A">
      <w:pgSz w:w="11907" w:h="16840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56EC"/>
    <w:multiLevelType w:val="hybridMultilevel"/>
    <w:tmpl w:val="A384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675BF"/>
    <w:multiLevelType w:val="hybridMultilevel"/>
    <w:tmpl w:val="E564A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9755CB"/>
    <w:multiLevelType w:val="hybridMultilevel"/>
    <w:tmpl w:val="18CEEA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96D8C"/>
    <w:multiLevelType w:val="hybridMultilevel"/>
    <w:tmpl w:val="67F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01BE8"/>
    <w:multiLevelType w:val="hybridMultilevel"/>
    <w:tmpl w:val="70C6FFA4"/>
    <w:lvl w:ilvl="0" w:tplc="DA740D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A7"/>
    <w:rsid w:val="000C0B28"/>
    <w:rsid w:val="00151CCD"/>
    <w:rsid w:val="004B188A"/>
    <w:rsid w:val="00851775"/>
    <w:rsid w:val="00954BA7"/>
    <w:rsid w:val="009D688A"/>
    <w:rsid w:val="00E01140"/>
    <w:rsid w:val="00F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33698-6D1F-4D1A-8014-948520C3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A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BA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BA7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54BA7"/>
    <w:rPr>
      <w:sz w:val="24"/>
    </w:rPr>
  </w:style>
  <w:style w:type="character" w:customStyle="1" w:styleId="a4">
    <w:name w:val="Основной текст Знак"/>
    <w:basedOn w:val="a0"/>
    <w:link w:val="a3"/>
    <w:rsid w:val="00954BA7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54BA7"/>
    <w:pPr>
      <w:ind w:firstLine="284"/>
      <w:jc w:val="both"/>
    </w:pPr>
    <w:rPr>
      <w:sz w:val="18"/>
    </w:rPr>
  </w:style>
  <w:style w:type="character" w:customStyle="1" w:styleId="30">
    <w:name w:val="Основной текст с отступом 3 Знак"/>
    <w:basedOn w:val="a0"/>
    <w:link w:val="3"/>
    <w:rsid w:val="00954BA7"/>
    <w:rPr>
      <w:rFonts w:eastAsia="Times New Roman" w:cs="Times New Roman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954BA7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54BA7"/>
    <w:rPr>
      <w:rFonts w:eastAsia="Times New Roman" w:cs="Times New Roman"/>
      <w:b/>
      <w:bCs/>
      <w:sz w:val="24"/>
      <w:szCs w:val="24"/>
      <w:lang w:eastAsia="ru-RU"/>
    </w:rPr>
  </w:style>
  <w:style w:type="character" w:styleId="a7">
    <w:name w:val="Strong"/>
    <w:qFormat/>
    <w:rsid w:val="00954BA7"/>
    <w:rPr>
      <w:b/>
      <w:bCs/>
    </w:rPr>
  </w:style>
  <w:style w:type="paragraph" w:styleId="a8">
    <w:name w:val="List Paragraph"/>
    <w:basedOn w:val="a"/>
    <w:uiPriority w:val="34"/>
    <w:qFormat/>
    <w:rsid w:val="00954BA7"/>
    <w:pPr>
      <w:ind w:left="720"/>
      <w:contextualSpacing/>
    </w:pPr>
  </w:style>
  <w:style w:type="character" w:customStyle="1" w:styleId="apple-style-span">
    <w:name w:val="apple-style-span"/>
    <w:rsid w:val="0095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2019-03-25T23:55:00Z</dcterms:created>
  <dcterms:modified xsi:type="dcterms:W3CDTF">2019-03-26T04:16:00Z</dcterms:modified>
</cp:coreProperties>
</file>