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89" w:rsidRPr="00156789" w:rsidRDefault="00156789" w:rsidP="00156789">
      <w:pPr>
        <w:widowControl w:val="0"/>
        <w:shd w:val="clear" w:color="auto" w:fill="FFFFFF"/>
        <w:suppressAutoHyphens/>
        <w:autoSpaceDE w:val="0"/>
        <w:spacing w:before="100"/>
        <w:jc w:val="center"/>
        <w:rPr>
          <w:b/>
          <w:bCs/>
          <w:lang w:eastAsia="ar-SA"/>
        </w:rPr>
      </w:pPr>
      <w:r w:rsidRPr="00156789">
        <w:rPr>
          <w:b/>
          <w:bCs/>
          <w:lang w:eastAsia="ar-SA"/>
        </w:rPr>
        <w:t>Аннотация</w:t>
      </w:r>
    </w:p>
    <w:p w:rsidR="00156789" w:rsidRPr="00156789" w:rsidRDefault="00156789" w:rsidP="00156789">
      <w:pPr>
        <w:widowControl w:val="0"/>
        <w:shd w:val="clear" w:color="auto" w:fill="FFFFFF"/>
        <w:suppressAutoHyphens/>
        <w:autoSpaceDE w:val="0"/>
        <w:jc w:val="center"/>
        <w:rPr>
          <w:b/>
          <w:bCs/>
          <w:u w:val="single"/>
          <w:lang w:eastAsia="ar-SA"/>
        </w:rPr>
      </w:pPr>
      <w:r w:rsidRPr="00156789">
        <w:rPr>
          <w:b/>
          <w:bCs/>
          <w:lang w:eastAsia="ar-SA"/>
        </w:rPr>
        <w:t>к рабочей программе дисциплины</w:t>
      </w:r>
    </w:p>
    <w:p w:rsidR="00156789" w:rsidRPr="00156789" w:rsidRDefault="00156789" w:rsidP="00156789">
      <w:pPr>
        <w:widowControl w:val="0"/>
        <w:shd w:val="clear" w:color="auto" w:fill="FFFFFF"/>
        <w:suppressAutoHyphens/>
        <w:autoSpaceDE w:val="0"/>
        <w:jc w:val="center"/>
        <w:rPr>
          <w:spacing w:val="-5"/>
          <w:lang w:eastAsia="ar-SA"/>
        </w:rPr>
      </w:pPr>
      <w:r w:rsidRPr="00156789">
        <w:rPr>
          <w:b/>
          <w:bCs/>
          <w:u w:val="single"/>
          <w:lang w:eastAsia="ar-SA"/>
        </w:rPr>
        <w:t>Психолингвистика</w:t>
      </w:r>
    </w:p>
    <w:p w:rsidR="00156789" w:rsidRPr="00156789" w:rsidRDefault="00156789" w:rsidP="00156789">
      <w:pPr>
        <w:widowControl w:val="0"/>
        <w:shd w:val="clear" w:color="auto" w:fill="FFFFFF"/>
        <w:suppressAutoHyphens/>
        <w:autoSpaceDE w:val="0"/>
        <w:spacing w:line="274" w:lineRule="exact"/>
        <w:ind w:right="58"/>
        <w:jc w:val="right"/>
        <w:rPr>
          <w:spacing w:val="-5"/>
          <w:lang w:eastAsia="ar-SA"/>
        </w:rPr>
      </w:pPr>
    </w:p>
    <w:p w:rsidR="00156789" w:rsidRPr="00156789" w:rsidRDefault="00156789" w:rsidP="00156789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156789">
        <w:rPr>
          <w:spacing w:val="-5"/>
          <w:lang w:eastAsia="ar-SA"/>
        </w:rPr>
        <w:t>Составитель (и):</w:t>
      </w:r>
    </w:p>
    <w:p w:rsidR="00156789" w:rsidRPr="00156789" w:rsidRDefault="00156789" w:rsidP="00156789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156789">
        <w:rPr>
          <w:spacing w:val="-5"/>
          <w:u w:val="single"/>
          <w:lang w:eastAsia="ar-SA"/>
        </w:rPr>
        <w:t>Соловьева М.С., ст. преп.</w:t>
      </w:r>
    </w:p>
    <w:p w:rsidR="00156789" w:rsidRPr="00156789" w:rsidRDefault="00156789" w:rsidP="00156789">
      <w:pPr>
        <w:widowControl w:val="0"/>
        <w:suppressAutoHyphens/>
        <w:autoSpaceDE w:val="0"/>
        <w:spacing w:after="278" w:line="1" w:lineRule="exac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156789" w:rsidRPr="00156789" w:rsidTr="00EB7123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156789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156789">
              <w:rPr>
                <w:spacing w:val="-2"/>
                <w:lang w:eastAsia="ar-SA"/>
              </w:rPr>
              <w:t>032700 - Филология</w:t>
            </w:r>
          </w:p>
        </w:tc>
      </w:tr>
      <w:tr w:rsidR="00156789" w:rsidRPr="00156789" w:rsidTr="00EB7123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156789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156789">
              <w:rPr>
                <w:lang w:eastAsia="ar-SA"/>
              </w:rPr>
              <w:t>«Прикладная филология» (русский язык)</w:t>
            </w:r>
          </w:p>
        </w:tc>
      </w:tr>
      <w:tr w:rsidR="00156789" w:rsidRPr="00156789" w:rsidTr="00EB7123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156789">
              <w:rPr>
                <w:lang w:eastAsia="ar-SA"/>
              </w:rPr>
              <w:t>Квалификация (степень) выпускника</w:t>
            </w:r>
            <w:r w:rsidRPr="00156789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156789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156789">
              <w:rPr>
                <w:lang w:eastAsia="ar-SA"/>
              </w:rPr>
              <w:t>обучения.</w:t>
            </w:r>
          </w:p>
        </w:tc>
      </w:tr>
      <w:tr w:rsidR="00156789" w:rsidRPr="00156789" w:rsidTr="00EB7123">
        <w:trPr>
          <w:trHeight w:hRule="exact" w:val="30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156789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156789">
              <w:rPr>
                <w:spacing w:val="-4"/>
                <w:lang w:eastAsia="ar-SA"/>
              </w:rPr>
              <w:t>очное</w:t>
            </w:r>
          </w:p>
        </w:tc>
      </w:tr>
      <w:tr w:rsidR="00156789" w:rsidRPr="00156789" w:rsidTr="00EB7123">
        <w:trPr>
          <w:trHeight w:hRule="exact" w:val="4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156789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6789">
              <w:rPr>
                <w:lang w:eastAsia="ar-SA"/>
              </w:rPr>
              <w:t>Б1.В.ДВ.1.1</w:t>
            </w:r>
          </w:p>
        </w:tc>
      </w:tr>
      <w:tr w:rsidR="00156789" w:rsidRPr="00156789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56789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6789">
              <w:rPr>
                <w:lang w:eastAsia="ar-SA"/>
              </w:rPr>
              <w:t>3</w:t>
            </w:r>
          </w:p>
        </w:tc>
      </w:tr>
      <w:tr w:rsidR="00156789" w:rsidRPr="00156789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56789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6789">
              <w:rPr>
                <w:lang w:eastAsia="ar-SA"/>
              </w:rPr>
              <w:t>2</w:t>
            </w:r>
          </w:p>
        </w:tc>
      </w:tr>
      <w:tr w:rsidR="00156789" w:rsidRPr="00156789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56789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6789">
              <w:rPr>
                <w:lang w:eastAsia="ar-SA"/>
              </w:rPr>
              <w:t>зачет</w:t>
            </w:r>
          </w:p>
        </w:tc>
      </w:tr>
      <w:tr w:rsidR="00156789" w:rsidRPr="00156789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56789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6789">
              <w:rPr>
                <w:lang w:eastAsia="ar-SA"/>
              </w:rPr>
              <w:t>72</w:t>
            </w:r>
          </w:p>
        </w:tc>
      </w:tr>
      <w:tr w:rsidR="00156789" w:rsidRPr="00156789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56789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6789">
              <w:rPr>
                <w:lang w:eastAsia="ar-SA"/>
              </w:rPr>
              <w:t>15</w:t>
            </w:r>
          </w:p>
        </w:tc>
      </w:tr>
      <w:tr w:rsidR="00156789" w:rsidRPr="00156789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56789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6789">
              <w:rPr>
                <w:lang w:eastAsia="ar-SA"/>
              </w:rPr>
              <w:t>30</w:t>
            </w:r>
          </w:p>
        </w:tc>
      </w:tr>
      <w:tr w:rsidR="00156789" w:rsidRPr="00156789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56789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156789" w:rsidRPr="00156789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156789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6789">
              <w:rPr>
                <w:lang w:eastAsia="ar-SA"/>
              </w:rPr>
              <w:t>24</w:t>
            </w:r>
          </w:p>
        </w:tc>
      </w:tr>
      <w:tr w:rsidR="00156789" w:rsidRPr="00156789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156789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6789">
              <w:rPr>
                <w:lang w:eastAsia="ar-SA"/>
              </w:rPr>
              <w:t>3</w:t>
            </w:r>
          </w:p>
        </w:tc>
      </w:tr>
      <w:tr w:rsidR="00156789" w:rsidRPr="00156789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56789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89" w:rsidRPr="00156789" w:rsidRDefault="00156789" w:rsidP="00156789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156789" w:rsidRPr="00156789" w:rsidRDefault="00156789" w:rsidP="00156789">
      <w:pPr>
        <w:widowControl w:val="0"/>
        <w:numPr>
          <w:ilvl w:val="3"/>
          <w:numId w:val="2"/>
        </w:numPr>
        <w:tabs>
          <w:tab w:val="num" w:pos="0"/>
        </w:tabs>
        <w:suppressAutoHyphens/>
        <w:autoSpaceDE w:val="0"/>
        <w:spacing w:after="200" w:line="276" w:lineRule="auto"/>
        <w:jc w:val="both"/>
      </w:pPr>
      <w:r w:rsidRPr="00156789">
        <w:rPr>
          <w:b/>
        </w:rPr>
        <w:t>Целями освоения дисциплины (</w:t>
      </w:r>
      <w:r w:rsidRPr="00156789">
        <w:t>модуля) «Психолингвистика» являются  знакомство студентов с предметом и задачами псиолингвистики, с основными разделами психолингвистики; формирование представлений о базовых понятиях психолингвистики, об онтогенезе речи, о теории речевой деятельности, о восприятии речи, о тесте как объекте психолингвистики, о эксперименте в психолингвистике, о этно- и патопсихолингвистике, о прикладных аспектах психолингвистики. А также приобретение элементарных навыков психолингвистического анализа языковых фактов, необходимых для дальнейшего углубленного изучения специальных лингвистических дисциплин.</w:t>
      </w:r>
    </w:p>
    <w:p w:rsidR="00156789" w:rsidRPr="00156789" w:rsidRDefault="00156789" w:rsidP="00156789">
      <w:pPr>
        <w:widowControl w:val="0"/>
        <w:numPr>
          <w:ilvl w:val="3"/>
          <w:numId w:val="2"/>
        </w:numPr>
        <w:tabs>
          <w:tab w:val="num" w:pos="0"/>
        </w:tabs>
        <w:suppressAutoHyphens/>
        <w:autoSpaceDE w:val="0"/>
        <w:jc w:val="both"/>
      </w:pPr>
      <w:r w:rsidRPr="00156789">
        <w:rPr>
          <w:b/>
          <w:bCs/>
          <w:spacing w:val="-1"/>
        </w:rPr>
        <w:t xml:space="preserve">Компетенции обучающегося, формируемые в результате освоения дисциплины </w:t>
      </w:r>
      <w:r w:rsidRPr="00156789">
        <w:rPr>
          <w:b/>
          <w:bCs/>
        </w:rPr>
        <w:t>(модуля).</w:t>
      </w:r>
    </w:p>
    <w:p w:rsidR="00156789" w:rsidRPr="00156789" w:rsidRDefault="00156789" w:rsidP="00156789">
      <w:pPr>
        <w:widowControl w:val="0"/>
        <w:shd w:val="clear" w:color="auto" w:fill="FFFFFF"/>
        <w:suppressAutoHyphens/>
        <w:autoSpaceDE w:val="0"/>
        <w:rPr>
          <w:spacing w:val="-25"/>
          <w:lang w:eastAsia="ar-SA"/>
        </w:rPr>
      </w:pPr>
      <w:r w:rsidRPr="00156789">
        <w:rPr>
          <w:spacing w:val="-1"/>
          <w:lang w:eastAsia="ar-SA"/>
        </w:rPr>
        <w:t>В результате освоения дисциплины обучающийся должен:</w:t>
      </w:r>
    </w:p>
    <w:p w:rsidR="00156789" w:rsidRPr="00156789" w:rsidRDefault="00156789" w:rsidP="00156789">
      <w:pPr>
        <w:widowControl w:val="0"/>
        <w:shd w:val="clear" w:color="auto" w:fill="FFFFFF"/>
        <w:tabs>
          <w:tab w:val="left" w:pos="379"/>
        </w:tabs>
        <w:suppressAutoHyphens/>
        <w:autoSpaceDE w:val="0"/>
        <w:rPr>
          <w:spacing w:val="-1"/>
          <w:lang w:eastAsia="ar-SA"/>
        </w:rPr>
      </w:pPr>
      <w:r w:rsidRPr="00156789">
        <w:rPr>
          <w:spacing w:val="-25"/>
          <w:lang w:eastAsia="ar-SA"/>
        </w:rPr>
        <w:t>1.</w:t>
      </w:r>
      <w:r w:rsidRPr="00156789">
        <w:rPr>
          <w:lang w:eastAsia="ar-SA"/>
        </w:rPr>
        <w:tab/>
      </w:r>
      <w:r w:rsidRPr="00156789">
        <w:rPr>
          <w:spacing w:val="-5"/>
          <w:lang w:eastAsia="ar-SA"/>
        </w:rPr>
        <w:t>Знать: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"/>
          <w:lang w:eastAsia="ar-SA"/>
        </w:rPr>
      </w:pPr>
      <w:r w:rsidRPr="00156789">
        <w:rPr>
          <w:spacing w:val="-1"/>
          <w:lang w:eastAsia="ar-SA"/>
        </w:rPr>
        <w:t xml:space="preserve"> место психолингвистики в системе наук;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"/>
          <w:lang w:eastAsia="ar-SA"/>
        </w:rPr>
      </w:pPr>
      <w:r w:rsidRPr="00156789">
        <w:rPr>
          <w:spacing w:val="-1"/>
          <w:lang w:eastAsia="ar-SA"/>
        </w:rPr>
        <w:t xml:space="preserve"> причины появления психолингвистики;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7"/>
          <w:lang w:eastAsia="ar-SA"/>
        </w:rPr>
      </w:pPr>
      <w:r w:rsidRPr="00156789">
        <w:rPr>
          <w:spacing w:val="-1"/>
          <w:lang w:eastAsia="ar-SA"/>
        </w:rPr>
        <w:t xml:space="preserve"> понятие языковой картины мира;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7"/>
          <w:lang w:eastAsia="ar-SA"/>
        </w:rPr>
      </w:pPr>
      <w:r w:rsidRPr="00156789">
        <w:rPr>
          <w:spacing w:val="-17"/>
          <w:lang w:eastAsia="ar-SA"/>
        </w:rPr>
        <w:t>взаимодействия языка и мышления, языка и общества, типы языковых контактов и двуязычие;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7"/>
          <w:lang w:eastAsia="ar-SA"/>
        </w:rPr>
      </w:pPr>
      <w:r w:rsidRPr="00156789">
        <w:rPr>
          <w:spacing w:val="-17"/>
          <w:lang w:eastAsia="ar-SA"/>
        </w:rPr>
        <w:t>Языковые уровни, систему и структуру языка;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7"/>
          <w:lang w:eastAsia="ar-SA"/>
        </w:rPr>
      </w:pPr>
      <w:r w:rsidRPr="00156789">
        <w:rPr>
          <w:spacing w:val="-17"/>
          <w:lang w:eastAsia="ar-SA"/>
        </w:rPr>
        <w:t>онтогенез речи;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7"/>
          <w:lang w:eastAsia="ar-SA"/>
        </w:rPr>
      </w:pPr>
      <w:r w:rsidRPr="00156789">
        <w:rPr>
          <w:spacing w:val="-17"/>
          <w:lang w:eastAsia="ar-SA"/>
        </w:rPr>
        <w:t>различные теории производства речи;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7"/>
          <w:lang w:eastAsia="ar-SA"/>
        </w:rPr>
      </w:pPr>
      <w:r w:rsidRPr="00156789">
        <w:rPr>
          <w:spacing w:val="-17"/>
          <w:lang w:eastAsia="ar-SA"/>
        </w:rPr>
        <w:t>особенности восприятия речи;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7"/>
          <w:lang w:eastAsia="ar-SA"/>
        </w:rPr>
      </w:pPr>
      <w:r w:rsidRPr="00156789">
        <w:rPr>
          <w:spacing w:val="-17"/>
          <w:lang w:eastAsia="ar-SA"/>
        </w:rPr>
        <w:t>роль эксперимента в психолингвистике;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7"/>
          <w:lang w:eastAsia="ar-SA"/>
        </w:rPr>
      </w:pPr>
      <w:r w:rsidRPr="00156789">
        <w:rPr>
          <w:spacing w:val="-17"/>
          <w:lang w:eastAsia="ar-SA"/>
        </w:rPr>
        <w:t>свойства текста;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7"/>
          <w:lang w:eastAsia="ar-SA"/>
        </w:rPr>
      </w:pPr>
      <w:r w:rsidRPr="00156789">
        <w:rPr>
          <w:spacing w:val="-17"/>
          <w:lang w:eastAsia="ar-SA"/>
        </w:rPr>
        <w:t>этнопсиологические особенности речи;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7"/>
          <w:lang w:eastAsia="ar-SA"/>
        </w:rPr>
      </w:pPr>
      <w:r w:rsidRPr="00156789">
        <w:rPr>
          <w:spacing w:val="-17"/>
          <w:lang w:eastAsia="ar-SA"/>
        </w:rPr>
        <w:lastRenderedPageBreak/>
        <w:t>основные виды патопсихолингвистики;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7"/>
          <w:lang w:eastAsia="ar-SA"/>
        </w:rPr>
      </w:pPr>
      <w:r w:rsidRPr="00156789">
        <w:rPr>
          <w:spacing w:val="-17"/>
          <w:lang w:eastAsia="ar-SA"/>
        </w:rPr>
        <w:t>прикладные аспекты психолингвистики.</w:t>
      </w:r>
    </w:p>
    <w:p w:rsidR="00156789" w:rsidRPr="00156789" w:rsidRDefault="00156789" w:rsidP="00156789">
      <w:pPr>
        <w:widowControl w:val="0"/>
        <w:shd w:val="clear" w:color="auto" w:fill="FFFFFF"/>
        <w:tabs>
          <w:tab w:val="left" w:pos="379"/>
        </w:tabs>
        <w:suppressAutoHyphens/>
        <w:autoSpaceDE w:val="0"/>
        <w:rPr>
          <w:lang w:eastAsia="ar-SA"/>
        </w:rPr>
      </w:pPr>
      <w:r w:rsidRPr="00156789">
        <w:rPr>
          <w:spacing w:val="-17"/>
          <w:lang w:eastAsia="ar-SA"/>
        </w:rPr>
        <w:t>2.</w:t>
      </w:r>
      <w:r w:rsidRPr="00156789">
        <w:rPr>
          <w:lang w:eastAsia="ar-SA"/>
        </w:rPr>
        <w:tab/>
      </w:r>
      <w:r w:rsidRPr="00156789">
        <w:rPr>
          <w:spacing w:val="-5"/>
          <w:lang w:eastAsia="ar-SA"/>
        </w:rPr>
        <w:t>Уметь: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lang w:eastAsia="ar-SA"/>
        </w:rPr>
      </w:pPr>
      <w:r w:rsidRPr="00156789">
        <w:rPr>
          <w:lang w:eastAsia="ar-SA"/>
        </w:rPr>
        <w:t>анализировать русский язык в его истории и современном состоянии, пользуясь системой основных понятий и терминов общего языкознания, коммуникативистики и когнитивной лингвистики, психо-, этно- и социолингвистики; ориентироваться в основных этапах истории науки о языке и дискуссионных вопросах современного языкознания;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lang w:eastAsia="ar-SA"/>
        </w:rPr>
      </w:pPr>
      <w:r w:rsidRPr="00156789">
        <w:rPr>
          <w:lang w:eastAsia="ar-SA"/>
        </w:rPr>
        <w:t>Выделять в тексте паралингвистические компоненты и понимать их роль;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lang w:eastAsia="ar-SA"/>
        </w:rPr>
      </w:pPr>
      <w:r w:rsidRPr="00156789">
        <w:rPr>
          <w:lang w:eastAsia="ar-SA"/>
        </w:rPr>
        <w:t>Определять роль невербальных компонентов в общении;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lang w:eastAsia="ar-SA"/>
        </w:rPr>
      </w:pPr>
      <w:r w:rsidRPr="00156789">
        <w:rPr>
          <w:lang w:eastAsia="ar-SA"/>
        </w:rPr>
        <w:t>Производить компонентный анализ слова;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lang w:eastAsia="ar-SA"/>
        </w:rPr>
      </w:pPr>
      <w:r w:rsidRPr="00156789">
        <w:rPr>
          <w:lang w:eastAsia="ar-SA"/>
        </w:rPr>
        <w:t>Работать с различного рода словарями;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lang w:eastAsia="ar-SA"/>
        </w:rPr>
      </w:pPr>
      <w:r w:rsidRPr="00156789">
        <w:rPr>
          <w:lang w:eastAsia="ar-SA"/>
        </w:rPr>
        <w:t>Определять способы образования окказионализмов в детской речи и объяснять причины их появления;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lang w:eastAsia="ar-SA"/>
        </w:rPr>
      </w:pPr>
      <w:r w:rsidRPr="00156789">
        <w:rPr>
          <w:lang w:eastAsia="ar-SA"/>
        </w:rPr>
        <w:t>Связывать теоретические знания о психолингвистике с практикой преподавания языка в школе.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lang w:eastAsia="ar-SA"/>
        </w:rPr>
      </w:pPr>
      <w:r w:rsidRPr="00156789">
        <w:rPr>
          <w:spacing w:val="-18"/>
          <w:lang w:eastAsia="ar-SA"/>
        </w:rPr>
        <w:t>3.</w:t>
      </w:r>
      <w:r w:rsidRPr="00156789">
        <w:rPr>
          <w:lang w:eastAsia="ar-SA"/>
        </w:rPr>
        <w:tab/>
      </w:r>
      <w:r w:rsidRPr="00156789">
        <w:rPr>
          <w:spacing w:val="-3"/>
          <w:lang w:eastAsia="ar-SA"/>
        </w:rPr>
        <w:t>Владеть: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jc w:val="both"/>
        <w:rPr>
          <w:spacing w:val="-1"/>
          <w:lang w:eastAsia="ar-SA"/>
        </w:rPr>
      </w:pPr>
      <w:r w:rsidRPr="00156789">
        <w:rPr>
          <w:lang w:eastAsia="ar-SA"/>
        </w:rPr>
        <w:t>навыками фоносемантического анализа текста;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jc w:val="both"/>
        <w:rPr>
          <w:spacing w:val="-1"/>
          <w:lang w:eastAsia="ar-SA"/>
        </w:rPr>
      </w:pPr>
      <w:r w:rsidRPr="00156789">
        <w:rPr>
          <w:lang w:eastAsia="ar-SA"/>
        </w:rPr>
        <w:t>умения определять типы патопсихолингвистических типов нарушения речи;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jc w:val="both"/>
        <w:rPr>
          <w:spacing w:val="-1"/>
          <w:lang w:eastAsia="ar-SA"/>
        </w:rPr>
      </w:pPr>
      <w:r w:rsidRPr="00156789">
        <w:rPr>
          <w:lang w:eastAsia="ar-SA"/>
        </w:rPr>
        <w:t>принципами поведения ассоциативного эксперимента;</w:t>
      </w:r>
    </w:p>
    <w:p w:rsidR="00156789" w:rsidRPr="00156789" w:rsidRDefault="00156789" w:rsidP="0015678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jc w:val="both"/>
        <w:rPr>
          <w:spacing w:val="-1"/>
          <w:lang w:eastAsia="ar-SA"/>
        </w:rPr>
      </w:pPr>
      <w:r w:rsidRPr="00156789">
        <w:rPr>
          <w:lang w:eastAsia="ar-SA"/>
        </w:rPr>
        <w:t>павыками определения основных характеристик языковой ситуации.</w:t>
      </w:r>
    </w:p>
    <w:p w:rsidR="00156789" w:rsidRPr="00156789" w:rsidRDefault="00156789" w:rsidP="00156789">
      <w:pPr>
        <w:widowControl w:val="0"/>
        <w:shd w:val="clear" w:color="auto" w:fill="FFFFFF"/>
        <w:tabs>
          <w:tab w:val="left" w:pos="278"/>
        </w:tabs>
        <w:suppressAutoHyphens/>
        <w:autoSpaceDE w:val="0"/>
        <w:jc w:val="both"/>
        <w:rPr>
          <w:spacing w:val="-1"/>
          <w:lang w:eastAsia="ar-SA"/>
        </w:rPr>
      </w:pPr>
    </w:p>
    <w:p w:rsidR="00156789" w:rsidRPr="00156789" w:rsidRDefault="00156789" w:rsidP="00156789">
      <w:pPr>
        <w:widowControl w:val="0"/>
        <w:shd w:val="clear" w:color="auto" w:fill="FFFFFF"/>
        <w:suppressAutoHyphens/>
        <w:autoSpaceDE w:val="0"/>
        <w:rPr>
          <w:lang w:eastAsia="ar-SA"/>
        </w:rPr>
      </w:pPr>
      <w:r w:rsidRPr="00156789">
        <w:rPr>
          <w:b/>
          <w:bCs/>
          <w:spacing w:val="-1"/>
          <w:lang w:eastAsia="ar-SA"/>
        </w:rPr>
        <w:t>3. Краткое содержание дисциплины</w:t>
      </w:r>
    </w:p>
    <w:p w:rsidR="00156789" w:rsidRPr="00156789" w:rsidRDefault="00156789" w:rsidP="00156789">
      <w:pPr>
        <w:widowControl w:val="0"/>
        <w:suppressAutoHyphens/>
        <w:autoSpaceDE w:val="0"/>
        <w:jc w:val="both"/>
        <w:rPr>
          <w:lang w:eastAsia="ar-SA"/>
        </w:rPr>
      </w:pPr>
      <w:r w:rsidRPr="00156789">
        <w:rPr>
          <w:lang w:eastAsia="ar-SA"/>
        </w:rPr>
        <w:t>Психолингвистика как наука. Междисциплинарность в ПЛ. Мозг и речь. Структура языка и строение мозга. Речь и фунциональнаяассиметрия мозга. Звук и смысл. Слово в сознании человека. Психолингвистический аспект словообразования и грамматики. Грамматическое значение. Невербальные компоненты коммуникации. Язык животных. Дети-Маугли. Онтогенез речи (Теория усвоения языка). Производство речи. Речевые ошибки. Восприятие речи. Текст как объект психолингвистики. Эксперимент в психолингвистике. Этнопсихолингвистика. Прикладные аспекты психолингвистики. Патопсихолингвистика.</w:t>
      </w:r>
    </w:p>
    <w:p w:rsidR="00156789" w:rsidRPr="00156789" w:rsidRDefault="00156789" w:rsidP="00156789">
      <w:pPr>
        <w:tabs>
          <w:tab w:val="num" w:pos="0"/>
        </w:tabs>
        <w:jc w:val="both"/>
        <w:rPr>
          <w:b/>
        </w:rPr>
      </w:pPr>
      <w:r w:rsidRPr="00156789">
        <w:rPr>
          <w:b/>
        </w:rPr>
        <w:t>4. Аннотация разработана на основании:</w:t>
      </w:r>
    </w:p>
    <w:p w:rsidR="00156789" w:rsidRPr="00156789" w:rsidRDefault="00156789" w:rsidP="00156789">
      <w:pPr>
        <w:tabs>
          <w:tab w:val="num" w:pos="0"/>
        </w:tabs>
        <w:jc w:val="both"/>
      </w:pPr>
      <w:r w:rsidRPr="00156789">
        <w:t xml:space="preserve">1. ФГОС ВПО по направлению  032700 Филология; </w:t>
      </w:r>
    </w:p>
    <w:p w:rsidR="00156789" w:rsidRPr="00156789" w:rsidRDefault="00156789" w:rsidP="00156789">
      <w:pPr>
        <w:tabs>
          <w:tab w:val="num" w:pos="0"/>
        </w:tabs>
        <w:jc w:val="both"/>
      </w:pPr>
      <w:r w:rsidRPr="00156789">
        <w:t>2. ООП ВПО по профилю «Прикладная филология» (русский язык)</w:t>
      </w:r>
    </w:p>
    <w:p w:rsidR="00156789" w:rsidRPr="00156789" w:rsidRDefault="00156789" w:rsidP="00156789">
      <w:pPr>
        <w:tabs>
          <w:tab w:val="num" w:pos="0"/>
        </w:tabs>
        <w:jc w:val="both"/>
      </w:pPr>
      <w:r w:rsidRPr="00156789">
        <w:t>3. Аннотация к РПДутверждена на заседании кафедры (протокол №13 от «21» февраля 2014г.)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5"/>
    <w:multiLevelType w:val="singleLevel"/>
    <w:tmpl w:val="0000005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5A"/>
    <w:multiLevelType w:val="multilevel"/>
    <w:tmpl w:val="45285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89"/>
    <w:rsid w:val="00156789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2014-10-31T00:41:00Z</dcterms:created>
  <dcterms:modified xsi:type="dcterms:W3CDTF">2014-10-31T00:41:00Z</dcterms:modified>
</cp:coreProperties>
</file>