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2240" w:rsidRPr="00A669DD" w:rsidRDefault="00386B6A" w:rsidP="003F7F7B">
      <w:pPr>
        <w:jc w:val="center"/>
        <w:rPr>
          <w:rStyle w:val="apple-converted-space"/>
          <w:lang w:val="sah-RU"/>
        </w:rPr>
      </w:pPr>
      <w:r>
        <w:rPr>
          <w:noProof/>
        </w:rPr>
        <w:drawing>
          <wp:inline distT="0" distB="0" distL="0" distR="0">
            <wp:extent cx="1028700" cy="1228725"/>
            <wp:effectExtent l="19050" t="0" r="0" b="0"/>
            <wp:docPr id="1" name="Рисунок 4" descr="C:\Users\О.Г.Сидоров\Documents\Конференция Журналистика 2015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C:\Users\О.Г.Сидоров\Documents\Конференция Журналистика 2015\logo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228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240">
        <w:rPr>
          <w:rStyle w:val="apple-converted-space"/>
          <w:lang w:val="sah-RU"/>
        </w:rPr>
        <w:t xml:space="preserve">            </w:t>
      </w:r>
      <w:r>
        <w:rPr>
          <w:noProof/>
        </w:rPr>
        <w:drawing>
          <wp:inline distT="0" distB="0" distL="0" distR="0">
            <wp:extent cx="1076325" cy="1019175"/>
            <wp:effectExtent l="19050" t="0" r="9525" b="0"/>
            <wp:docPr id="2" name="Рисунок 5" descr="C:\Users\О.Г.Сидоров\Downloads\Логотип факультета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О.Г.Сидоров\Downloads\Логотип факультета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19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240">
        <w:rPr>
          <w:rStyle w:val="apple-converted-space"/>
          <w:lang w:val="sah-RU"/>
        </w:rPr>
        <w:t xml:space="preserve">      </w:t>
      </w:r>
      <w:r>
        <w:rPr>
          <w:noProof/>
        </w:rPr>
        <w:drawing>
          <wp:inline distT="0" distB="0" distL="0" distR="0">
            <wp:extent cx="952500" cy="1143000"/>
            <wp:effectExtent l="19050" t="0" r="0" b="0"/>
            <wp:docPr id="3" name="Рисунок 1" descr="C:\Users\О.Г.Сидоров\Documents\Конференция Журналистика 2015\логотип ДЕП С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C:\Users\О.Г.Сидоров\Documents\Конференция Журналистика 2015\логотип ДЕП СМИ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14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52240">
        <w:rPr>
          <w:noProof/>
          <w:vertAlign w:val="subscript"/>
          <w:lang w:val="sah-RU"/>
        </w:rPr>
        <w:t xml:space="preserve">           </w:t>
      </w:r>
      <w:r>
        <w:rPr>
          <w:noProof/>
          <w:vertAlign w:val="subscript"/>
        </w:rPr>
        <w:drawing>
          <wp:inline distT="0" distB="0" distL="0" distR="0">
            <wp:extent cx="1447800" cy="1047750"/>
            <wp:effectExtent l="19050" t="0" r="0" b="0"/>
            <wp:docPr id="4" name="Рисунок 2" descr="C:\Users\О.Г.Сидоров\Documents\Конференция Журналистика 2015\ЛОГОТИП СЖ РС(Я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C:\Users\О.Г.Сидоров\Documents\Конференция Журналистика 2015\ЛОГОТИП СЖ РС(Я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2240" w:rsidRDefault="00D52240" w:rsidP="00315432">
      <w:pPr>
        <w:jc w:val="both"/>
        <w:rPr>
          <w:rStyle w:val="apple-converted-space"/>
          <w:lang w:val="sah-RU"/>
        </w:rPr>
      </w:pPr>
    </w:p>
    <w:p w:rsidR="00D52240" w:rsidRDefault="00D52240" w:rsidP="00315432">
      <w:pPr>
        <w:jc w:val="both"/>
        <w:rPr>
          <w:rStyle w:val="apple-converted-space"/>
          <w:lang w:val="sah-RU"/>
        </w:rPr>
      </w:pPr>
    </w:p>
    <w:p w:rsidR="00D52240" w:rsidRDefault="00D52240" w:rsidP="000701A7">
      <w:pPr>
        <w:jc w:val="both"/>
        <w:rPr>
          <w:rStyle w:val="apple-converted-space"/>
        </w:rPr>
      </w:pPr>
      <w:r>
        <w:rPr>
          <w:rStyle w:val="apple-converted-space"/>
          <w:lang w:val="sah-RU"/>
        </w:rPr>
        <w:t xml:space="preserve">       </w:t>
      </w:r>
      <w:r>
        <w:rPr>
          <w:rStyle w:val="apple-converted-space"/>
        </w:rPr>
        <w:t>Северо-Восточный федеральный университет имени М.К.</w:t>
      </w:r>
      <w:r>
        <w:rPr>
          <w:rStyle w:val="apple-converted-space"/>
          <w:lang w:val="sah-RU"/>
        </w:rPr>
        <w:t xml:space="preserve"> </w:t>
      </w:r>
      <w:r w:rsidRPr="000A0A90">
        <w:rPr>
          <w:rStyle w:val="apple-converted-space"/>
        </w:rPr>
        <w:t>Аммосова (г. Якутск)</w:t>
      </w:r>
      <w:r>
        <w:rPr>
          <w:rStyle w:val="apple-converted-space"/>
        </w:rPr>
        <w:t>,</w:t>
      </w:r>
    </w:p>
    <w:p w:rsidR="00D52240" w:rsidRDefault="00D52240" w:rsidP="0033316A">
      <w:pPr>
        <w:jc w:val="center"/>
        <w:rPr>
          <w:rStyle w:val="apple-converted-space"/>
        </w:rPr>
      </w:pPr>
      <w:r>
        <w:rPr>
          <w:rStyle w:val="apple-converted-space"/>
        </w:rPr>
        <w:t>Московский государственный университет имени М.В.</w:t>
      </w:r>
      <w:r>
        <w:rPr>
          <w:rStyle w:val="apple-converted-space"/>
          <w:lang w:val="sah-RU"/>
        </w:rPr>
        <w:t xml:space="preserve"> </w:t>
      </w:r>
      <w:r>
        <w:rPr>
          <w:rStyle w:val="apple-converted-space"/>
        </w:rPr>
        <w:t xml:space="preserve">Ломоносова, </w:t>
      </w:r>
    </w:p>
    <w:p w:rsidR="00D52240" w:rsidRDefault="00D52240" w:rsidP="0033316A">
      <w:pPr>
        <w:jc w:val="center"/>
        <w:rPr>
          <w:rStyle w:val="apple-converted-space"/>
          <w:lang w:val="sah-RU"/>
        </w:rPr>
      </w:pPr>
      <w:r>
        <w:rPr>
          <w:rStyle w:val="apple-converted-space"/>
        </w:rPr>
        <w:t>факультет журналистики (г. Москва)</w:t>
      </w:r>
    </w:p>
    <w:p w:rsidR="00D52240" w:rsidRDefault="00D52240" w:rsidP="0033316A">
      <w:pPr>
        <w:jc w:val="center"/>
        <w:rPr>
          <w:rStyle w:val="apple-converted-space"/>
          <w:lang w:val="sah-RU"/>
        </w:rPr>
      </w:pPr>
      <w:r>
        <w:rPr>
          <w:rStyle w:val="apple-converted-space"/>
          <w:lang w:val="sah-RU"/>
        </w:rPr>
        <w:t>Департамент по делам печати и телерадиовещанию Республики Саха (Якутия)</w:t>
      </w:r>
      <w:r w:rsidR="005E1921">
        <w:rPr>
          <w:rStyle w:val="apple-converted-space"/>
          <w:lang w:val="sah-RU"/>
        </w:rPr>
        <w:t>,</w:t>
      </w:r>
    </w:p>
    <w:p w:rsidR="00D52240" w:rsidRDefault="00D52240" w:rsidP="0033316A">
      <w:pPr>
        <w:jc w:val="center"/>
        <w:rPr>
          <w:rStyle w:val="apple-converted-space"/>
          <w:lang w:val="sah-RU"/>
        </w:rPr>
      </w:pPr>
      <w:r>
        <w:rPr>
          <w:rStyle w:val="apple-converted-space"/>
          <w:lang w:val="sah-RU"/>
        </w:rPr>
        <w:t>Союз журналистов Республики Саха (Якутия)</w:t>
      </w:r>
    </w:p>
    <w:p w:rsidR="00D52240" w:rsidRDefault="00D52240" w:rsidP="0033316A">
      <w:pPr>
        <w:jc w:val="center"/>
        <w:rPr>
          <w:rStyle w:val="a4"/>
          <w:bCs/>
          <w:color w:val="000000"/>
        </w:rPr>
      </w:pPr>
    </w:p>
    <w:p w:rsidR="00D52240" w:rsidRDefault="00D52240" w:rsidP="00630C8A">
      <w:pPr>
        <w:jc w:val="center"/>
        <w:rPr>
          <w:rStyle w:val="a4"/>
          <w:bCs/>
          <w:color w:val="000000"/>
          <w:lang w:val="sah-RU"/>
        </w:rPr>
      </w:pPr>
      <w:r w:rsidRPr="000A0A90">
        <w:rPr>
          <w:rStyle w:val="a4"/>
          <w:bCs/>
          <w:color w:val="000000"/>
        </w:rPr>
        <w:t>Уважаемые коллеги!</w:t>
      </w:r>
      <w:r w:rsidRPr="000A0A90">
        <w:rPr>
          <w:color w:val="000000"/>
        </w:rPr>
        <w:br/>
      </w:r>
      <w:r>
        <w:rPr>
          <w:rStyle w:val="a4"/>
          <w:bCs/>
          <w:color w:val="000000"/>
        </w:rPr>
        <w:t>Приглашаем вас принять участие в</w:t>
      </w:r>
      <w:r w:rsidRPr="000A0A90">
        <w:rPr>
          <w:rStyle w:val="a4"/>
          <w:bCs/>
          <w:color w:val="000000"/>
        </w:rPr>
        <w:t xml:space="preserve"> </w:t>
      </w:r>
    </w:p>
    <w:p w:rsidR="00D52240" w:rsidRDefault="00D52240" w:rsidP="00630C8A">
      <w:pPr>
        <w:jc w:val="center"/>
        <w:rPr>
          <w:rStyle w:val="a4"/>
          <w:bCs/>
          <w:color w:val="000000"/>
          <w:lang w:val="sah-RU"/>
        </w:rPr>
      </w:pPr>
      <w:r>
        <w:rPr>
          <w:rStyle w:val="a4"/>
          <w:bCs/>
          <w:color w:val="000000"/>
        </w:rPr>
        <w:t xml:space="preserve">международной </w:t>
      </w:r>
      <w:r w:rsidRPr="000A0A90">
        <w:rPr>
          <w:rStyle w:val="a4"/>
          <w:bCs/>
          <w:color w:val="000000"/>
        </w:rPr>
        <w:t>научно-практической конференции</w:t>
      </w:r>
    </w:p>
    <w:p w:rsidR="00D52240" w:rsidRPr="000B4631" w:rsidRDefault="00D52240" w:rsidP="00630C8A">
      <w:pPr>
        <w:jc w:val="center"/>
        <w:rPr>
          <w:b/>
          <w:bCs/>
          <w:color w:val="000000"/>
        </w:rPr>
      </w:pPr>
      <w:r w:rsidRPr="000A0A90">
        <w:rPr>
          <w:b/>
          <w:bCs/>
          <w:color w:val="000000"/>
        </w:rPr>
        <w:br/>
      </w:r>
      <w:r w:rsidRPr="000A0A90">
        <w:rPr>
          <w:rStyle w:val="a4"/>
          <w:bCs/>
          <w:color w:val="000000"/>
        </w:rPr>
        <w:t>«</w:t>
      </w:r>
      <w:r w:rsidRPr="0033316A">
        <w:rPr>
          <w:b/>
          <w:caps/>
          <w:szCs w:val="28"/>
          <w:lang w:val="sah-RU"/>
        </w:rPr>
        <w:t>Этническая пресса – генезис, структура, тенденции развития</w:t>
      </w:r>
      <w:r w:rsidRPr="000A0A90">
        <w:rPr>
          <w:rStyle w:val="a4"/>
          <w:bCs/>
          <w:color w:val="000000"/>
        </w:rPr>
        <w:t>»</w:t>
      </w:r>
      <w:r w:rsidRPr="000A0A90">
        <w:rPr>
          <w:color w:val="000000"/>
        </w:rPr>
        <w:br/>
      </w:r>
      <w:r w:rsidRPr="000A0A90">
        <w:rPr>
          <w:color w:val="000000"/>
        </w:rPr>
        <w:br/>
      </w:r>
      <w:r w:rsidRPr="000A0A90">
        <w:t>Конференция состоится</w:t>
      </w:r>
      <w:r w:rsidRPr="000A0A90">
        <w:rPr>
          <w:rStyle w:val="apple-converted-space"/>
        </w:rPr>
        <w:t> </w:t>
      </w:r>
      <w:r>
        <w:rPr>
          <w:rStyle w:val="apple-converted-space"/>
          <w:b/>
          <w:lang w:val="sah-RU"/>
        </w:rPr>
        <w:t xml:space="preserve">20-21 марта </w:t>
      </w:r>
      <w:r w:rsidRPr="000A0A90">
        <w:rPr>
          <w:rStyle w:val="a4"/>
          <w:bCs/>
        </w:rPr>
        <w:t>201</w:t>
      </w:r>
      <w:r>
        <w:rPr>
          <w:rStyle w:val="a4"/>
          <w:bCs/>
          <w:lang w:val="sah-RU"/>
        </w:rPr>
        <w:t>5</w:t>
      </w:r>
      <w:r w:rsidRPr="000A0A90">
        <w:rPr>
          <w:rStyle w:val="a4"/>
          <w:bCs/>
        </w:rPr>
        <w:t xml:space="preserve"> г.</w:t>
      </w:r>
      <w:r w:rsidRPr="000A0A90">
        <w:rPr>
          <w:rStyle w:val="apple-converted-space"/>
        </w:rPr>
        <w:t> в Северо-Восточном феде</w:t>
      </w:r>
      <w:r>
        <w:rPr>
          <w:rStyle w:val="apple-converted-space"/>
        </w:rPr>
        <w:t>ральном университете имени М.К.</w:t>
      </w:r>
      <w:r w:rsidRPr="000A0A90">
        <w:rPr>
          <w:rStyle w:val="apple-converted-space"/>
        </w:rPr>
        <w:t>Аммосова (г. Якутск)</w:t>
      </w:r>
      <w:r w:rsidRPr="000A0A90">
        <w:t xml:space="preserve">. Материалы конференции будут опубликованы </w:t>
      </w:r>
      <w:r>
        <w:t xml:space="preserve">по итогам конференции </w:t>
      </w:r>
      <w:r w:rsidRPr="000A0A90">
        <w:t xml:space="preserve">в форме сборника научных статей и </w:t>
      </w:r>
      <w:r>
        <w:t xml:space="preserve">доступны </w:t>
      </w:r>
      <w:r w:rsidRPr="000A0A90">
        <w:t xml:space="preserve">в электронном виде на сайте Северо-Восточного федерального университета: </w:t>
      </w:r>
      <w:hyperlink r:id="rId9" w:history="1">
        <w:r w:rsidRPr="000A0A90">
          <w:rPr>
            <w:rStyle w:val="a3"/>
          </w:rPr>
          <w:t>http://s-vfu.ru/</w:t>
        </w:r>
      </w:hyperlink>
    </w:p>
    <w:p w:rsidR="00D52240" w:rsidRPr="000A0A90" w:rsidRDefault="00D52240" w:rsidP="006030CC">
      <w:pPr>
        <w:jc w:val="center"/>
      </w:pPr>
    </w:p>
    <w:p w:rsidR="00D52240" w:rsidRPr="000A0A90" w:rsidRDefault="00D52240" w:rsidP="006030CC">
      <w:r w:rsidRPr="000A0A90">
        <w:rPr>
          <w:rStyle w:val="a4"/>
          <w:bCs/>
        </w:rPr>
        <w:t>Направления работы конференции:</w:t>
      </w:r>
    </w:p>
    <w:p w:rsidR="003F7F7B" w:rsidRPr="003F7F7B" w:rsidRDefault="00D52240" w:rsidP="003F7F7B">
      <w:pPr>
        <w:pStyle w:val="ListParagraph"/>
        <w:numPr>
          <w:ilvl w:val="0"/>
          <w:numId w:val="4"/>
        </w:numPr>
        <w:tabs>
          <w:tab w:val="left" w:pos="6105"/>
        </w:tabs>
        <w:jc w:val="both"/>
        <w:rPr>
          <w:rFonts w:ascii="Times New Roman" w:hAnsi="Times New Roman"/>
          <w:sz w:val="24"/>
          <w:szCs w:val="24"/>
          <w:lang w:val="sah-RU"/>
        </w:rPr>
      </w:pPr>
      <w:r>
        <w:rPr>
          <w:rFonts w:ascii="Times New Roman" w:hAnsi="Times New Roman"/>
          <w:sz w:val="24"/>
          <w:szCs w:val="24"/>
        </w:rPr>
        <w:t>Генезис и т</w:t>
      </w:r>
      <w:r w:rsidRPr="00655161">
        <w:rPr>
          <w:rFonts w:ascii="Times New Roman" w:hAnsi="Times New Roman"/>
          <w:sz w:val="24"/>
          <w:szCs w:val="24"/>
        </w:rPr>
        <w:t xml:space="preserve">рансформация </w:t>
      </w:r>
      <w:r>
        <w:rPr>
          <w:rFonts w:ascii="Times New Roman" w:hAnsi="Times New Roman"/>
          <w:sz w:val="24"/>
          <w:szCs w:val="24"/>
        </w:rPr>
        <w:t>структуры этножурналистики</w:t>
      </w:r>
      <w:r w:rsidRPr="00655161">
        <w:rPr>
          <w:rFonts w:ascii="Times New Roman" w:hAnsi="Times New Roman"/>
          <w:sz w:val="24"/>
          <w:szCs w:val="24"/>
        </w:rPr>
        <w:t xml:space="preserve"> в процессе глокализации</w:t>
      </w:r>
    </w:p>
    <w:p w:rsidR="00D52240" w:rsidRPr="00655161" w:rsidRDefault="00D52240" w:rsidP="003F7F7B">
      <w:pPr>
        <w:pStyle w:val="ListParagraph"/>
        <w:numPr>
          <w:ilvl w:val="0"/>
          <w:numId w:val="4"/>
        </w:numPr>
        <w:tabs>
          <w:tab w:val="left" w:pos="6105"/>
        </w:tabs>
        <w:jc w:val="both"/>
        <w:rPr>
          <w:rFonts w:ascii="Times New Roman" w:hAnsi="Times New Roman"/>
          <w:sz w:val="24"/>
          <w:szCs w:val="24"/>
        </w:rPr>
      </w:pPr>
      <w:r w:rsidRPr="00655161">
        <w:rPr>
          <w:rFonts w:ascii="Times New Roman" w:hAnsi="Times New Roman"/>
          <w:sz w:val="24"/>
          <w:szCs w:val="24"/>
        </w:rPr>
        <w:t>Национально-культурное информационное пространство: механизмы формирования</w:t>
      </w:r>
    </w:p>
    <w:p w:rsidR="00D52240" w:rsidRPr="00655161" w:rsidRDefault="00D52240" w:rsidP="003F7F7B">
      <w:pPr>
        <w:pStyle w:val="ListParagraph"/>
        <w:numPr>
          <w:ilvl w:val="0"/>
          <w:numId w:val="4"/>
        </w:numPr>
        <w:tabs>
          <w:tab w:val="left" w:pos="6105"/>
        </w:tabs>
        <w:jc w:val="both"/>
        <w:rPr>
          <w:rFonts w:ascii="Times New Roman" w:hAnsi="Times New Roman"/>
          <w:sz w:val="24"/>
          <w:szCs w:val="24"/>
        </w:rPr>
      </w:pPr>
      <w:r w:rsidRPr="00655161">
        <w:rPr>
          <w:rFonts w:ascii="Times New Roman" w:hAnsi="Times New Roman"/>
          <w:sz w:val="24"/>
          <w:szCs w:val="24"/>
        </w:rPr>
        <w:t>Этническая журналистика в общественно-политическом аспекте</w:t>
      </w:r>
    </w:p>
    <w:p w:rsidR="00D52240" w:rsidRPr="00655161" w:rsidRDefault="00D52240" w:rsidP="003F7F7B">
      <w:pPr>
        <w:pStyle w:val="ListParagraph"/>
        <w:numPr>
          <w:ilvl w:val="0"/>
          <w:numId w:val="4"/>
        </w:numPr>
        <w:tabs>
          <w:tab w:val="left" w:pos="6105"/>
        </w:tabs>
        <w:jc w:val="both"/>
        <w:rPr>
          <w:rFonts w:ascii="Times New Roman" w:hAnsi="Times New Roman"/>
          <w:sz w:val="24"/>
          <w:szCs w:val="24"/>
        </w:rPr>
      </w:pPr>
      <w:r w:rsidRPr="00655161">
        <w:rPr>
          <w:rFonts w:ascii="Times New Roman" w:hAnsi="Times New Roman"/>
          <w:sz w:val="24"/>
          <w:szCs w:val="24"/>
        </w:rPr>
        <w:t>Этнические СМИ в механизме воздействия этнического ренессанса на общественное сознание</w:t>
      </w:r>
    </w:p>
    <w:p w:rsidR="00D52240" w:rsidRPr="00655161" w:rsidRDefault="00D52240" w:rsidP="003F7F7B">
      <w:pPr>
        <w:pStyle w:val="ListParagraph"/>
        <w:numPr>
          <w:ilvl w:val="0"/>
          <w:numId w:val="4"/>
        </w:numPr>
        <w:tabs>
          <w:tab w:val="left" w:pos="6105"/>
        </w:tabs>
        <w:jc w:val="both"/>
        <w:rPr>
          <w:rFonts w:ascii="Times New Roman" w:hAnsi="Times New Roman"/>
          <w:sz w:val="24"/>
          <w:szCs w:val="24"/>
        </w:rPr>
      </w:pPr>
      <w:r w:rsidRPr="00655161">
        <w:rPr>
          <w:rFonts w:ascii="Times New Roman" w:hAnsi="Times New Roman"/>
          <w:sz w:val="24"/>
          <w:szCs w:val="24"/>
        </w:rPr>
        <w:t>Роль СМИ в сохранении этнической идентичности в условиях глобализации: этнокультурный аспект</w:t>
      </w:r>
    </w:p>
    <w:p w:rsidR="00D52240" w:rsidRPr="00655161" w:rsidRDefault="00D52240" w:rsidP="003F7F7B">
      <w:pPr>
        <w:pStyle w:val="ListParagraph"/>
        <w:numPr>
          <w:ilvl w:val="0"/>
          <w:numId w:val="4"/>
        </w:numPr>
        <w:tabs>
          <w:tab w:val="left" w:pos="6105"/>
        </w:tabs>
        <w:jc w:val="both"/>
        <w:rPr>
          <w:rFonts w:ascii="Times New Roman" w:hAnsi="Times New Roman"/>
          <w:sz w:val="24"/>
          <w:szCs w:val="24"/>
        </w:rPr>
      </w:pPr>
      <w:r w:rsidRPr="00655161">
        <w:rPr>
          <w:rFonts w:ascii="Times New Roman" w:hAnsi="Times New Roman"/>
          <w:sz w:val="24"/>
          <w:szCs w:val="24"/>
        </w:rPr>
        <w:t>Этническая журналистика как фактор противодействия угрозам культуры этноса</w:t>
      </w:r>
    </w:p>
    <w:p w:rsidR="00D52240" w:rsidRPr="00655161" w:rsidRDefault="00D52240" w:rsidP="003F7F7B">
      <w:pPr>
        <w:pStyle w:val="ListParagraph"/>
        <w:numPr>
          <w:ilvl w:val="0"/>
          <w:numId w:val="4"/>
        </w:numPr>
        <w:tabs>
          <w:tab w:val="left" w:pos="6105"/>
        </w:tabs>
        <w:jc w:val="both"/>
        <w:rPr>
          <w:rFonts w:ascii="Times New Roman" w:hAnsi="Times New Roman"/>
          <w:sz w:val="24"/>
          <w:szCs w:val="24"/>
        </w:rPr>
      </w:pPr>
      <w:r w:rsidRPr="00655161">
        <w:rPr>
          <w:rFonts w:ascii="Times New Roman" w:hAnsi="Times New Roman"/>
          <w:sz w:val="24"/>
          <w:szCs w:val="24"/>
        </w:rPr>
        <w:t>Этническая толерантность как фактор гармонизации отношений в полиэтническом обществе</w:t>
      </w:r>
    </w:p>
    <w:p w:rsidR="00D52240" w:rsidRPr="00655161" w:rsidRDefault="00D52240" w:rsidP="003F7F7B">
      <w:pPr>
        <w:pStyle w:val="ListParagraph"/>
        <w:numPr>
          <w:ilvl w:val="0"/>
          <w:numId w:val="4"/>
        </w:numPr>
        <w:tabs>
          <w:tab w:val="left" w:pos="6105"/>
        </w:tabs>
        <w:jc w:val="both"/>
        <w:rPr>
          <w:rFonts w:ascii="Times New Roman" w:hAnsi="Times New Roman"/>
          <w:sz w:val="24"/>
          <w:szCs w:val="24"/>
        </w:rPr>
      </w:pPr>
      <w:r w:rsidRPr="00655161">
        <w:rPr>
          <w:rFonts w:ascii="Times New Roman" w:hAnsi="Times New Roman"/>
          <w:sz w:val="24"/>
          <w:szCs w:val="24"/>
        </w:rPr>
        <w:t>Тема межэтнических отношений в прессе полиэтнического региона</w:t>
      </w:r>
    </w:p>
    <w:p w:rsidR="00D52240" w:rsidRPr="00655161" w:rsidRDefault="00D52240" w:rsidP="003F7F7B">
      <w:pPr>
        <w:pStyle w:val="ListParagraph"/>
        <w:numPr>
          <w:ilvl w:val="0"/>
          <w:numId w:val="4"/>
        </w:numPr>
        <w:tabs>
          <w:tab w:val="left" w:pos="6105"/>
        </w:tabs>
        <w:jc w:val="both"/>
        <w:rPr>
          <w:rFonts w:ascii="Times New Roman" w:hAnsi="Times New Roman"/>
          <w:sz w:val="24"/>
          <w:szCs w:val="24"/>
        </w:rPr>
      </w:pPr>
      <w:r w:rsidRPr="00655161">
        <w:rPr>
          <w:rFonts w:ascii="Times New Roman" w:hAnsi="Times New Roman"/>
          <w:sz w:val="24"/>
          <w:szCs w:val="24"/>
        </w:rPr>
        <w:t>СМИ как инструмент сохранения и развития этнической культуры</w:t>
      </w:r>
    </w:p>
    <w:p w:rsidR="00D52240" w:rsidRPr="00655161" w:rsidRDefault="00D52240" w:rsidP="003F7F7B">
      <w:pPr>
        <w:pStyle w:val="ListParagraph"/>
        <w:numPr>
          <w:ilvl w:val="0"/>
          <w:numId w:val="4"/>
        </w:numPr>
        <w:tabs>
          <w:tab w:val="left" w:pos="6105"/>
        </w:tabs>
        <w:jc w:val="both"/>
        <w:rPr>
          <w:rFonts w:ascii="Times New Roman" w:hAnsi="Times New Roman"/>
          <w:sz w:val="24"/>
          <w:szCs w:val="24"/>
        </w:rPr>
      </w:pPr>
      <w:r w:rsidRPr="00655161">
        <w:rPr>
          <w:rFonts w:ascii="Times New Roman" w:hAnsi="Times New Roman"/>
          <w:sz w:val="24"/>
          <w:szCs w:val="24"/>
        </w:rPr>
        <w:t>Межэтническое согласие и ответственность СМИ</w:t>
      </w:r>
    </w:p>
    <w:p w:rsidR="00D52240" w:rsidRPr="00655161" w:rsidRDefault="00D52240" w:rsidP="003F7F7B">
      <w:pPr>
        <w:pStyle w:val="ListParagraph"/>
        <w:numPr>
          <w:ilvl w:val="0"/>
          <w:numId w:val="4"/>
        </w:numPr>
        <w:tabs>
          <w:tab w:val="left" w:pos="6105"/>
        </w:tabs>
        <w:jc w:val="both"/>
        <w:rPr>
          <w:rFonts w:ascii="Times New Roman" w:hAnsi="Times New Roman"/>
          <w:sz w:val="24"/>
          <w:szCs w:val="24"/>
        </w:rPr>
      </w:pPr>
      <w:r w:rsidRPr="00655161">
        <w:rPr>
          <w:rFonts w:ascii="Times New Roman" w:hAnsi="Times New Roman"/>
          <w:sz w:val="24"/>
          <w:szCs w:val="24"/>
        </w:rPr>
        <w:t xml:space="preserve">СМИ </w:t>
      </w:r>
      <w:r>
        <w:rPr>
          <w:rFonts w:ascii="Times New Roman" w:hAnsi="Times New Roman"/>
          <w:sz w:val="24"/>
          <w:szCs w:val="24"/>
        </w:rPr>
        <w:t>национально-культурных</w:t>
      </w:r>
      <w:r w:rsidRPr="00655161">
        <w:rPr>
          <w:rFonts w:ascii="Times New Roman" w:hAnsi="Times New Roman"/>
          <w:sz w:val="24"/>
          <w:szCs w:val="24"/>
        </w:rPr>
        <w:t xml:space="preserve"> общин в полиэтническом регионе</w:t>
      </w:r>
      <w:r>
        <w:rPr>
          <w:rFonts w:ascii="Times New Roman" w:hAnsi="Times New Roman"/>
          <w:sz w:val="24"/>
          <w:szCs w:val="24"/>
        </w:rPr>
        <w:t>: проблемы типологии</w:t>
      </w:r>
    </w:p>
    <w:p w:rsidR="00D52240" w:rsidRPr="00655161" w:rsidRDefault="00D52240" w:rsidP="003F7F7B">
      <w:pPr>
        <w:pStyle w:val="ListParagraph"/>
        <w:numPr>
          <w:ilvl w:val="0"/>
          <w:numId w:val="4"/>
        </w:numPr>
        <w:tabs>
          <w:tab w:val="left" w:pos="6105"/>
        </w:tabs>
        <w:jc w:val="both"/>
        <w:rPr>
          <w:rFonts w:ascii="Times New Roman" w:hAnsi="Times New Roman"/>
          <w:sz w:val="24"/>
          <w:szCs w:val="24"/>
        </w:rPr>
      </w:pPr>
      <w:r w:rsidRPr="00655161">
        <w:rPr>
          <w:rFonts w:ascii="Times New Roman" w:hAnsi="Times New Roman"/>
          <w:sz w:val="24"/>
          <w:szCs w:val="24"/>
        </w:rPr>
        <w:t xml:space="preserve">Пресса на языках малочисленных </w:t>
      </w:r>
      <w:r>
        <w:rPr>
          <w:rFonts w:ascii="Times New Roman" w:hAnsi="Times New Roman"/>
          <w:sz w:val="24"/>
          <w:szCs w:val="24"/>
        </w:rPr>
        <w:t>этнос</w:t>
      </w:r>
      <w:r w:rsidRPr="00655161">
        <w:rPr>
          <w:rFonts w:ascii="Times New Roman" w:hAnsi="Times New Roman"/>
          <w:sz w:val="24"/>
          <w:szCs w:val="24"/>
        </w:rPr>
        <w:t xml:space="preserve">ов: </w:t>
      </w:r>
      <w:r>
        <w:rPr>
          <w:rFonts w:ascii="Times New Roman" w:hAnsi="Times New Roman"/>
          <w:sz w:val="24"/>
          <w:szCs w:val="24"/>
        </w:rPr>
        <w:t>проблемы типологии</w:t>
      </w:r>
    </w:p>
    <w:p w:rsidR="00D52240" w:rsidRPr="00655161" w:rsidRDefault="00D52240" w:rsidP="003F7F7B">
      <w:pPr>
        <w:pStyle w:val="ListParagraph"/>
        <w:numPr>
          <w:ilvl w:val="0"/>
          <w:numId w:val="4"/>
        </w:numPr>
        <w:tabs>
          <w:tab w:val="left" w:pos="6105"/>
        </w:tabs>
        <w:jc w:val="both"/>
        <w:rPr>
          <w:rFonts w:ascii="Times New Roman" w:hAnsi="Times New Roman"/>
          <w:sz w:val="24"/>
          <w:szCs w:val="24"/>
        </w:rPr>
      </w:pPr>
      <w:r w:rsidRPr="00655161">
        <w:rPr>
          <w:rFonts w:ascii="Times New Roman" w:hAnsi="Times New Roman"/>
          <w:sz w:val="24"/>
          <w:szCs w:val="24"/>
        </w:rPr>
        <w:t>Ро</w:t>
      </w:r>
      <w:r w:rsidRPr="00655161">
        <w:rPr>
          <w:rFonts w:ascii="Times New Roman" w:hAnsi="Times New Roman"/>
          <w:sz w:val="24"/>
          <w:szCs w:val="24"/>
          <w:lang w:val="sah-RU"/>
        </w:rPr>
        <w:t>ль</w:t>
      </w:r>
      <w:r w:rsidRPr="00655161">
        <w:rPr>
          <w:rFonts w:ascii="Times New Roman" w:hAnsi="Times New Roman"/>
          <w:sz w:val="24"/>
          <w:szCs w:val="24"/>
        </w:rPr>
        <w:t xml:space="preserve"> СМИ в этническом просвещении</w:t>
      </w:r>
    </w:p>
    <w:p w:rsidR="00D52240" w:rsidRPr="000B4631" w:rsidRDefault="00D52240" w:rsidP="006030CC">
      <w:pPr>
        <w:shd w:val="clear" w:color="auto" w:fill="FFFFFF"/>
        <w:spacing w:line="225" w:lineRule="atLeast"/>
        <w:rPr>
          <w:rStyle w:val="a4"/>
          <w:bCs/>
        </w:rPr>
      </w:pPr>
      <w:r w:rsidRPr="000B4631">
        <w:rPr>
          <w:rStyle w:val="a4"/>
          <w:bCs/>
        </w:rPr>
        <w:t>Программа конференции</w:t>
      </w:r>
      <w:r>
        <w:rPr>
          <w:rStyle w:val="a4"/>
          <w:bCs/>
        </w:rPr>
        <w:t>, формы участия</w:t>
      </w:r>
    </w:p>
    <w:p w:rsidR="00D52240" w:rsidRDefault="00D52240" w:rsidP="006030CC">
      <w:pPr>
        <w:shd w:val="clear" w:color="auto" w:fill="FFFFFF"/>
        <w:spacing w:line="225" w:lineRule="atLeast"/>
        <w:rPr>
          <w:rStyle w:val="a4"/>
          <w:b w:val="0"/>
          <w:bCs/>
        </w:rPr>
      </w:pPr>
      <w:r>
        <w:rPr>
          <w:rStyle w:val="a4"/>
          <w:b w:val="0"/>
          <w:bCs/>
        </w:rPr>
        <w:lastRenderedPageBreak/>
        <w:t>Формы участия – очная, заочная.</w:t>
      </w:r>
    </w:p>
    <w:p w:rsidR="003F7F7B" w:rsidRDefault="00D52240" w:rsidP="006030CC">
      <w:pPr>
        <w:shd w:val="clear" w:color="auto" w:fill="FFFFFF"/>
        <w:spacing w:line="225" w:lineRule="atLeast"/>
        <w:rPr>
          <w:rStyle w:val="a4"/>
          <w:b w:val="0"/>
          <w:bCs/>
          <w:lang w:val="en-US"/>
        </w:rPr>
      </w:pPr>
      <w:r>
        <w:rPr>
          <w:rStyle w:val="a4"/>
          <w:b w:val="0"/>
          <w:bCs/>
        </w:rPr>
        <w:t xml:space="preserve">В рамках конференции запланированы тематические секции, круглые столы, пленарные и секционные заседания. </w:t>
      </w:r>
    </w:p>
    <w:p w:rsidR="00D52240" w:rsidRPr="000B4631" w:rsidRDefault="00D52240" w:rsidP="006030CC">
      <w:pPr>
        <w:shd w:val="clear" w:color="auto" w:fill="FFFFFF"/>
        <w:spacing w:line="225" w:lineRule="atLeast"/>
        <w:rPr>
          <w:rStyle w:val="a4"/>
          <w:b w:val="0"/>
          <w:bCs/>
        </w:rPr>
      </w:pPr>
      <w:r>
        <w:rPr>
          <w:rStyle w:val="a4"/>
          <w:b w:val="0"/>
          <w:bCs/>
        </w:rPr>
        <w:t xml:space="preserve">Программа будет сформирована по итогам приема заявок на участие и опубликована на официальном сайте </w:t>
      </w:r>
      <w:r w:rsidRPr="00007ECC">
        <w:rPr>
          <w:rStyle w:val="apple-converted-space"/>
        </w:rPr>
        <w:t>Северо-Восточно</w:t>
      </w:r>
      <w:r w:rsidR="003F7F7B" w:rsidRPr="00007ECC">
        <w:rPr>
          <w:rStyle w:val="apple-converted-space"/>
        </w:rPr>
        <w:t>го</w:t>
      </w:r>
      <w:r w:rsidRPr="00007ECC">
        <w:rPr>
          <w:rStyle w:val="apple-converted-space"/>
        </w:rPr>
        <w:t xml:space="preserve"> федерально</w:t>
      </w:r>
      <w:r w:rsidR="003F7F7B" w:rsidRPr="00007ECC">
        <w:rPr>
          <w:rStyle w:val="apple-converted-space"/>
        </w:rPr>
        <w:t>го</w:t>
      </w:r>
      <w:r w:rsidRPr="00007ECC">
        <w:rPr>
          <w:rStyle w:val="apple-converted-space"/>
        </w:rPr>
        <w:t xml:space="preserve"> университет</w:t>
      </w:r>
      <w:r w:rsidR="003F7F7B" w:rsidRPr="00007ECC">
        <w:rPr>
          <w:rStyle w:val="apple-converted-space"/>
        </w:rPr>
        <w:t>а</w:t>
      </w:r>
      <w:r w:rsidRPr="000A0A90">
        <w:rPr>
          <w:rStyle w:val="apple-converted-space"/>
        </w:rPr>
        <w:t xml:space="preserve"> имени М.К. Аммосова </w:t>
      </w:r>
      <w:hyperlink r:id="rId10" w:history="1">
        <w:r w:rsidRPr="000A0A90">
          <w:rPr>
            <w:rStyle w:val="a3"/>
          </w:rPr>
          <w:t>http://s-vfu.ru/</w:t>
        </w:r>
      </w:hyperlink>
      <w:r>
        <w:t xml:space="preserve">, а также разослана участникам конференции по электронной почте </w:t>
      </w:r>
      <w:r w:rsidRPr="00573E6F">
        <w:t>после 1</w:t>
      </w:r>
      <w:r w:rsidRPr="00573E6F">
        <w:rPr>
          <w:lang w:val="sah-RU"/>
        </w:rPr>
        <w:t>0</w:t>
      </w:r>
      <w:r w:rsidRPr="00573E6F">
        <w:t xml:space="preserve"> марта 2015 г.</w:t>
      </w:r>
    </w:p>
    <w:p w:rsidR="00D52240" w:rsidRPr="000A0A90" w:rsidRDefault="00D52240" w:rsidP="006030CC">
      <w:pPr>
        <w:shd w:val="clear" w:color="auto" w:fill="FFFFFF"/>
        <w:spacing w:line="225" w:lineRule="atLeast"/>
        <w:rPr>
          <w:color w:val="888888"/>
        </w:rPr>
      </w:pPr>
    </w:p>
    <w:p w:rsidR="00D52240" w:rsidRDefault="00D52240" w:rsidP="006030CC">
      <w:pPr>
        <w:shd w:val="clear" w:color="auto" w:fill="FFFFFF"/>
        <w:spacing w:line="225" w:lineRule="atLeast"/>
        <w:rPr>
          <w:b/>
        </w:rPr>
      </w:pPr>
      <w:r>
        <w:rPr>
          <w:b/>
        </w:rPr>
        <w:t>Рабочий язык</w:t>
      </w:r>
    </w:p>
    <w:p w:rsidR="00D52240" w:rsidRPr="00630C8A" w:rsidRDefault="00D52240" w:rsidP="006030CC">
      <w:pPr>
        <w:shd w:val="clear" w:color="auto" w:fill="FFFFFF"/>
        <w:spacing w:line="225" w:lineRule="atLeast"/>
      </w:pPr>
      <w:r>
        <w:t>Рабочий язык конференции – русский, английский.</w:t>
      </w:r>
    </w:p>
    <w:p w:rsidR="00D52240" w:rsidRDefault="00D52240" w:rsidP="006030CC">
      <w:pPr>
        <w:shd w:val="clear" w:color="auto" w:fill="FFFFFF"/>
        <w:spacing w:line="225" w:lineRule="atLeast"/>
        <w:rPr>
          <w:b/>
        </w:rPr>
      </w:pPr>
    </w:p>
    <w:p w:rsidR="00D52240" w:rsidRPr="000B4631" w:rsidRDefault="00D52240" w:rsidP="006030CC">
      <w:pPr>
        <w:shd w:val="clear" w:color="auto" w:fill="FFFFFF"/>
        <w:spacing w:line="225" w:lineRule="atLeast"/>
        <w:rPr>
          <w:b/>
        </w:rPr>
      </w:pPr>
      <w:r w:rsidRPr="000B4631">
        <w:rPr>
          <w:b/>
        </w:rPr>
        <w:t>Финансирование</w:t>
      </w:r>
    </w:p>
    <w:p w:rsidR="00D52240" w:rsidRPr="000A0A90" w:rsidRDefault="00D52240" w:rsidP="00630C8A">
      <w:r w:rsidRPr="000A0A90">
        <w:t xml:space="preserve">Проживание иногородних участников конференции </w:t>
      </w:r>
      <w:r>
        <w:t xml:space="preserve">– </w:t>
      </w:r>
      <w:r w:rsidRPr="000A0A90">
        <w:t>за сче</w:t>
      </w:r>
      <w:r>
        <w:t xml:space="preserve">т приглашающей стороны. </w:t>
      </w:r>
      <w:r w:rsidRPr="000A0A90">
        <w:t xml:space="preserve">Заезд участников конференции – </w:t>
      </w:r>
      <w:r>
        <w:t xml:space="preserve">не ранее </w:t>
      </w:r>
      <w:r>
        <w:rPr>
          <w:lang w:val="sah-RU"/>
        </w:rPr>
        <w:t>19 марта</w:t>
      </w:r>
      <w:r w:rsidRPr="000A0A90">
        <w:t xml:space="preserve"> 201</w:t>
      </w:r>
      <w:r>
        <w:rPr>
          <w:lang w:val="sah-RU"/>
        </w:rPr>
        <w:t>5</w:t>
      </w:r>
      <w:r w:rsidRPr="000A0A90">
        <w:t xml:space="preserve"> г.</w:t>
      </w:r>
    </w:p>
    <w:p w:rsidR="00D52240" w:rsidRPr="000A0A90" w:rsidRDefault="00D52240" w:rsidP="006030CC">
      <w:pPr>
        <w:shd w:val="clear" w:color="auto" w:fill="FFFFFF"/>
        <w:spacing w:line="225" w:lineRule="atLeast"/>
      </w:pPr>
      <w:r>
        <w:t xml:space="preserve">Проезд, суточные и прочие </w:t>
      </w:r>
      <w:r w:rsidRPr="000A0A90">
        <w:t>расходы – за</w:t>
      </w:r>
      <w:r>
        <w:t xml:space="preserve"> счет командирующей организации или самих участников конференции.</w:t>
      </w:r>
    </w:p>
    <w:p w:rsidR="00D52240" w:rsidRDefault="00D52240" w:rsidP="000B4631">
      <w:pPr>
        <w:shd w:val="clear" w:color="auto" w:fill="FFFFFF"/>
        <w:spacing w:line="225" w:lineRule="atLeast"/>
        <w:rPr>
          <w:rStyle w:val="a4"/>
          <w:b w:val="0"/>
          <w:bCs/>
        </w:rPr>
      </w:pPr>
      <w:r>
        <w:rPr>
          <w:rStyle w:val="a4"/>
          <w:b w:val="0"/>
          <w:bCs/>
        </w:rPr>
        <w:t>Регистрационный взнос не предусмотрен.</w:t>
      </w:r>
    </w:p>
    <w:p w:rsidR="00D52240" w:rsidRDefault="00D52240" w:rsidP="006030CC">
      <w:pPr>
        <w:rPr>
          <w:rStyle w:val="a4"/>
          <w:bCs/>
        </w:rPr>
      </w:pPr>
    </w:p>
    <w:p w:rsidR="00D52240" w:rsidRPr="006247F1" w:rsidRDefault="00D52240" w:rsidP="006030CC">
      <w:pPr>
        <w:rPr>
          <w:sz w:val="22"/>
          <w:szCs w:val="22"/>
        </w:rPr>
      </w:pPr>
      <w:r w:rsidRPr="000A0A90">
        <w:rPr>
          <w:rStyle w:val="a4"/>
          <w:bCs/>
        </w:rPr>
        <w:t xml:space="preserve">Заявки на участие принимаются до </w:t>
      </w:r>
      <w:r>
        <w:rPr>
          <w:rStyle w:val="a4"/>
          <w:bCs/>
          <w:lang w:val="sah-RU"/>
        </w:rPr>
        <w:t>10 марта</w:t>
      </w:r>
      <w:r w:rsidRPr="000A0A90">
        <w:rPr>
          <w:rStyle w:val="a4"/>
          <w:bCs/>
        </w:rPr>
        <w:t xml:space="preserve"> 201</w:t>
      </w:r>
      <w:r>
        <w:rPr>
          <w:rStyle w:val="a4"/>
          <w:bCs/>
          <w:lang w:val="sah-RU"/>
        </w:rPr>
        <w:t>5</w:t>
      </w:r>
      <w:r w:rsidRPr="000A0A90">
        <w:rPr>
          <w:rStyle w:val="a4"/>
          <w:bCs/>
        </w:rPr>
        <w:t xml:space="preserve"> г.</w:t>
      </w:r>
      <w:r w:rsidRPr="000A0A90">
        <w:rPr>
          <w:rStyle w:val="apple-converted-space"/>
        </w:rPr>
        <w:t> </w:t>
      </w:r>
      <w:r w:rsidRPr="000A0A90">
        <w:t>на e-mail:</w:t>
      </w:r>
      <w:r w:rsidRPr="000A0A90">
        <w:rPr>
          <w:rStyle w:val="apple-converted-space"/>
        </w:rPr>
        <w:t> </w:t>
      </w:r>
      <w:hyperlink r:id="rId11" w:history="1">
        <w:r w:rsidRPr="000A0A90">
          <w:rPr>
            <w:rStyle w:val="a3"/>
          </w:rPr>
          <w:t>kj_ysu@mail.ru</w:t>
        </w:r>
      </w:hyperlink>
      <w:r w:rsidRPr="000A0A90">
        <w:br/>
      </w:r>
      <w:r w:rsidRPr="006247F1">
        <w:rPr>
          <w:sz w:val="22"/>
          <w:szCs w:val="22"/>
        </w:rPr>
        <w:t xml:space="preserve">Заявки подаются в электронном виде по форме, и должны состоять из двух файлов в формате </w:t>
      </w:r>
      <w:r w:rsidRPr="00315432">
        <w:rPr>
          <w:sz w:val="22"/>
          <w:szCs w:val="22"/>
        </w:rPr>
        <w:t>.</w:t>
      </w:r>
      <w:r>
        <w:rPr>
          <w:sz w:val="22"/>
          <w:szCs w:val="22"/>
          <w:lang w:val="en-US"/>
        </w:rPr>
        <w:t>doc</w:t>
      </w:r>
      <w:r w:rsidRPr="00315432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или </w:t>
      </w:r>
      <w:r w:rsidRPr="00315432">
        <w:rPr>
          <w:sz w:val="22"/>
          <w:szCs w:val="22"/>
        </w:rPr>
        <w:t>.</w:t>
      </w:r>
      <w:r>
        <w:rPr>
          <w:sz w:val="22"/>
          <w:szCs w:val="22"/>
          <w:lang w:val="en-US"/>
        </w:rPr>
        <w:t>docx</w:t>
      </w:r>
      <w:r w:rsidRPr="006247F1">
        <w:rPr>
          <w:sz w:val="22"/>
          <w:szCs w:val="22"/>
        </w:rPr>
        <w:t>:</w:t>
      </w:r>
    </w:p>
    <w:p w:rsidR="00D52240" w:rsidRPr="00C82C48" w:rsidRDefault="00D52240" w:rsidP="006030CC">
      <w:pPr>
        <w:pStyle w:val="ListParagraph"/>
        <w:numPr>
          <w:ilvl w:val="0"/>
          <w:numId w:val="2"/>
        </w:numPr>
        <w:rPr>
          <w:rFonts w:ascii="Times New Roman" w:hAnsi="Times New Roman"/>
        </w:rPr>
      </w:pPr>
      <w:r w:rsidRPr="00C82C48">
        <w:rPr>
          <w:rFonts w:ascii="Times New Roman" w:hAnsi="Times New Roman"/>
          <w:i/>
        </w:rPr>
        <w:t>заявка на участие</w:t>
      </w:r>
      <w:r w:rsidRPr="006247F1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 русском или английском языке</w:t>
      </w:r>
      <w:r w:rsidRPr="006247F1">
        <w:rPr>
          <w:rFonts w:ascii="Times New Roman" w:hAnsi="Times New Roman"/>
        </w:rPr>
        <w:t>; название файла дается по фамилии автора заявки (наприм</w:t>
      </w:r>
      <w:r>
        <w:rPr>
          <w:rFonts w:ascii="Times New Roman" w:hAnsi="Times New Roman"/>
        </w:rPr>
        <w:t xml:space="preserve">ер, Иванов И.И. (заявка).doc). В заявке необходимо указать следующие сведения: </w:t>
      </w:r>
      <w:r w:rsidRPr="00C82C48">
        <w:rPr>
          <w:rFonts w:ascii="Times New Roman" w:hAnsi="Times New Roman"/>
        </w:rPr>
        <w:t>фамилию, имя, отчество, ученую степень, звание, служебный адрес, телефон, факс и электронный адрес</w:t>
      </w:r>
      <w:r>
        <w:rPr>
          <w:rFonts w:ascii="Times New Roman" w:hAnsi="Times New Roman"/>
        </w:rPr>
        <w:t>,</w:t>
      </w:r>
      <w:r w:rsidRPr="00C82C48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>название учреждения, потребность в проживании.</w:t>
      </w:r>
      <w:bookmarkStart w:id="0" w:name="_GoBack"/>
      <w:bookmarkEnd w:id="0"/>
    </w:p>
    <w:p w:rsidR="00D52240" w:rsidRPr="006247F1" w:rsidRDefault="00D52240" w:rsidP="006030CC">
      <w:pPr>
        <w:pStyle w:val="ListParagraph"/>
        <w:numPr>
          <w:ilvl w:val="0"/>
          <w:numId w:val="2"/>
        </w:numPr>
        <w:spacing w:after="0" w:line="240" w:lineRule="auto"/>
        <w:ind w:left="357" w:hanging="357"/>
        <w:rPr>
          <w:rFonts w:ascii="Times New Roman" w:hAnsi="Times New Roman"/>
        </w:rPr>
      </w:pPr>
      <w:r w:rsidRPr="006247F1">
        <w:rPr>
          <w:rFonts w:ascii="Times New Roman" w:hAnsi="Times New Roman"/>
        </w:rPr>
        <w:t>текст статьи (например, Иванов И.И. (заявка).doc)</w:t>
      </w:r>
      <w:r>
        <w:rPr>
          <w:rFonts w:ascii="Times New Roman" w:hAnsi="Times New Roman"/>
        </w:rPr>
        <w:t xml:space="preserve"> на русском или английском языке</w:t>
      </w:r>
      <w:r w:rsidRPr="006247F1">
        <w:rPr>
          <w:rFonts w:ascii="Times New Roman" w:hAnsi="Times New Roman"/>
        </w:rPr>
        <w:t>; объем статьи не более 10 стр.</w:t>
      </w:r>
      <w:r w:rsidRPr="006247F1">
        <w:rPr>
          <w:rFonts w:ascii="Times New Roman" w:hAnsi="Times New Roman"/>
        </w:rPr>
        <w:br/>
        <w:t>В целях повышения оперативн</w:t>
      </w:r>
      <w:r>
        <w:rPr>
          <w:rFonts w:ascii="Times New Roman" w:hAnsi="Times New Roman"/>
        </w:rPr>
        <w:t>ости публикации сборника статей</w:t>
      </w:r>
      <w:r w:rsidRPr="006247F1">
        <w:rPr>
          <w:rFonts w:ascii="Times New Roman" w:hAnsi="Times New Roman"/>
        </w:rPr>
        <w:t xml:space="preserve"> тексты статей просим оформить по следующим параметрам: </w:t>
      </w:r>
    </w:p>
    <w:p w:rsidR="00D52240" w:rsidRPr="006247F1" w:rsidRDefault="00D52240" w:rsidP="006030CC">
      <w:pPr>
        <w:numPr>
          <w:ilvl w:val="0"/>
          <w:numId w:val="1"/>
        </w:numPr>
        <w:ind w:left="357" w:hanging="357"/>
        <w:jc w:val="both"/>
        <w:rPr>
          <w:sz w:val="22"/>
          <w:szCs w:val="22"/>
        </w:rPr>
      </w:pPr>
      <w:r w:rsidRPr="006247F1">
        <w:rPr>
          <w:sz w:val="22"/>
          <w:szCs w:val="22"/>
        </w:rPr>
        <w:t xml:space="preserve">Редактор </w:t>
      </w:r>
      <w:r w:rsidRPr="006247F1">
        <w:rPr>
          <w:sz w:val="22"/>
          <w:szCs w:val="22"/>
          <w:lang w:val="en-US"/>
        </w:rPr>
        <w:t>Word</w:t>
      </w:r>
      <w:r w:rsidRPr="006247F1">
        <w:rPr>
          <w:sz w:val="22"/>
          <w:szCs w:val="22"/>
        </w:rPr>
        <w:t xml:space="preserve">, формат А4. </w:t>
      </w:r>
    </w:p>
    <w:p w:rsidR="00D52240" w:rsidRPr="006247F1" w:rsidRDefault="00D52240" w:rsidP="006030CC">
      <w:pPr>
        <w:numPr>
          <w:ilvl w:val="0"/>
          <w:numId w:val="1"/>
        </w:numPr>
        <w:jc w:val="both"/>
        <w:rPr>
          <w:sz w:val="22"/>
          <w:szCs w:val="22"/>
        </w:rPr>
      </w:pPr>
      <w:r w:rsidRPr="006247F1">
        <w:rPr>
          <w:sz w:val="22"/>
          <w:szCs w:val="22"/>
        </w:rPr>
        <w:t>Параметры страницы: поля (верхнее 2,0 см., нижнее 3,0 см, левое 2,4 см, правое 2,5 см).</w:t>
      </w:r>
    </w:p>
    <w:p w:rsidR="00D52240" w:rsidRPr="006247F1" w:rsidRDefault="00D52240" w:rsidP="006030CC">
      <w:pPr>
        <w:numPr>
          <w:ilvl w:val="0"/>
          <w:numId w:val="1"/>
        </w:numPr>
        <w:jc w:val="both"/>
        <w:rPr>
          <w:sz w:val="22"/>
          <w:szCs w:val="22"/>
        </w:rPr>
      </w:pPr>
      <w:r w:rsidRPr="006247F1">
        <w:rPr>
          <w:sz w:val="22"/>
          <w:szCs w:val="22"/>
        </w:rPr>
        <w:t>Абзац – отступ 1,25 см; межстрочный интервал – 1,0; кегль основного текста – 14</w:t>
      </w:r>
    </w:p>
    <w:p w:rsidR="00D52240" w:rsidRPr="006247F1" w:rsidRDefault="00D52240" w:rsidP="006030CC">
      <w:pPr>
        <w:numPr>
          <w:ilvl w:val="0"/>
          <w:numId w:val="1"/>
        </w:numPr>
        <w:jc w:val="both"/>
        <w:rPr>
          <w:sz w:val="22"/>
          <w:szCs w:val="22"/>
        </w:rPr>
      </w:pPr>
      <w:r w:rsidRPr="006247F1">
        <w:rPr>
          <w:sz w:val="22"/>
          <w:szCs w:val="22"/>
        </w:rPr>
        <w:t xml:space="preserve">В конце статьи необходимо указать </w:t>
      </w:r>
    </w:p>
    <w:p w:rsidR="00D52240" w:rsidRPr="00C82C48" w:rsidRDefault="00D52240" w:rsidP="006030CC">
      <w:r w:rsidRPr="000A0A90">
        <w:br/>
      </w:r>
      <w:r>
        <w:t xml:space="preserve">Все вопросы можно адресовать представителям оргкомитета конференции по адресу </w:t>
      </w:r>
      <w:r w:rsidRPr="00C82C48">
        <w:t>kj_ysu@mail.ru</w:t>
      </w:r>
    </w:p>
    <w:p w:rsidR="00D52240" w:rsidRPr="00630C8A" w:rsidRDefault="00D52240" w:rsidP="006030CC">
      <w:pPr>
        <w:rPr>
          <w:lang w:val="sah-RU"/>
        </w:rPr>
      </w:pPr>
      <w:r>
        <w:t>Адрес оргкомитета</w:t>
      </w:r>
      <w:r w:rsidRPr="00630C8A">
        <w:t xml:space="preserve">: 677000 г. Якутск, ул. Кулаковского, 42, Главный учебный корпус, 3 этаж, </w:t>
      </w:r>
      <w:r w:rsidRPr="00630C8A">
        <w:rPr>
          <w:lang w:val="sah-RU"/>
        </w:rPr>
        <w:t xml:space="preserve">каб. 325 А, </w:t>
      </w:r>
      <w:r w:rsidRPr="00630C8A">
        <w:t>кафедра журналистики</w:t>
      </w:r>
      <w:r w:rsidRPr="00630C8A">
        <w:rPr>
          <w:lang w:val="sah-RU"/>
        </w:rPr>
        <w:t>.</w:t>
      </w:r>
    </w:p>
    <w:p w:rsidR="00D52240" w:rsidRPr="00630C8A" w:rsidRDefault="00D52240" w:rsidP="006030CC">
      <w:pPr>
        <w:rPr>
          <w:lang w:val="sah-RU"/>
        </w:rPr>
      </w:pPr>
      <w:r w:rsidRPr="00630C8A">
        <w:t>Телефон: (4112) 49-68-53 (деканат</w:t>
      </w:r>
      <w:r w:rsidRPr="00630C8A">
        <w:rPr>
          <w:lang w:val="sah-RU"/>
        </w:rPr>
        <w:t xml:space="preserve"> филологического факультета</w:t>
      </w:r>
      <w:r w:rsidRPr="00630C8A">
        <w:t>)</w:t>
      </w:r>
    </w:p>
    <w:p w:rsidR="00D52240" w:rsidRPr="00007ECC" w:rsidRDefault="00D52240" w:rsidP="006030CC">
      <w:pPr>
        <w:rPr>
          <w:b/>
          <w:color w:val="000000"/>
        </w:rPr>
      </w:pPr>
      <w:r w:rsidRPr="00630C8A">
        <w:rPr>
          <w:b/>
          <w:color w:val="000000"/>
        </w:rPr>
        <w:t>----------------------------------------------------------------------</w:t>
      </w:r>
      <w:r w:rsidRPr="00630C8A">
        <w:rPr>
          <w:b/>
          <w:color w:val="000000"/>
        </w:rPr>
        <w:br/>
      </w:r>
      <w:r w:rsidRPr="00007ECC">
        <w:rPr>
          <w:b/>
          <w:color w:val="000000"/>
        </w:rPr>
        <w:t xml:space="preserve">С уважением, </w:t>
      </w:r>
    </w:p>
    <w:p w:rsidR="00D52240" w:rsidRPr="003F7F7B" w:rsidRDefault="003F7F7B" w:rsidP="003F7F7B">
      <w:pPr>
        <w:jc w:val="both"/>
        <w:rPr>
          <w:b/>
          <w:color w:val="000000"/>
        </w:rPr>
      </w:pPr>
      <w:r w:rsidRPr="00007ECC">
        <w:rPr>
          <w:b/>
          <w:color w:val="000000"/>
        </w:rPr>
        <w:t>О</w:t>
      </w:r>
      <w:r w:rsidR="00D52240" w:rsidRPr="00007ECC">
        <w:rPr>
          <w:b/>
          <w:color w:val="000000"/>
        </w:rPr>
        <w:t xml:space="preserve">ргкомитет </w:t>
      </w:r>
      <w:r w:rsidR="00D52240" w:rsidRPr="00007ECC">
        <w:rPr>
          <w:b/>
          <w:color w:val="000000"/>
          <w:lang w:val="sah-RU"/>
        </w:rPr>
        <w:t xml:space="preserve">международной </w:t>
      </w:r>
      <w:r w:rsidR="00D52240" w:rsidRPr="00007ECC">
        <w:rPr>
          <w:rStyle w:val="a4"/>
          <w:bCs/>
          <w:color w:val="000000"/>
        </w:rPr>
        <w:t>научно-практической конференции</w:t>
      </w:r>
      <w:r w:rsidR="00D52240" w:rsidRPr="00007ECC">
        <w:rPr>
          <w:bCs/>
          <w:color w:val="000000"/>
        </w:rPr>
        <w:t xml:space="preserve"> </w:t>
      </w:r>
      <w:r w:rsidR="00D52240" w:rsidRPr="00007ECC">
        <w:rPr>
          <w:rStyle w:val="a4"/>
          <w:bCs/>
          <w:color w:val="000000"/>
        </w:rPr>
        <w:t>«</w:t>
      </w:r>
      <w:r w:rsidR="00D52240" w:rsidRPr="00007ECC">
        <w:rPr>
          <w:b/>
          <w:lang w:val="sah-RU"/>
        </w:rPr>
        <w:t>Этническая пресса – генезис, структура, тенденции развития</w:t>
      </w:r>
      <w:r w:rsidR="00D52240" w:rsidRPr="00007ECC">
        <w:rPr>
          <w:b/>
        </w:rPr>
        <w:t>»</w:t>
      </w:r>
    </w:p>
    <w:p w:rsidR="00D52240" w:rsidRPr="006030CC" w:rsidRDefault="00D52240">
      <w:pPr>
        <w:rPr>
          <w:lang w:val="sah-RU"/>
        </w:rPr>
      </w:pPr>
    </w:p>
    <w:sectPr w:rsidR="00D52240" w:rsidRPr="006030CC" w:rsidSect="000B46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D55A61"/>
    <w:multiLevelType w:val="hybridMultilevel"/>
    <w:tmpl w:val="EDFEDE22"/>
    <w:lvl w:ilvl="0" w:tplc="04190011">
      <w:start w:val="1"/>
      <w:numFmt w:val="decimal"/>
      <w:lvlText w:val="%1)"/>
      <w:lvlJc w:val="left"/>
      <w:pPr>
        <w:ind w:left="36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">
    <w:nsid w:val="171E15C3"/>
    <w:multiLevelType w:val="hybridMultilevel"/>
    <w:tmpl w:val="253CEB10"/>
    <w:lvl w:ilvl="0" w:tplc="041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408C705B"/>
    <w:multiLevelType w:val="hybridMultilevel"/>
    <w:tmpl w:val="6B6EB9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948154E"/>
    <w:multiLevelType w:val="hybridMultilevel"/>
    <w:tmpl w:val="364EAD06"/>
    <w:lvl w:ilvl="0" w:tplc="38B4B67A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5A4C78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6030CC"/>
    <w:rsid w:val="00007ECC"/>
    <w:rsid w:val="000701A7"/>
    <w:rsid w:val="0007109D"/>
    <w:rsid w:val="000964E4"/>
    <w:rsid w:val="000A0A90"/>
    <w:rsid w:val="000B2AEE"/>
    <w:rsid w:val="000B4631"/>
    <w:rsid w:val="001B609D"/>
    <w:rsid w:val="00315432"/>
    <w:rsid w:val="0033316A"/>
    <w:rsid w:val="00386B6A"/>
    <w:rsid w:val="003A5511"/>
    <w:rsid w:val="003F7F7B"/>
    <w:rsid w:val="00536CCD"/>
    <w:rsid w:val="00563CBF"/>
    <w:rsid w:val="00573E6F"/>
    <w:rsid w:val="005A5E20"/>
    <w:rsid w:val="005E1921"/>
    <w:rsid w:val="005F2695"/>
    <w:rsid w:val="006030CC"/>
    <w:rsid w:val="006247F1"/>
    <w:rsid w:val="00630C8A"/>
    <w:rsid w:val="00640B5E"/>
    <w:rsid w:val="00655161"/>
    <w:rsid w:val="006B276E"/>
    <w:rsid w:val="009D3C11"/>
    <w:rsid w:val="00A669DD"/>
    <w:rsid w:val="00C26B87"/>
    <w:rsid w:val="00C82C48"/>
    <w:rsid w:val="00D47ECD"/>
    <w:rsid w:val="00D52240"/>
    <w:rsid w:val="00E0238D"/>
    <w:rsid w:val="00E31D19"/>
    <w:rsid w:val="00EC1C47"/>
    <w:rsid w:val="00F763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Table Grid" w:lock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030CC"/>
    <w:rPr>
      <w:rFonts w:ascii="Times New Roman" w:hAnsi="Times New Roman"/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character" w:styleId="a3">
    <w:name w:val="Hyperlink"/>
    <w:basedOn w:val="a0"/>
    <w:rsid w:val="006030CC"/>
    <w:rPr>
      <w:color w:val="0000FF"/>
      <w:u w:val="single"/>
    </w:rPr>
  </w:style>
  <w:style w:type="paragraph" w:customStyle="1" w:styleId="ListParagraph">
    <w:name w:val="List Paragraph"/>
    <w:basedOn w:val="a"/>
    <w:rsid w:val="006030CC"/>
    <w:pPr>
      <w:spacing w:after="200" w:line="276" w:lineRule="auto"/>
      <w:ind w:left="720"/>
      <w:contextualSpacing/>
    </w:pPr>
    <w:rPr>
      <w:rFonts w:ascii="Calibri" w:eastAsia="Times New Roman" w:hAnsi="Calibri"/>
      <w:sz w:val="22"/>
      <w:szCs w:val="22"/>
      <w:lang w:eastAsia="en-US"/>
    </w:rPr>
  </w:style>
  <w:style w:type="character" w:styleId="a4">
    <w:name w:val="Strong"/>
    <w:basedOn w:val="a0"/>
    <w:qFormat/>
    <w:rsid w:val="006030CC"/>
    <w:rPr>
      <w:b/>
    </w:rPr>
  </w:style>
  <w:style w:type="character" w:customStyle="1" w:styleId="apple-converted-space">
    <w:name w:val="apple-converted-space"/>
    <w:rsid w:val="006030CC"/>
  </w:style>
  <w:style w:type="character" w:styleId="a5">
    <w:name w:val="FollowedHyperlink"/>
    <w:basedOn w:val="a0"/>
    <w:semiHidden/>
    <w:rsid w:val="00C82C48"/>
    <w:rPr>
      <w:rFonts w:cs="Times New Roman"/>
      <w:color w:val="800080"/>
      <w:u w:val="single"/>
    </w:rPr>
  </w:style>
  <w:style w:type="paragraph" w:styleId="a6">
    <w:name w:val="Balloon Text"/>
    <w:basedOn w:val="a"/>
    <w:link w:val="a7"/>
    <w:semiHidden/>
    <w:rsid w:val="00315432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semiHidden/>
    <w:locked/>
    <w:rsid w:val="00315432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kj_ysu@mail.ru" TargetMode="External"/><Relationship Id="rId5" Type="http://schemas.openxmlformats.org/officeDocument/2006/relationships/image" Target="media/image1.png"/><Relationship Id="rId10" Type="http://schemas.openxmlformats.org/officeDocument/2006/relationships/hyperlink" Target="http://s-vfu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s-vfu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609</Words>
  <Characters>3473</Characters>
  <Application>Microsoft Office Word</Application>
  <DocSecurity>0</DocSecurity>
  <Lines>28</Lines>
  <Paragraphs>8</Paragraphs>
  <ScaleCrop>false</ScaleCrop>
  <Company/>
  <LinksUpToDate>false</LinksUpToDate>
  <CharactersWithSpaces>4074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Shkurnikov Maxim</dc:creator>
  <cp:lastModifiedBy>О.Г.Сидоров</cp:lastModifiedBy>
  <cp:revision>2</cp:revision>
  <dcterms:created xsi:type="dcterms:W3CDTF">2015-01-15T12:56:00Z</dcterms:created>
  <dcterms:modified xsi:type="dcterms:W3CDTF">2015-01-15T12:56:00Z</dcterms:modified>
</cp:coreProperties>
</file>