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07" w:rsidRPr="001409DA" w:rsidRDefault="00CE1007" w:rsidP="00CE1007">
      <w:pPr>
        <w:jc w:val="both"/>
        <w:rPr>
          <w:lang w:val="en-US"/>
        </w:rPr>
      </w:pPr>
      <w:r w:rsidRPr="001409DA">
        <w:t xml:space="preserve">В  рамках  национальной  программы  Российской Академии Естествознания (РАЕ)  «Золотой  фонд отечественной науки» и в соответствии с решением департамента по </w:t>
      </w:r>
      <w:r w:rsidRPr="001409DA">
        <w:rPr>
          <w:b/>
          <w:bCs/>
          <w:color w:val="000000"/>
          <w:lang w:eastAsia="en-US"/>
        </w:rPr>
        <w:t xml:space="preserve">микробиологии, иммунологии, </w:t>
      </w:r>
      <w:proofErr w:type="spellStart"/>
      <w:r w:rsidRPr="001409DA">
        <w:rPr>
          <w:b/>
          <w:bCs/>
          <w:color w:val="000000"/>
          <w:lang w:eastAsia="en-US"/>
        </w:rPr>
        <w:t>вакционологии</w:t>
      </w:r>
      <w:proofErr w:type="spellEnd"/>
      <w:r w:rsidRPr="001409DA">
        <w:rPr>
          <w:b/>
          <w:bCs/>
          <w:color w:val="000000"/>
          <w:lang w:eastAsia="en-US"/>
        </w:rPr>
        <w:t xml:space="preserve"> и химическим  наукам</w:t>
      </w:r>
      <w:r w:rsidRPr="001409DA">
        <w:rPr>
          <w:color w:val="000000"/>
          <w:lang w:eastAsia="en-US"/>
        </w:rPr>
        <w:t xml:space="preserve"> </w:t>
      </w:r>
      <w:r w:rsidRPr="001409DA">
        <w:t>«Европейского научно-промышленного консорциума» (</w:t>
      </w:r>
      <w:hyperlink r:id="rId5" w:history="1">
        <w:r w:rsidRPr="001409DA">
          <w:rPr>
            <w:rStyle w:val="a3"/>
          </w:rPr>
          <w:t>www.euscience.info</w:t>
        </w:r>
      </w:hyperlink>
      <w:proofErr w:type="gramStart"/>
      <w:r w:rsidRPr="001409DA">
        <w:t xml:space="preserve"> )</w:t>
      </w:r>
      <w:proofErr w:type="gramEnd"/>
      <w:r w:rsidRPr="001409DA">
        <w:t xml:space="preserve"> для подтверждения общественного признания заслуг специалистов и ученых в области указанных  наук учреждена </w:t>
      </w:r>
      <w:r w:rsidRPr="001409DA">
        <w:rPr>
          <w:b/>
        </w:rPr>
        <w:t>медаль им. Луи</w:t>
      </w:r>
      <w:r w:rsidRPr="001409DA">
        <w:rPr>
          <w:b/>
          <w:lang w:val="en-US"/>
        </w:rPr>
        <w:t xml:space="preserve"> </w:t>
      </w:r>
      <w:r w:rsidRPr="001409DA">
        <w:rPr>
          <w:b/>
        </w:rPr>
        <w:t>Пастера</w:t>
      </w:r>
      <w:r w:rsidRPr="001409DA">
        <w:rPr>
          <w:b/>
          <w:lang w:val="en-US"/>
        </w:rPr>
        <w:t xml:space="preserve">  (MEDAL EUROPEAN SCIENTIFIC AND INDUSTRIAL CONSORTIUM "ESIC" - LOUIS PASTEUR).</w:t>
      </w:r>
      <w:r w:rsidRPr="001409DA">
        <w:rPr>
          <w:lang w:val="en-US"/>
        </w:rPr>
        <w:t xml:space="preserve"> </w:t>
      </w:r>
    </w:p>
    <w:p w:rsidR="00CE1007" w:rsidRPr="001409DA" w:rsidRDefault="00CE1007" w:rsidP="00CE1007">
      <w:pPr>
        <w:jc w:val="both"/>
        <w:rPr>
          <w:lang w:val="en-US"/>
        </w:rPr>
      </w:pPr>
    </w:p>
    <w:p w:rsidR="00CE1007" w:rsidRPr="001409DA" w:rsidRDefault="00CE1007" w:rsidP="00CE1007">
      <w:pPr>
        <w:jc w:val="both"/>
      </w:pPr>
      <w:r w:rsidRPr="001409DA">
        <w:t xml:space="preserve">Медалью награждаются высокопрофессиональные специалисты в области </w:t>
      </w:r>
      <w:r w:rsidRPr="001409DA">
        <w:rPr>
          <w:b/>
          <w:bCs/>
          <w:color w:val="000000"/>
          <w:lang w:eastAsia="en-US"/>
        </w:rPr>
        <w:t xml:space="preserve">микробиологии, иммунологии, </w:t>
      </w:r>
      <w:proofErr w:type="spellStart"/>
      <w:r w:rsidRPr="001409DA">
        <w:rPr>
          <w:b/>
          <w:bCs/>
          <w:color w:val="000000"/>
          <w:lang w:eastAsia="en-US"/>
        </w:rPr>
        <w:t>вакционологии</w:t>
      </w:r>
      <w:proofErr w:type="spellEnd"/>
      <w:r w:rsidRPr="001409DA">
        <w:rPr>
          <w:b/>
          <w:bCs/>
          <w:color w:val="000000"/>
          <w:lang w:eastAsia="en-US"/>
        </w:rPr>
        <w:t xml:space="preserve"> и химических  наук</w:t>
      </w:r>
      <w:r w:rsidRPr="001409DA">
        <w:rPr>
          <w:color w:val="000000"/>
          <w:lang w:eastAsia="en-US"/>
        </w:rPr>
        <w:t xml:space="preserve"> </w:t>
      </w:r>
      <w:r w:rsidRPr="001409DA">
        <w:t xml:space="preserve"> </w:t>
      </w:r>
      <w:proofErr w:type="gramStart"/>
      <w:r w:rsidRPr="001409DA">
        <w:t>за</w:t>
      </w:r>
      <w:proofErr w:type="gramEnd"/>
      <w:r w:rsidRPr="001409DA">
        <w:t>:</w:t>
      </w:r>
    </w:p>
    <w:p w:rsidR="00CE1007" w:rsidRPr="001409DA" w:rsidRDefault="00CE1007" w:rsidP="00CE1007">
      <w:pPr>
        <w:jc w:val="both"/>
      </w:pPr>
      <w:r w:rsidRPr="001409DA">
        <w:t>•       личные заслуги в совершенствовании и формировании знаний в области указанных  наук;</w:t>
      </w:r>
    </w:p>
    <w:p w:rsidR="00CE1007" w:rsidRPr="001409DA" w:rsidRDefault="00CE1007" w:rsidP="00CE1007">
      <w:pPr>
        <w:jc w:val="both"/>
      </w:pPr>
      <w:r w:rsidRPr="001409DA">
        <w:t xml:space="preserve">•       разработку новых научных направлений в </w:t>
      </w:r>
      <w:r w:rsidRPr="001409DA">
        <w:rPr>
          <w:b/>
          <w:bCs/>
          <w:color w:val="000000"/>
          <w:lang w:eastAsia="en-US"/>
        </w:rPr>
        <w:t xml:space="preserve">микробиологии, иммунологии, </w:t>
      </w:r>
      <w:proofErr w:type="spellStart"/>
      <w:r w:rsidRPr="001409DA">
        <w:rPr>
          <w:b/>
          <w:bCs/>
          <w:color w:val="000000"/>
          <w:lang w:eastAsia="en-US"/>
        </w:rPr>
        <w:t>вакционологии</w:t>
      </w:r>
      <w:proofErr w:type="spellEnd"/>
      <w:r w:rsidRPr="001409DA">
        <w:rPr>
          <w:b/>
          <w:bCs/>
          <w:color w:val="000000"/>
          <w:lang w:eastAsia="en-US"/>
        </w:rPr>
        <w:t xml:space="preserve"> и химических  науках</w:t>
      </w:r>
      <w:r w:rsidRPr="001409DA">
        <w:t>;</w:t>
      </w:r>
    </w:p>
    <w:p w:rsidR="00CE1007" w:rsidRPr="001409DA" w:rsidRDefault="00CE1007" w:rsidP="00CE1007">
      <w:pPr>
        <w:jc w:val="both"/>
      </w:pPr>
      <w:r w:rsidRPr="001409DA">
        <w:t>•       подготовку квалифицированных кадров в области указанных наук</w:t>
      </w:r>
    </w:p>
    <w:p w:rsidR="00CE1007" w:rsidRPr="001409DA" w:rsidRDefault="00CE1007" w:rsidP="00CE1007">
      <w:pPr>
        <w:jc w:val="both"/>
      </w:pPr>
    </w:p>
    <w:p w:rsidR="00CE1007" w:rsidRPr="001409DA" w:rsidRDefault="00CE1007" w:rsidP="00CE1007">
      <w:pPr>
        <w:jc w:val="both"/>
      </w:pPr>
      <w:r w:rsidRPr="001409DA">
        <w:t xml:space="preserve">На соискание Награды также может номинироваться отдельная научная Работа или Цикл научных работ, опубликованные в течение последних 10 лет. </w:t>
      </w:r>
      <w:proofErr w:type="gramStart"/>
      <w:r w:rsidRPr="001409DA">
        <w:t>Под Работой понимается статья в научном журнале, научная монография, изданные в российском или зарубежном издательстве, размещенные в открытом доступе в сети Интернет.</w:t>
      </w:r>
      <w:proofErr w:type="gramEnd"/>
    </w:p>
    <w:p w:rsidR="00CE1007" w:rsidRPr="001409DA" w:rsidRDefault="00CE1007" w:rsidP="00CE1007">
      <w:pPr>
        <w:jc w:val="both"/>
      </w:pPr>
    </w:p>
    <w:p w:rsidR="00CE1007" w:rsidRPr="001409DA" w:rsidRDefault="00CE1007" w:rsidP="00CE1007">
      <w:pPr>
        <w:jc w:val="both"/>
      </w:pPr>
      <w:r w:rsidRPr="001409DA">
        <w:t>Награда  присваивается  при  наличии  у представленного к награде лица ученой степени и звания, а также опыта педагогической и научной  работы не менее 10 лет.</w:t>
      </w:r>
    </w:p>
    <w:p w:rsidR="00CE1007" w:rsidRPr="001409DA" w:rsidRDefault="00CE1007" w:rsidP="00CE1007">
      <w:pPr>
        <w:jc w:val="both"/>
      </w:pPr>
    </w:p>
    <w:p w:rsidR="00CE1007" w:rsidRPr="001409DA" w:rsidRDefault="00CE1007" w:rsidP="00CE1007">
      <w:pPr>
        <w:jc w:val="both"/>
      </w:pPr>
      <w:r w:rsidRPr="001409DA">
        <w:t xml:space="preserve">Награждения производятся по предложению: </w:t>
      </w:r>
    </w:p>
    <w:p w:rsidR="00CE1007" w:rsidRPr="001409DA" w:rsidRDefault="00CE1007" w:rsidP="00CE1007">
      <w:pPr>
        <w:jc w:val="both"/>
      </w:pPr>
      <w:r w:rsidRPr="001409DA">
        <w:t>•       организаций – членов ESIC;</w:t>
      </w:r>
    </w:p>
    <w:p w:rsidR="00CE1007" w:rsidRPr="001409DA" w:rsidRDefault="00CE1007" w:rsidP="00CE1007">
      <w:pPr>
        <w:jc w:val="both"/>
      </w:pPr>
      <w:r w:rsidRPr="001409DA">
        <w:t>•       специалистов, имеющих академические звания;</w:t>
      </w:r>
    </w:p>
    <w:p w:rsidR="00CE1007" w:rsidRPr="001409DA" w:rsidRDefault="00CE1007" w:rsidP="00CE1007">
      <w:pPr>
        <w:jc w:val="both"/>
      </w:pPr>
      <w:r w:rsidRPr="001409DA">
        <w:t>•       специалистов, награжденных ранее медалью “</w:t>
      </w:r>
      <w:proofErr w:type="spellStart"/>
      <w:r w:rsidRPr="001409DA">
        <w:t>European</w:t>
      </w:r>
      <w:proofErr w:type="spellEnd"/>
      <w:r w:rsidRPr="001409DA">
        <w:t xml:space="preserve"> </w:t>
      </w:r>
      <w:proofErr w:type="spellStart"/>
      <w:r w:rsidRPr="001409DA">
        <w:t>Quality</w:t>
      </w:r>
      <w:proofErr w:type="spellEnd"/>
      <w:r w:rsidRPr="001409DA">
        <w:t>” Европейского научно-промышленного консорциума (ESIC)</w:t>
      </w:r>
    </w:p>
    <w:p w:rsidR="00CE1007" w:rsidRPr="001409DA" w:rsidRDefault="00CE1007" w:rsidP="00CE1007">
      <w:pPr>
        <w:jc w:val="both"/>
      </w:pPr>
    </w:p>
    <w:p w:rsidR="00CE1007" w:rsidRPr="001409DA" w:rsidRDefault="00CE1007" w:rsidP="00CE1007">
      <w:pPr>
        <w:jc w:val="both"/>
      </w:pPr>
      <w:r w:rsidRPr="001409DA">
        <w:t xml:space="preserve">     </w:t>
      </w:r>
      <w:r w:rsidRPr="001409DA">
        <w:rPr>
          <w:b/>
        </w:rPr>
        <w:t>Для оформления документов</w:t>
      </w:r>
      <w:r w:rsidRPr="001409DA">
        <w:t xml:space="preserve"> </w:t>
      </w:r>
    </w:p>
    <w:p w:rsidR="00CE1007" w:rsidRPr="001409DA" w:rsidRDefault="00CE1007" w:rsidP="00CE1007">
      <w:pPr>
        <w:jc w:val="both"/>
      </w:pPr>
      <w:r w:rsidRPr="001409DA">
        <w:t xml:space="preserve">комиссия по наградам департамента по </w:t>
      </w:r>
      <w:r w:rsidRPr="001409DA">
        <w:rPr>
          <w:b/>
          <w:bCs/>
          <w:color w:val="000000"/>
          <w:lang w:eastAsia="en-US"/>
        </w:rPr>
        <w:t xml:space="preserve">микробиологии, иммунологии, </w:t>
      </w:r>
      <w:proofErr w:type="spellStart"/>
      <w:r w:rsidRPr="001409DA">
        <w:rPr>
          <w:b/>
          <w:bCs/>
          <w:color w:val="000000"/>
          <w:lang w:eastAsia="en-US"/>
        </w:rPr>
        <w:t>вакционологии</w:t>
      </w:r>
      <w:proofErr w:type="spellEnd"/>
      <w:r w:rsidRPr="001409DA">
        <w:rPr>
          <w:b/>
          <w:bCs/>
          <w:color w:val="000000"/>
          <w:lang w:eastAsia="en-US"/>
        </w:rPr>
        <w:t xml:space="preserve"> и химическим  наукам</w:t>
      </w:r>
      <w:r w:rsidRPr="001409DA">
        <w:rPr>
          <w:color w:val="000000"/>
          <w:lang w:eastAsia="en-US"/>
        </w:rPr>
        <w:t xml:space="preserve"> </w:t>
      </w:r>
      <w:r w:rsidRPr="001409DA">
        <w:t xml:space="preserve"> запрашивает следующие документы:</w:t>
      </w:r>
    </w:p>
    <w:p w:rsidR="00CE1007" w:rsidRPr="001409DA" w:rsidRDefault="00CE1007" w:rsidP="00CE1007">
      <w:pPr>
        <w:jc w:val="both"/>
      </w:pPr>
      <w:r w:rsidRPr="001409DA">
        <w:rPr>
          <w:lang w:val="en-US"/>
        </w:rPr>
        <w:t xml:space="preserve">1. </w:t>
      </w:r>
      <w:r w:rsidRPr="001409DA">
        <w:t>Анкета</w:t>
      </w:r>
      <w:r w:rsidRPr="001409DA">
        <w:rPr>
          <w:lang w:val="en-US"/>
        </w:rPr>
        <w:t xml:space="preserve"> </w:t>
      </w:r>
      <w:r w:rsidRPr="001409DA">
        <w:t>соискателя</w:t>
      </w:r>
      <w:r w:rsidRPr="001409DA">
        <w:rPr>
          <w:lang w:val="en-US"/>
        </w:rPr>
        <w:t xml:space="preserve"> </w:t>
      </w:r>
      <w:r w:rsidRPr="001409DA">
        <w:t>награды</w:t>
      </w:r>
      <w:r w:rsidRPr="001409DA">
        <w:rPr>
          <w:lang w:val="en-US"/>
        </w:rPr>
        <w:t xml:space="preserve"> EUROPEAN SCIENTIFIC AND </w:t>
      </w:r>
      <w:proofErr w:type="gramStart"/>
      <w:r w:rsidRPr="001409DA">
        <w:rPr>
          <w:lang w:val="en-US"/>
        </w:rPr>
        <w:t>INDUSTRIAL  CONSORTIUM</w:t>
      </w:r>
      <w:proofErr w:type="gramEnd"/>
      <w:r w:rsidRPr="001409DA">
        <w:rPr>
          <w:lang w:val="en-US"/>
        </w:rPr>
        <w:t xml:space="preserve"> (ESIC) Medal of Louis Pasteur (</w:t>
      </w:r>
      <w:r w:rsidRPr="001409DA">
        <w:t>Медаль</w:t>
      </w:r>
      <w:r w:rsidRPr="001409DA">
        <w:rPr>
          <w:lang w:val="en-US"/>
        </w:rPr>
        <w:t xml:space="preserve"> </w:t>
      </w:r>
      <w:r w:rsidRPr="001409DA">
        <w:t>им</w:t>
      </w:r>
      <w:r w:rsidRPr="001409DA">
        <w:rPr>
          <w:lang w:val="en-US"/>
        </w:rPr>
        <w:t xml:space="preserve">. </w:t>
      </w:r>
      <w:proofErr w:type="gramStart"/>
      <w:r w:rsidRPr="001409DA">
        <w:t>Луи Пастера) (образец во вложенном файле)</w:t>
      </w:r>
      <w:proofErr w:type="gramEnd"/>
    </w:p>
    <w:p w:rsidR="00CE1007" w:rsidRPr="001409DA" w:rsidRDefault="00CE1007" w:rsidP="00CE1007">
      <w:pPr>
        <w:jc w:val="both"/>
      </w:pPr>
      <w:r w:rsidRPr="001409DA">
        <w:t xml:space="preserve"> 2. Копии трех (наиболее значимых) научных работ </w:t>
      </w:r>
    </w:p>
    <w:p w:rsidR="00CE1007" w:rsidRPr="001409DA" w:rsidRDefault="00CE1007" w:rsidP="00CE1007">
      <w:pPr>
        <w:jc w:val="both"/>
      </w:pPr>
      <w:r w:rsidRPr="001409DA">
        <w:t xml:space="preserve"> 3. Справка   о  научной   деятельности  (</w:t>
      </w:r>
      <w:proofErr w:type="gramStart"/>
      <w:r w:rsidRPr="001409DA">
        <w:t>см</w:t>
      </w:r>
      <w:proofErr w:type="gramEnd"/>
      <w:r w:rsidRPr="001409DA">
        <w:t>. рекомендации  по оформлению во вложенном файле)</w:t>
      </w:r>
    </w:p>
    <w:p w:rsidR="00CE1007" w:rsidRPr="001409DA" w:rsidRDefault="00CE1007" w:rsidP="00CE1007">
      <w:pPr>
        <w:jc w:val="both"/>
      </w:pPr>
      <w:r w:rsidRPr="001409DA">
        <w:t>4. Сканированные копии дипломов об ученой степени и званиях</w:t>
      </w:r>
    </w:p>
    <w:p w:rsidR="00CE1007" w:rsidRPr="001409DA" w:rsidRDefault="00CE1007" w:rsidP="00CE1007">
      <w:pPr>
        <w:jc w:val="both"/>
      </w:pPr>
      <w:r w:rsidRPr="001409DA">
        <w:t>5.  Представление на кандидата, документы, подтверждающие заслуги кандидата</w:t>
      </w:r>
    </w:p>
    <w:p w:rsidR="00CE1007" w:rsidRPr="001409DA" w:rsidRDefault="00CE1007" w:rsidP="00CE1007">
      <w:pPr>
        <w:jc w:val="both"/>
      </w:pPr>
    </w:p>
    <w:p w:rsidR="00CE1007" w:rsidRPr="001409DA" w:rsidRDefault="00CE1007" w:rsidP="00CE1007">
      <w:pPr>
        <w:jc w:val="both"/>
      </w:pPr>
      <w:r w:rsidRPr="001409DA">
        <w:t xml:space="preserve">Документы высылаются по </w:t>
      </w:r>
      <w:proofErr w:type="spellStart"/>
      <w:r w:rsidRPr="001409DA">
        <w:t>E-mail</w:t>
      </w:r>
      <w:proofErr w:type="spellEnd"/>
      <w:r w:rsidRPr="001409DA">
        <w:t xml:space="preserve">: </w:t>
      </w:r>
      <w:hyperlink r:id="rId6" w:history="1">
        <w:r w:rsidRPr="001409DA">
          <w:rPr>
            <w:rStyle w:val="a3"/>
          </w:rPr>
          <w:t>esic@euscience.info</w:t>
        </w:r>
      </w:hyperlink>
    </w:p>
    <w:p w:rsidR="00CE1007" w:rsidRPr="001409DA" w:rsidRDefault="00CE1007" w:rsidP="00CE1007">
      <w:pPr>
        <w:jc w:val="both"/>
      </w:pPr>
    </w:p>
    <w:p w:rsidR="00CE1007" w:rsidRPr="001409DA" w:rsidRDefault="00CE1007" w:rsidP="00CE1007">
      <w:pPr>
        <w:jc w:val="both"/>
      </w:pPr>
      <w:r w:rsidRPr="001409DA">
        <w:t>Вручение медали и диплома осуществляется на отраслевых форумах организаций, входящих в ESIC в зависимости от страны, представляющей награжденного.</w:t>
      </w:r>
    </w:p>
    <w:p w:rsidR="00CE1007" w:rsidRPr="001409DA" w:rsidRDefault="00CE1007" w:rsidP="00CE1007">
      <w:pPr>
        <w:jc w:val="both"/>
      </w:pPr>
      <w:r w:rsidRPr="001409DA">
        <w:t>Подтверждение о получении документов высылается в течение 10 дней.</w:t>
      </w:r>
    </w:p>
    <w:p w:rsidR="00CE1007" w:rsidRPr="001409DA" w:rsidRDefault="00CE1007" w:rsidP="00CE1007">
      <w:pPr>
        <w:jc w:val="both"/>
      </w:pPr>
      <w:r w:rsidRPr="001409DA">
        <w:t>Решение о возможности награждения и месте вручения - в течение 14 дней.</w:t>
      </w:r>
    </w:p>
    <w:p w:rsidR="00CE1007" w:rsidRPr="001409DA" w:rsidRDefault="00CE1007" w:rsidP="00CE1007">
      <w:pPr>
        <w:jc w:val="both"/>
      </w:pPr>
      <w:r w:rsidRPr="001409DA">
        <w:t>Возможна высылка документов почтой.</w:t>
      </w:r>
    </w:p>
    <w:p w:rsidR="00CE1007" w:rsidRPr="001409DA" w:rsidRDefault="00CE1007" w:rsidP="00CE1007">
      <w:pPr>
        <w:jc w:val="both"/>
      </w:pPr>
      <w:r w:rsidRPr="001409DA">
        <w:t>Президиум Российской Академии Естествознания приглашает Вас оформить документы для получения награды.</w:t>
      </w:r>
    </w:p>
    <w:p w:rsidR="00CE1007" w:rsidRPr="001409DA" w:rsidRDefault="00CE1007" w:rsidP="00CE1007">
      <w:pPr>
        <w:jc w:val="both"/>
      </w:pPr>
    </w:p>
    <w:p w:rsidR="00CE1007" w:rsidRPr="001409DA" w:rsidRDefault="00CE1007" w:rsidP="00CE1007">
      <w:pPr>
        <w:jc w:val="both"/>
      </w:pPr>
    </w:p>
    <w:p w:rsidR="00CE1007" w:rsidRDefault="00CE1007" w:rsidP="00CE1007"/>
    <w:p w:rsidR="00CE1007" w:rsidRPr="0083263D" w:rsidRDefault="00CE1007" w:rsidP="00CE1007">
      <w:pPr>
        <w:ind w:left="142" w:firstLine="425"/>
        <w:jc w:val="both"/>
        <w:rPr>
          <w:lang w:val="en-US"/>
        </w:rPr>
      </w:pPr>
      <w:r w:rsidRPr="0083263D">
        <w:rPr>
          <w:sz w:val="28"/>
          <w:szCs w:val="28"/>
        </w:rPr>
        <w:t>Информация</w:t>
      </w:r>
      <w:r w:rsidRPr="0083263D">
        <w:rPr>
          <w:sz w:val="28"/>
          <w:szCs w:val="28"/>
          <w:lang w:val="en-US"/>
        </w:rPr>
        <w:t xml:space="preserve"> </w:t>
      </w:r>
      <w:r w:rsidRPr="0083263D">
        <w:rPr>
          <w:sz w:val="28"/>
          <w:szCs w:val="28"/>
        </w:rPr>
        <w:t>о</w:t>
      </w:r>
      <w:r w:rsidRPr="0083263D">
        <w:rPr>
          <w:sz w:val="28"/>
          <w:szCs w:val="28"/>
          <w:lang w:val="en-US"/>
        </w:rPr>
        <w:t xml:space="preserve"> </w:t>
      </w:r>
      <w:r w:rsidRPr="0083263D">
        <w:rPr>
          <w:sz w:val="28"/>
          <w:szCs w:val="28"/>
        </w:rPr>
        <w:t>награде</w:t>
      </w:r>
      <w:r w:rsidRPr="0083263D">
        <w:rPr>
          <w:lang w:val="en-US"/>
        </w:rPr>
        <w:t xml:space="preserve"> </w:t>
      </w:r>
      <w:r w:rsidRPr="0083263D">
        <w:rPr>
          <w:b/>
          <w:sz w:val="28"/>
          <w:lang w:val="en-US"/>
        </w:rPr>
        <w:t xml:space="preserve">MEDAL  EUROPEAN SCIENTIFIC AND INDUSTRIAL CONSORTIUM "ESIC" -  </w:t>
      </w:r>
      <w:r w:rsidRPr="0083263D">
        <w:rPr>
          <w:rStyle w:val="a5"/>
          <w:b/>
          <w:i w:val="0"/>
          <w:sz w:val="28"/>
          <w:lang w:val="en-US"/>
        </w:rPr>
        <w:t>ADAM  SMITH (</w:t>
      </w:r>
      <w:r>
        <w:rPr>
          <w:color w:val="000000"/>
          <w:shd w:val="clear" w:color="auto" w:fill="FFFFFF"/>
        </w:rPr>
        <w:t>МЕДАЛЬ</w:t>
      </w:r>
      <w:r w:rsidRPr="0083263D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</w:rPr>
        <w:t>АДАМА</w:t>
      </w:r>
      <w:r w:rsidRPr="0083263D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</w:rPr>
        <w:t>СМИТА</w:t>
      </w:r>
      <w:r w:rsidRPr="0083263D">
        <w:rPr>
          <w:color w:val="000000"/>
          <w:shd w:val="clear" w:color="auto" w:fill="FFFFFF"/>
          <w:lang w:val="en-US"/>
        </w:rPr>
        <w:t>)</w:t>
      </w:r>
    </w:p>
    <w:p w:rsidR="00CE1007" w:rsidRPr="00BE1E22" w:rsidRDefault="00CE1007" w:rsidP="00CE1007">
      <w:pPr>
        <w:ind w:left="142" w:firstLine="425"/>
        <w:jc w:val="both"/>
        <w:rPr>
          <w:sz w:val="28"/>
          <w:szCs w:val="28"/>
        </w:rPr>
      </w:pPr>
      <w:r>
        <w:t>В рамках реализации целей и задач, поставленных Российской Академией Естествознания перед научным сообществом, как в России, так и за рубежом,  сегодня работает большое количество юридически самостоятельных структур, коммерческих и общественных организаций, фондов, издательств, редакций научных журналов, объединенных единым информационным пространством РАЕ. Только на издательской платформе РАЕ активно работает более 50 научных журналов, представляющих разные вузы, школы, колледжи, научные коллективы. В связи с этим логичным шагом явилась инициатива создания Европейского научно-промышленного консорциума (</w:t>
      </w:r>
      <w:r w:rsidRPr="0016191E">
        <w:t>EUROPEAN</w:t>
      </w:r>
      <w:r>
        <w:t xml:space="preserve"> </w:t>
      </w:r>
      <w:r w:rsidRPr="0016191E">
        <w:t>SCIENTIFIC</w:t>
      </w:r>
      <w:r>
        <w:t xml:space="preserve"> </w:t>
      </w:r>
      <w:r w:rsidRPr="0016191E">
        <w:t>AND</w:t>
      </w:r>
      <w:r>
        <w:t xml:space="preserve"> </w:t>
      </w:r>
      <w:r w:rsidRPr="0016191E">
        <w:t>INDUSTRIAL</w:t>
      </w:r>
      <w:r>
        <w:t xml:space="preserve"> </w:t>
      </w:r>
      <w:r w:rsidRPr="0016191E">
        <w:t>CONSORTIUM "ESIC"</w:t>
      </w:r>
      <w:r>
        <w:t>), который эффективно объединяет интеллектуальный потенциал представителей многих научных и образовательных инновационных организаций (</w:t>
      </w:r>
      <w:hyperlink r:id="rId7" w:history="1">
        <w:r w:rsidRPr="00C86FFC">
          <w:rPr>
            <w:rStyle w:val="a3"/>
            <w:sz w:val="28"/>
            <w:szCs w:val="28"/>
          </w:rPr>
          <w:t>www.euscience.info</w:t>
        </w:r>
      </w:hyperlink>
      <w:r>
        <w:rPr>
          <w:rStyle w:val="a3"/>
          <w:sz w:val="28"/>
          <w:szCs w:val="28"/>
        </w:rPr>
        <w:t>)</w:t>
      </w:r>
    </w:p>
    <w:p w:rsidR="00CE1007" w:rsidRDefault="00CE1007" w:rsidP="00CE1007">
      <w:pPr>
        <w:ind w:firstLine="1134"/>
      </w:pPr>
      <w:r w:rsidRPr="0016191E">
        <w:t>"ESIC"</w:t>
      </w:r>
      <w:r>
        <w:t xml:space="preserve"> от имени организаций, входящих в его состав,  награждает медалями и дипломами лучших специалистов и экспертов в различных областях науки и производства. </w:t>
      </w:r>
    </w:p>
    <w:p w:rsidR="00CE1007" w:rsidRPr="000C33D2" w:rsidRDefault="00CE1007" w:rsidP="00CE1007">
      <w:pPr>
        <w:rPr>
          <w:b/>
          <w:color w:val="000000"/>
          <w:sz w:val="32"/>
          <w:shd w:val="clear" w:color="auto" w:fill="FFFFFF"/>
        </w:rPr>
      </w:pPr>
      <w:r>
        <w:rPr>
          <w:color w:val="000000"/>
          <w:shd w:val="clear" w:color="auto" w:fill="FFFFFF"/>
        </w:rPr>
        <w:t>Для подтверждения общественного признания заслуг специалистов и ученых в области экономики и финансов учреждена МЕДАЛЬ АДАМА СМИТА* (</w:t>
      </w:r>
      <w:r w:rsidRPr="000C33D2">
        <w:rPr>
          <w:b/>
          <w:sz w:val="28"/>
        </w:rPr>
        <w:t xml:space="preserve">MEDAL  EUROPEAN SCIENTIFIC AND INDUSTRIAL CONSORTIUM "ESIC" -  </w:t>
      </w:r>
      <w:r w:rsidRPr="000C33D2">
        <w:rPr>
          <w:rStyle w:val="a5"/>
          <w:b/>
          <w:i w:val="0"/>
          <w:sz w:val="28"/>
        </w:rPr>
        <w:t>ADAM  SMITH</w:t>
      </w:r>
      <w:r w:rsidRPr="000C33D2">
        <w:rPr>
          <w:b/>
          <w:sz w:val="28"/>
        </w:rPr>
        <w:t>)</w:t>
      </w:r>
    </w:p>
    <w:p w:rsidR="00CE1007" w:rsidRPr="00952D53" w:rsidRDefault="00CE1007" w:rsidP="00CE1007">
      <w:pPr>
        <w:pStyle w:val="ordertext"/>
        <w:ind w:left="360" w:firstLine="774"/>
        <w:rPr>
          <w:color w:val="000000"/>
        </w:rPr>
      </w:pPr>
      <w:r w:rsidRPr="00952D53">
        <w:rPr>
          <w:color w:val="000000"/>
        </w:rPr>
        <w:t xml:space="preserve">Медалью награждаются высокопрофессиональные специалисты в области экономики и финансов </w:t>
      </w:r>
      <w:proofErr w:type="gramStart"/>
      <w:r w:rsidRPr="00952D53">
        <w:rPr>
          <w:color w:val="000000"/>
        </w:rPr>
        <w:t>за</w:t>
      </w:r>
      <w:proofErr w:type="gramEnd"/>
      <w:r w:rsidRPr="00952D53">
        <w:rPr>
          <w:color w:val="000000"/>
        </w:rPr>
        <w:t>:</w:t>
      </w:r>
    </w:p>
    <w:p w:rsidR="00CE1007" w:rsidRPr="00952D53" w:rsidRDefault="00CE1007" w:rsidP="00CE1007">
      <w:pPr>
        <w:pStyle w:val="ordertext"/>
        <w:numPr>
          <w:ilvl w:val="0"/>
          <w:numId w:val="1"/>
        </w:numPr>
        <w:rPr>
          <w:color w:val="000000"/>
        </w:rPr>
      </w:pPr>
      <w:r w:rsidRPr="00952D53">
        <w:rPr>
          <w:color w:val="000000"/>
        </w:rPr>
        <w:t>личные заслуги</w:t>
      </w:r>
      <w:r>
        <w:rPr>
          <w:color w:val="000000"/>
        </w:rPr>
        <w:t xml:space="preserve"> </w:t>
      </w:r>
      <w:r w:rsidRPr="00952D53">
        <w:rPr>
          <w:color w:val="000000"/>
        </w:rPr>
        <w:t>в совершенствовании мировой финансовой системы, формировании и развитии ее отдельных институтов;</w:t>
      </w:r>
    </w:p>
    <w:p w:rsidR="00CE1007" w:rsidRPr="00952D53" w:rsidRDefault="00CE1007" w:rsidP="00CE1007">
      <w:pPr>
        <w:pStyle w:val="ordertext"/>
        <w:numPr>
          <w:ilvl w:val="0"/>
          <w:numId w:val="1"/>
        </w:numPr>
        <w:rPr>
          <w:color w:val="000000"/>
        </w:rPr>
      </w:pPr>
      <w:r w:rsidRPr="00952D53">
        <w:rPr>
          <w:color w:val="000000"/>
        </w:rPr>
        <w:t>разработку новых научных направления в экономике и решение актуальных социально-экономических задач;</w:t>
      </w:r>
    </w:p>
    <w:p w:rsidR="00CE1007" w:rsidRPr="00952D53" w:rsidRDefault="00CE1007" w:rsidP="00CE1007">
      <w:pPr>
        <w:pStyle w:val="ordertext"/>
        <w:numPr>
          <w:ilvl w:val="0"/>
          <w:numId w:val="1"/>
        </w:numPr>
        <w:rPr>
          <w:color w:val="000000"/>
        </w:rPr>
      </w:pPr>
      <w:r w:rsidRPr="00952D53">
        <w:rPr>
          <w:color w:val="000000"/>
        </w:rPr>
        <w:t>подготовку квалифицированных кадров в области экономики и финансов</w:t>
      </w:r>
    </w:p>
    <w:p w:rsidR="00CE1007" w:rsidRPr="00952D53" w:rsidRDefault="00CE1007" w:rsidP="00CE1007">
      <w:pPr>
        <w:ind w:left="360" w:firstLine="774"/>
        <w:rPr>
          <w:color w:val="000000"/>
          <w:shd w:val="clear" w:color="auto" w:fill="FFFFFF"/>
        </w:rPr>
      </w:pPr>
      <w:r w:rsidRPr="00952D53">
        <w:rPr>
          <w:color w:val="000000"/>
          <w:shd w:val="clear" w:color="auto" w:fill="FFFFFF"/>
        </w:rPr>
        <w:t xml:space="preserve">На соискание Награды также может номинироваться отдельная научная Работа или </w:t>
      </w:r>
      <w:r>
        <w:rPr>
          <w:color w:val="000000"/>
          <w:shd w:val="clear" w:color="auto" w:fill="FFFFFF"/>
        </w:rPr>
        <w:t>Ц</w:t>
      </w:r>
      <w:r w:rsidRPr="00952D53">
        <w:rPr>
          <w:color w:val="000000"/>
          <w:shd w:val="clear" w:color="auto" w:fill="FFFFFF"/>
        </w:rPr>
        <w:t xml:space="preserve">икл научных работ, опубликованные в течение последних 10 лет. </w:t>
      </w:r>
      <w:proofErr w:type="gramStart"/>
      <w:r w:rsidRPr="00952D53">
        <w:rPr>
          <w:color w:val="000000"/>
          <w:shd w:val="clear" w:color="auto" w:fill="FFFFFF"/>
        </w:rPr>
        <w:t xml:space="preserve">Под Работой понимается статья в научном журнале, научная монография, изданные в российском или зарубежном издательстве, размещенные в открытом доступе в сети Интернет. </w:t>
      </w:r>
      <w:proofErr w:type="gramEnd"/>
    </w:p>
    <w:p w:rsidR="00CE1007" w:rsidRPr="00952D53" w:rsidRDefault="00CE1007" w:rsidP="00CE1007">
      <w:pPr>
        <w:pStyle w:val="ordertext"/>
        <w:ind w:left="360" w:firstLine="774"/>
        <w:rPr>
          <w:color w:val="000000"/>
        </w:rPr>
      </w:pPr>
      <w:r w:rsidRPr="00952D53">
        <w:rPr>
          <w:color w:val="000000"/>
        </w:rPr>
        <w:t>Награда присваивается, как правило, не ранее чем через 10 лет с начала осуществления профессиональной деятельности и при наличии у представленного к награде лица ученой степени и звания.</w:t>
      </w:r>
    </w:p>
    <w:p w:rsidR="00CE1007" w:rsidRPr="00952D53" w:rsidRDefault="00CE1007" w:rsidP="00CE1007">
      <w:pPr>
        <w:ind w:firstLine="1134"/>
      </w:pPr>
      <w:r w:rsidRPr="00952D53">
        <w:t>Награждения производятся по предложению:</w:t>
      </w:r>
    </w:p>
    <w:p w:rsidR="00CE1007" w:rsidRPr="00952D53" w:rsidRDefault="00CE1007" w:rsidP="00CE100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52D53">
        <w:rPr>
          <w:rFonts w:ascii="Times New Roman" w:hAnsi="Times New Roman"/>
          <w:sz w:val="24"/>
          <w:szCs w:val="24"/>
        </w:rPr>
        <w:t>организаций – членов ESIC;</w:t>
      </w:r>
    </w:p>
    <w:p w:rsidR="00CE1007" w:rsidRPr="00952D53" w:rsidRDefault="00CE1007" w:rsidP="00CE100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52D53">
        <w:rPr>
          <w:rFonts w:ascii="Times New Roman" w:hAnsi="Times New Roman"/>
          <w:sz w:val="24"/>
          <w:szCs w:val="24"/>
        </w:rPr>
        <w:t>специалистов, имеющих академические звания;</w:t>
      </w:r>
    </w:p>
    <w:p w:rsidR="00CE1007" w:rsidRPr="00952D53" w:rsidRDefault="00CE1007" w:rsidP="00CE100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52D53">
        <w:rPr>
          <w:rFonts w:ascii="Times New Roman" w:hAnsi="Times New Roman"/>
          <w:sz w:val="24"/>
          <w:szCs w:val="24"/>
        </w:rPr>
        <w:t>специалистов, награжденных ранее медалью “</w:t>
      </w:r>
      <w:proofErr w:type="spellStart"/>
      <w:r w:rsidRPr="00952D53">
        <w:rPr>
          <w:rFonts w:ascii="Times New Roman" w:hAnsi="Times New Roman"/>
          <w:sz w:val="24"/>
          <w:szCs w:val="24"/>
        </w:rPr>
        <w:t>EuropeanQuality</w:t>
      </w:r>
      <w:proofErr w:type="spellEnd"/>
      <w:r w:rsidRPr="00952D53">
        <w:rPr>
          <w:rFonts w:ascii="Times New Roman" w:hAnsi="Times New Roman"/>
          <w:sz w:val="24"/>
          <w:szCs w:val="24"/>
        </w:rPr>
        <w:t>”</w:t>
      </w:r>
    </w:p>
    <w:p w:rsidR="00CE1007" w:rsidRPr="00952D53" w:rsidRDefault="00CE1007" w:rsidP="00CE1007">
      <w:r w:rsidRPr="00952D53">
        <w:t>Документы, представляемые в комитет по наградам департамента по экономике ESIC</w:t>
      </w:r>
    </w:p>
    <w:p w:rsidR="00CE1007" w:rsidRPr="00952D53" w:rsidRDefault="00CE1007" w:rsidP="00CE1007"/>
    <w:p w:rsidR="00CE1007" w:rsidRPr="00952D53" w:rsidRDefault="00CE1007" w:rsidP="00CE100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2D53">
        <w:rPr>
          <w:rFonts w:ascii="Times New Roman" w:hAnsi="Times New Roman"/>
          <w:sz w:val="24"/>
          <w:szCs w:val="24"/>
        </w:rPr>
        <w:t>Представление на кандидата</w:t>
      </w:r>
    </w:p>
    <w:p w:rsidR="00CE1007" w:rsidRDefault="00CE1007" w:rsidP="00CE100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2D53">
        <w:rPr>
          <w:rFonts w:ascii="Times New Roman" w:hAnsi="Times New Roman"/>
          <w:sz w:val="24"/>
          <w:szCs w:val="24"/>
        </w:rPr>
        <w:t xml:space="preserve">Документы, подтверждающие заслуги кандидата </w:t>
      </w:r>
    </w:p>
    <w:p w:rsidR="00CE1007" w:rsidRPr="000C33D2" w:rsidRDefault="00CE1007" w:rsidP="00CE1007">
      <w:pPr>
        <w:pStyle w:val="a4"/>
        <w:numPr>
          <w:ilvl w:val="0"/>
          <w:numId w:val="3"/>
        </w:numPr>
        <w:spacing w:after="0" w:line="240" w:lineRule="auto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Анкета к награде </w:t>
      </w:r>
      <w:r w:rsidRPr="000C33D2">
        <w:rPr>
          <w:lang w:val="en-US"/>
        </w:rPr>
        <w:t>MEDAL</w:t>
      </w:r>
      <w:r w:rsidRPr="000C33D2">
        <w:t xml:space="preserve"> </w:t>
      </w:r>
      <w:r w:rsidRPr="000C33D2">
        <w:rPr>
          <w:rStyle w:val="a5"/>
          <w:b/>
          <w:i w:val="0"/>
        </w:rPr>
        <w:t>ADAM</w:t>
      </w:r>
      <w:r>
        <w:rPr>
          <w:rStyle w:val="a5"/>
          <w:b/>
          <w:i w:val="0"/>
        </w:rPr>
        <w:t xml:space="preserve">  </w:t>
      </w:r>
      <w:r w:rsidRPr="000C33D2">
        <w:rPr>
          <w:rStyle w:val="a5"/>
          <w:b/>
          <w:i w:val="0"/>
        </w:rPr>
        <w:t>SMITH</w:t>
      </w:r>
    </w:p>
    <w:p w:rsidR="00CE1007" w:rsidRPr="00952D53" w:rsidRDefault="00CE1007" w:rsidP="00CE1007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007" w:rsidRDefault="00CE1007" w:rsidP="00CE1007"/>
    <w:p w:rsidR="00CE1007" w:rsidRPr="00952D53" w:rsidRDefault="00CE1007" w:rsidP="00CE1007">
      <w:r w:rsidRPr="00952D53">
        <w:t xml:space="preserve">Документы высылаются по </w:t>
      </w:r>
      <w:proofErr w:type="spellStart"/>
      <w:r w:rsidRPr="00952D53">
        <w:t>E-mail</w:t>
      </w:r>
      <w:proofErr w:type="spellEnd"/>
      <w:r w:rsidRPr="00952D53">
        <w:t xml:space="preserve">: </w:t>
      </w:r>
      <w:hyperlink r:id="rId8" w:history="1">
        <w:r w:rsidRPr="00952D53">
          <w:rPr>
            <w:rStyle w:val="a3"/>
          </w:rPr>
          <w:t>esic@euscience.info</w:t>
        </w:r>
      </w:hyperlink>
    </w:p>
    <w:p w:rsidR="00CE1007" w:rsidRPr="00CD6297" w:rsidRDefault="00CE1007" w:rsidP="00CE1007">
      <w:r w:rsidRPr="00CD6297">
        <w:t xml:space="preserve">Подтверждение о получении документов высылается </w:t>
      </w:r>
      <w:r>
        <w:t xml:space="preserve">по электронной почте номинанта </w:t>
      </w:r>
      <w:r w:rsidRPr="00CD6297">
        <w:t>в течение 10 дней.</w:t>
      </w:r>
    </w:p>
    <w:p w:rsidR="00CE1007" w:rsidRPr="00952D53" w:rsidRDefault="00CE1007" w:rsidP="00CE1007">
      <w:r w:rsidRPr="00CD6297">
        <w:t>Решение  о  возможности  награжд</w:t>
      </w:r>
      <w:r>
        <w:t>е</w:t>
      </w:r>
      <w:r w:rsidRPr="00CD6297">
        <w:t xml:space="preserve">ния  и месте вручения - </w:t>
      </w:r>
      <w:r>
        <w:t xml:space="preserve">по электронной почте номинанта  </w:t>
      </w:r>
      <w:r w:rsidRPr="00CD6297">
        <w:t>в течение 14</w:t>
      </w:r>
      <w:r>
        <w:t xml:space="preserve"> </w:t>
      </w:r>
      <w:r w:rsidRPr="00CD6297">
        <w:t>дней.</w:t>
      </w:r>
    </w:p>
    <w:p w:rsidR="00CE1007" w:rsidRDefault="00CE1007" w:rsidP="00CE1007">
      <w:pPr>
        <w:ind w:firstLine="1134"/>
        <w:jc w:val="both"/>
      </w:pPr>
      <w:r w:rsidRPr="00952D53">
        <w:t xml:space="preserve">Вручение медали и диплома осуществляется на отраслевых форумах организаций, входящих в ESIC в зависимости от страны, представляющей награжденного. </w:t>
      </w:r>
    </w:p>
    <w:p w:rsidR="00CE1007" w:rsidRPr="005D1B8E" w:rsidRDefault="00CE1007" w:rsidP="00CE1007">
      <w:pPr>
        <w:ind w:firstLine="1134"/>
        <w:jc w:val="both"/>
        <w:rPr>
          <w:lang w:val="en-US"/>
        </w:rPr>
      </w:pPr>
      <w:r>
        <w:t>Возможна</w:t>
      </w:r>
      <w:r w:rsidRPr="005D1B8E">
        <w:rPr>
          <w:lang w:val="en-US"/>
        </w:rPr>
        <w:t xml:space="preserve"> </w:t>
      </w:r>
      <w:r>
        <w:t>высылка</w:t>
      </w:r>
      <w:r w:rsidRPr="005D1B8E">
        <w:rPr>
          <w:lang w:val="en-US"/>
        </w:rPr>
        <w:t xml:space="preserve"> </w:t>
      </w:r>
      <w:r>
        <w:t>документов</w:t>
      </w:r>
      <w:r w:rsidRPr="005D1B8E">
        <w:rPr>
          <w:lang w:val="en-US"/>
        </w:rPr>
        <w:t xml:space="preserve"> </w:t>
      </w:r>
      <w:r>
        <w:t>почтой</w:t>
      </w:r>
      <w:r w:rsidRPr="005D1B8E">
        <w:rPr>
          <w:lang w:val="en-US"/>
        </w:rPr>
        <w:t xml:space="preserve"> </w:t>
      </w:r>
    </w:p>
    <w:p w:rsidR="00CE1007" w:rsidRDefault="00CE1007" w:rsidP="00CE1007"/>
    <w:p w:rsidR="00CE1007" w:rsidRDefault="00CE1007" w:rsidP="00CE1007"/>
    <w:p w:rsidR="00CE1007" w:rsidRDefault="00CE1007" w:rsidP="00CE1007"/>
    <w:p w:rsidR="00CE1007" w:rsidRDefault="00CE1007" w:rsidP="00CE1007"/>
    <w:p w:rsidR="00CE1007" w:rsidRDefault="00CE1007" w:rsidP="00CE1007"/>
    <w:p w:rsidR="00CE1007" w:rsidRDefault="00CE1007" w:rsidP="00CE1007"/>
    <w:p w:rsidR="00CE1007" w:rsidRDefault="00CE1007" w:rsidP="00CE1007"/>
    <w:p w:rsidR="00CE1007" w:rsidRDefault="00CE1007" w:rsidP="00CE1007"/>
    <w:p w:rsidR="00CE1007" w:rsidRDefault="00CE1007" w:rsidP="00CE1007"/>
    <w:p w:rsidR="00CE1007" w:rsidRDefault="00CE1007" w:rsidP="00CE1007"/>
    <w:p w:rsidR="00CE1007" w:rsidRDefault="00CE1007" w:rsidP="00CE1007">
      <w:pPr>
        <w:rPr>
          <w:sz w:val="28"/>
          <w:szCs w:val="28"/>
        </w:rPr>
      </w:pPr>
    </w:p>
    <w:p w:rsidR="00CE1007" w:rsidRDefault="00CE1007" w:rsidP="00CE1007">
      <w:pPr>
        <w:rPr>
          <w:sz w:val="28"/>
          <w:szCs w:val="28"/>
        </w:rPr>
      </w:pPr>
      <w:r w:rsidRPr="00541AD9">
        <w:rPr>
          <w:sz w:val="28"/>
          <w:szCs w:val="28"/>
        </w:rPr>
        <w:t>Золотая кафедра России</w:t>
      </w:r>
    </w:p>
    <w:p w:rsidR="00CE1007" w:rsidRPr="00541AD9" w:rsidRDefault="00CE1007" w:rsidP="00CE1007">
      <w:pPr>
        <w:rPr>
          <w:sz w:val="28"/>
          <w:szCs w:val="28"/>
        </w:rPr>
      </w:pPr>
      <w:r w:rsidRPr="00541AD9">
        <w:rPr>
          <w:sz w:val="28"/>
          <w:szCs w:val="28"/>
        </w:rPr>
        <w:t>Дипломом "Золотая кафедра России" награждаются:</w:t>
      </w:r>
    </w:p>
    <w:p w:rsidR="00CE1007" w:rsidRPr="00541AD9" w:rsidRDefault="00CE1007" w:rsidP="00CE1007">
      <w:pPr>
        <w:rPr>
          <w:sz w:val="28"/>
          <w:szCs w:val="28"/>
        </w:rPr>
      </w:pPr>
      <w:r w:rsidRPr="00541AD9">
        <w:rPr>
          <w:sz w:val="28"/>
          <w:szCs w:val="28"/>
        </w:rPr>
        <w:t>1. научно-педагогические коллективы</w:t>
      </w:r>
    </w:p>
    <w:p w:rsidR="00CE1007" w:rsidRPr="00541AD9" w:rsidRDefault="00CE1007" w:rsidP="00CE1007">
      <w:pPr>
        <w:rPr>
          <w:sz w:val="28"/>
          <w:szCs w:val="28"/>
        </w:rPr>
      </w:pPr>
      <w:r w:rsidRPr="00541AD9">
        <w:rPr>
          <w:sz w:val="28"/>
          <w:szCs w:val="28"/>
        </w:rPr>
        <w:t>2. лично ученые и педагоги, имеющие</w:t>
      </w:r>
      <w:r>
        <w:rPr>
          <w:sz w:val="28"/>
          <w:szCs w:val="28"/>
        </w:rPr>
        <w:t xml:space="preserve"> </w:t>
      </w:r>
      <w:r w:rsidRPr="00541AD9">
        <w:rPr>
          <w:sz w:val="28"/>
          <w:szCs w:val="28"/>
        </w:rPr>
        <w:t>степень доктора наук</w:t>
      </w:r>
      <w:r>
        <w:rPr>
          <w:sz w:val="28"/>
          <w:szCs w:val="28"/>
        </w:rPr>
        <w:t xml:space="preserve"> (не руководители кафедр)</w:t>
      </w:r>
    </w:p>
    <w:p w:rsidR="00CE1007" w:rsidRPr="00541AD9" w:rsidRDefault="00CE1007" w:rsidP="00CE1007">
      <w:pPr>
        <w:rPr>
          <w:sz w:val="28"/>
          <w:szCs w:val="28"/>
        </w:rPr>
      </w:pPr>
      <w:r w:rsidRPr="00541AD9">
        <w:rPr>
          <w:sz w:val="28"/>
          <w:szCs w:val="28"/>
        </w:rPr>
        <w:t>3. лично заведующие кафедрами, имеющие степень доктора наук или кандидата наук</w:t>
      </w:r>
    </w:p>
    <w:p w:rsidR="00CE1007" w:rsidRDefault="00CE1007" w:rsidP="00CE1007">
      <w:pPr>
        <w:rPr>
          <w:sz w:val="28"/>
          <w:szCs w:val="28"/>
        </w:rPr>
      </w:pPr>
    </w:p>
    <w:p w:rsidR="00CE1007" w:rsidRDefault="00CE1007" w:rsidP="00CE1007">
      <w:pPr>
        <w:rPr>
          <w:sz w:val="28"/>
          <w:szCs w:val="28"/>
        </w:rPr>
      </w:pPr>
      <w:r>
        <w:rPr>
          <w:sz w:val="28"/>
          <w:szCs w:val="28"/>
        </w:rPr>
        <w:t>Диплом, нагрудный знак и удостоверение вручаются «</w:t>
      </w:r>
      <w:r w:rsidRPr="00541AD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заслуги в области </w:t>
      </w:r>
      <w:r w:rsidRPr="00541AD9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541AD9">
        <w:rPr>
          <w:sz w:val="28"/>
          <w:szCs w:val="28"/>
        </w:rPr>
        <w:t xml:space="preserve"> Отечественного образования и лекторское</w:t>
      </w:r>
      <w:r>
        <w:rPr>
          <w:sz w:val="28"/>
          <w:szCs w:val="28"/>
        </w:rPr>
        <w:t xml:space="preserve"> </w:t>
      </w:r>
      <w:r w:rsidRPr="00541AD9">
        <w:rPr>
          <w:sz w:val="28"/>
          <w:szCs w:val="28"/>
        </w:rPr>
        <w:t>мастерство</w:t>
      </w:r>
      <w:r>
        <w:rPr>
          <w:sz w:val="28"/>
          <w:szCs w:val="28"/>
        </w:rPr>
        <w:t>»</w:t>
      </w:r>
      <w:r w:rsidRPr="00541AD9">
        <w:rPr>
          <w:sz w:val="28"/>
          <w:szCs w:val="28"/>
        </w:rPr>
        <w:t>.</w:t>
      </w:r>
    </w:p>
    <w:p w:rsidR="00CE1007" w:rsidRDefault="00CE1007" w:rsidP="00CE1007">
      <w:pPr>
        <w:rPr>
          <w:sz w:val="28"/>
          <w:szCs w:val="28"/>
        </w:rPr>
      </w:pPr>
    </w:p>
    <w:p w:rsidR="00CE1007" w:rsidRPr="00541AD9" w:rsidRDefault="00CE1007" w:rsidP="00CE1007">
      <w:pPr>
        <w:rPr>
          <w:sz w:val="28"/>
          <w:szCs w:val="28"/>
        </w:rPr>
      </w:pPr>
      <w:r>
        <w:rPr>
          <w:sz w:val="28"/>
          <w:szCs w:val="28"/>
        </w:rPr>
        <w:t>Вручается диплом, нагрудный знак и удостоверение на конференциях и Сессиях РАЕ или высылается по запросу ценной бандеролью.</w:t>
      </w:r>
    </w:p>
    <w:p w:rsidR="00CE1007" w:rsidRDefault="00CE1007" w:rsidP="00CE1007"/>
    <w:p w:rsidR="00AC411F" w:rsidRDefault="00AC411F"/>
    <w:sectPr w:rsidR="00AC411F" w:rsidSect="00EC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5E35"/>
    <w:multiLevelType w:val="hybridMultilevel"/>
    <w:tmpl w:val="FA48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30D0B"/>
    <w:multiLevelType w:val="hybridMultilevel"/>
    <w:tmpl w:val="3F7857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A705B9"/>
    <w:multiLevelType w:val="hybridMultilevel"/>
    <w:tmpl w:val="5032250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E1007"/>
    <w:rsid w:val="0002204C"/>
    <w:rsid w:val="000B24E2"/>
    <w:rsid w:val="00AC411F"/>
    <w:rsid w:val="00CE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1007"/>
    <w:rPr>
      <w:color w:val="0000FF"/>
      <w:u w:val="single"/>
    </w:rPr>
  </w:style>
  <w:style w:type="paragraph" w:customStyle="1" w:styleId="ordertext">
    <w:name w:val="order_text"/>
    <w:basedOn w:val="a"/>
    <w:rsid w:val="00CE100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E10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uiPriority w:val="20"/>
    <w:qFormat/>
    <w:rsid w:val="00CE10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ic@euscience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science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ic@euscience.info" TargetMode="External"/><Relationship Id="rId5" Type="http://schemas.openxmlformats.org/officeDocument/2006/relationships/hyperlink" Target="http://www.euscience.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2015-11-20T03:11:00Z</dcterms:created>
  <dcterms:modified xsi:type="dcterms:W3CDTF">2015-11-20T03:13:00Z</dcterms:modified>
</cp:coreProperties>
</file>